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53" w:rsidRPr="00CF6C6F" w:rsidRDefault="00CF6C6F" w:rsidP="00CF6C6F">
      <w:pPr>
        <w:jc w:val="right"/>
        <w:rPr>
          <w:rFonts w:asciiTheme="minorEastAsia" w:hAnsiTheme="minorEastAsia"/>
          <w:sz w:val="18"/>
          <w:szCs w:val="18"/>
        </w:rPr>
      </w:pPr>
      <w:bookmarkStart w:id="0" w:name="_GoBack"/>
      <w:bookmarkEnd w:id="0"/>
      <w:r w:rsidRPr="00CF6C6F">
        <w:rPr>
          <w:rFonts w:asciiTheme="minorEastAsia" w:hAnsiTheme="minorEastAsia" w:hint="eastAsia"/>
          <w:sz w:val="18"/>
          <w:szCs w:val="18"/>
        </w:rPr>
        <w:t>〔警備業／機械警備業務管理者業務用〕</w:t>
      </w:r>
    </w:p>
    <w:p w:rsidR="00AD3553" w:rsidRPr="00AD3553" w:rsidRDefault="00AD3553" w:rsidP="00AD3553">
      <w:pPr>
        <w:ind w:firstLineChars="100" w:firstLine="210"/>
        <w:rPr>
          <w:rFonts w:asciiTheme="minorEastAsia" w:hAnsiTheme="minorEastAsia"/>
        </w:rPr>
      </w:pPr>
    </w:p>
    <w:p w:rsidR="00CF6C6F" w:rsidRPr="00AD3553" w:rsidRDefault="00CF6C6F" w:rsidP="00CF6C6F">
      <w:pPr>
        <w:jc w:val="center"/>
        <w:rPr>
          <w:rFonts w:asciiTheme="minorEastAsia" w:hAnsiTheme="minorEastAsia"/>
          <w:sz w:val="28"/>
          <w:szCs w:val="28"/>
        </w:rPr>
      </w:pPr>
      <w:r w:rsidRPr="00AD3553">
        <w:rPr>
          <w:rFonts w:asciiTheme="minorEastAsia" w:hAnsiTheme="minorEastAsia" w:hint="eastAsia"/>
          <w:sz w:val="28"/>
          <w:szCs w:val="28"/>
        </w:rPr>
        <w:t>誓　　　約　　　書</w:t>
      </w:r>
    </w:p>
    <w:p w:rsidR="00AD3553" w:rsidRPr="00AD3553" w:rsidRDefault="00AD3553" w:rsidP="00AD3553">
      <w:pPr>
        <w:ind w:firstLineChars="100" w:firstLine="210"/>
        <w:rPr>
          <w:rFonts w:asciiTheme="minorEastAsia" w:hAnsiTheme="minorEastAsia"/>
        </w:rPr>
      </w:pP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私は、警備業法第42条第１項に規定する業務で、警備業法施行規則第61条各号に掲げる</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１　警備業務用機械装置による警備業務対象施設の警戒、警備業務用機械装置の維持管理その他の警備業務用機械装置の運用を円滑に行うための計画を作成し、その計画に基づき警備業務用機械装置の運用を行うように警備員その他の者を監督すること。</w:t>
      </w:r>
    </w:p>
    <w:p w:rsidR="00AD3553" w:rsidRPr="00AD3553" w:rsidRDefault="00AD3553" w:rsidP="00CF6C6F">
      <w:pPr>
        <w:ind w:leftChars="200" w:left="630" w:hangingChars="100" w:hanging="210"/>
        <w:rPr>
          <w:rFonts w:asciiTheme="minorEastAsia" w:hAnsiTheme="minorEastAsia"/>
        </w:rPr>
      </w:pPr>
      <w:r w:rsidRPr="00AD3553">
        <w:rPr>
          <w:rFonts w:asciiTheme="minorEastAsia" w:hAnsiTheme="minorEastAsia" w:hint="eastAsia"/>
        </w:rPr>
        <w:t>２　指令業務に関する基準を作成し、その基準により指令業務を統制するため指令業務に従事する警備員を指導すること。</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３　警備員に対し、警察機関への連絡について指導を行うこと。</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４　警備業法第44条に規定する書類の記載について監督すること。</w:t>
      </w:r>
    </w:p>
    <w:p w:rsidR="00AD3553" w:rsidRPr="00AD3553" w:rsidRDefault="00AD3553" w:rsidP="00CF6C6F">
      <w:pPr>
        <w:ind w:firstLineChars="200" w:firstLine="420"/>
        <w:rPr>
          <w:rFonts w:asciiTheme="minorEastAsia" w:hAnsiTheme="minorEastAsia"/>
        </w:rPr>
      </w:pPr>
      <w:r w:rsidRPr="00AD3553">
        <w:rPr>
          <w:rFonts w:asciiTheme="minorEastAsia" w:hAnsiTheme="minorEastAsia" w:hint="eastAsia"/>
        </w:rPr>
        <w:t>５　機械警備業務の管理について機械警備業者に必要な助言をすること。</w:t>
      </w:r>
    </w:p>
    <w:p w:rsidR="00AD3553" w:rsidRPr="00AD3553" w:rsidRDefault="00AD3553" w:rsidP="00CF6C6F">
      <w:pPr>
        <w:rPr>
          <w:rFonts w:asciiTheme="minorEastAsia" w:hAnsiTheme="minorEastAsia"/>
        </w:rPr>
      </w:pPr>
      <w:r w:rsidRPr="00AD3553">
        <w:rPr>
          <w:rFonts w:asciiTheme="minorEastAsia" w:hAnsiTheme="minorEastAsia" w:hint="eastAsia"/>
        </w:rPr>
        <w:t>について、誠実に業務を行うことを誓約します。</w:t>
      </w:r>
    </w:p>
    <w:p w:rsidR="00AD3553" w:rsidRPr="00AD3553" w:rsidRDefault="00AD3553" w:rsidP="00AD3553">
      <w:pPr>
        <w:ind w:firstLineChars="100" w:firstLine="210"/>
        <w:rPr>
          <w:rFonts w:asciiTheme="minorEastAsia" w:hAnsiTheme="minorEastAsia"/>
        </w:rPr>
      </w:pPr>
    </w:p>
    <w:p w:rsidR="00CF6C6F" w:rsidRPr="00AD3553" w:rsidRDefault="00CF6C6F" w:rsidP="00A9242A">
      <w:pPr>
        <w:ind w:firstLineChars="2700" w:firstLine="5670"/>
        <w:rPr>
          <w:rFonts w:asciiTheme="minorEastAsia" w:hAnsiTheme="minorEastAsia"/>
        </w:rPr>
      </w:pPr>
      <w:r>
        <w:rPr>
          <w:rFonts w:asciiTheme="minorEastAsia" w:hAnsiTheme="minorEastAsia" w:hint="eastAsia"/>
        </w:rPr>
        <w:t xml:space="preserve">　　　</w:t>
      </w:r>
      <w:r w:rsidRPr="00AD3553">
        <w:rPr>
          <w:rFonts w:asciiTheme="minorEastAsia" w:hAnsiTheme="minorEastAsia" w:hint="eastAsia"/>
        </w:rPr>
        <w:t xml:space="preserve">年　　</w:t>
      </w:r>
      <w:r>
        <w:rPr>
          <w:rFonts w:asciiTheme="minorEastAsia" w:hAnsiTheme="minorEastAsia" w:hint="eastAsia"/>
        </w:rPr>
        <w:t xml:space="preserve">　</w:t>
      </w:r>
      <w:r w:rsidRPr="00AD3553">
        <w:rPr>
          <w:rFonts w:asciiTheme="minorEastAsia" w:hAnsiTheme="minorEastAsia" w:hint="eastAsia"/>
        </w:rPr>
        <w:t>月　　　日</w:t>
      </w:r>
    </w:p>
    <w:p w:rsidR="00AD3553" w:rsidRPr="00AD3553" w:rsidRDefault="00AD3553" w:rsidP="00CF6C6F">
      <w:pPr>
        <w:ind w:firstLineChars="100" w:firstLine="210"/>
        <w:rPr>
          <w:rFonts w:asciiTheme="minorEastAsia" w:hAnsiTheme="minorEastAsia"/>
        </w:rPr>
      </w:pPr>
      <w:r w:rsidRPr="00AD3553">
        <w:rPr>
          <w:rFonts w:asciiTheme="minorEastAsia" w:hAnsiTheme="minorEastAsia" w:hint="eastAsia"/>
        </w:rPr>
        <w:t>岩手県公安委員会　殿</w:t>
      </w:r>
    </w:p>
    <w:p w:rsidR="00AD3553" w:rsidRPr="00AD3553" w:rsidRDefault="00CF6C6F" w:rsidP="00CF6C6F">
      <w:pPr>
        <w:ind w:firstLineChars="1900" w:firstLine="3990"/>
        <w:rPr>
          <w:rFonts w:asciiTheme="minorEastAsia" w:hAnsiTheme="minorEastAsia"/>
        </w:rPr>
      </w:pPr>
      <w:r>
        <w:rPr>
          <w:rFonts w:asciiTheme="minorEastAsia" w:hAnsiTheme="minorEastAsia" w:hint="eastAsia"/>
        </w:rPr>
        <w:t xml:space="preserve">住　</w:t>
      </w:r>
      <w:r w:rsidR="00AD3553" w:rsidRPr="00AD3553">
        <w:rPr>
          <w:rFonts w:asciiTheme="minorEastAsia" w:hAnsiTheme="minorEastAsia" w:hint="eastAsia"/>
        </w:rPr>
        <w:t xml:space="preserve">所　　　　　　　　　　　　　　　　　　　</w:t>
      </w:r>
    </w:p>
    <w:p w:rsidR="00AD3553" w:rsidRDefault="00AD3553" w:rsidP="00AD3553">
      <w:pPr>
        <w:ind w:firstLineChars="100" w:firstLine="210"/>
        <w:rPr>
          <w:rFonts w:asciiTheme="minorEastAsia" w:hAnsiTheme="minorEastAsia"/>
        </w:rPr>
      </w:pPr>
    </w:p>
    <w:p w:rsidR="00BD1324" w:rsidRPr="00BD1324" w:rsidRDefault="00BD1324" w:rsidP="00AD3553">
      <w:pPr>
        <w:ind w:firstLineChars="100" w:firstLine="210"/>
        <w:rPr>
          <w:rFonts w:asciiTheme="minorEastAsia" w:hAnsiTheme="minorEastAsia"/>
        </w:rPr>
      </w:pPr>
    </w:p>
    <w:p w:rsidR="00CF6C6F" w:rsidRDefault="00CF6C6F" w:rsidP="00AD3553">
      <w:pPr>
        <w:ind w:firstLineChars="100" w:firstLine="210"/>
        <w:rPr>
          <w:rFonts w:asciiTheme="minorEastAsia" w:hAnsiTheme="minorEastAsia"/>
        </w:rPr>
      </w:pPr>
      <w:r>
        <w:rPr>
          <w:rFonts w:asciiTheme="minorEastAsia" w:hAnsiTheme="minorEastAsia" w:hint="eastAsia"/>
        </w:rPr>
        <w:t xml:space="preserve">　　　　　　　　　　　　　　　　　　</w:t>
      </w:r>
      <w:r w:rsidR="00AD3553" w:rsidRPr="00AD3553">
        <w:rPr>
          <w:rFonts w:asciiTheme="minorEastAsia" w:hAnsiTheme="minorEastAsia" w:hint="eastAsia"/>
        </w:rPr>
        <w:t>氏　名</w:t>
      </w:r>
    </w:p>
    <w:p w:rsidR="00CF6C6F" w:rsidRDefault="00CF6C6F">
      <w:pPr>
        <w:widowControl/>
        <w:jc w:val="left"/>
        <w:rPr>
          <w:rFonts w:asciiTheme="minorEastAsia" w:hAnsiTheme="minorEastAsia"/>
        </w:rPr>
      </w:pPr>
    </w:p>
    <w:sectPr w:rsidR="00CF6C6F" w:rsidSect="00BD1324">
      <w:pgSz w:w="11906" w:h="16838" w:code="9"/>
      <w:pgMar w:top="1985" w:right="1474" w:bottom="1701" w:left="158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39" w:rsidRDefault="00F95039" w:rsidP="00F95039">
      <w:r>
        <w:separator/>
      </w:r>
    </w:p>
  </w:endnote>
  <w:endnote w:type="continuationSeparator" w:id="0">
    <w:p w:rsidR="00F95039" w:rsidRDefault="00F95039" w:rsidP="00F9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39" w:rsidRDefault="00F95039" w:rsidP="00F95039">
      <w:r>
        <w:separator/>
      </w:r>
    </w:p>
  </w:footnote>
  <w:footnote w:type="continuationSeparator" w:id="0">
    <w:p w:rsidR="00F95039" w:rsidRDefault="00F95039" w:rsidP="00F9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A08D5"/>
    <w:rsid w:val="001D7A8F"/>
    <w:rsid w:val="002657A4"/>
    <w:rsid w:val="0029273A"/>
    <w:rsid w:val="002F5084"/>
    <w:rsid w:val="003438CC"/>
    <w:rsid w:val="003A0EB3"/>
    <w:rsid w:val="004714A9"/>
    <w:rsid w:val="0049482B"/>
    <w:rsid w:val="004B42A7"/>
    <w:rsid w:val="004C193B"/>
    <w:rsid w:val="00520A0F"/>
    <w:rsid w:val="0052423B"/>
    <w:rsid w:val="005F0D99"/>
    <w:rsid w:val="00702874"/>
    <w:rsid w:val="007C37BA"/>
    <w:rsid w:val="00836CEA"/>
    <w:rsid w:val="008E728B"/>
    <w:rsid w:val="00973C72"/>
    <w:rsid w:val="00A9242A"/>
    <w:rsid w:val="00AD3553"/>
    <w:rsid w:val="00B21286"/>
    <w:rsid w:val="00B74EEB"/>
    <w:rsid w:val="00B75CCA"/>
    <w:rsid w:val="00BD1324"/>
    <w:rsid w:val="00BF308A"/>
    <w:rsid w:val="00C344D9"/>
    <w:rsid w:val="00CD65A7"/>
    <w:rsid w:val="00CF6C6F"/>
    <w:rsid w:val="00D714CF"/>
    <w:rsid w:val="00D84B08"/>
    <w:rsid w:val="00E25411"/>
    <w:rsid w:val="00ED22A9"/>
    <w:rsid w:val="00F06260"/>
    <w:rsid w:val="00F07D4E"/>
    <w:rsid w:val="00F5762D"/>
    <w:rsid w:val="00F7370D"/>
    <w:rsid w:val="00F9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039"/>
    <w:pPr>
      <w:tabs>
        <w:tab w:val="center" w:pos="4252"/>
        <w:tab w:val="right" w:pos="8504"/>
      </w:tabs>
      <w:snapToGrid w:val="0"/>
    </w:pPr>
  </w:style>
  <w:style w:type="character" w:customStyle="1" w:styleId="a4">
    <w:name w:val="ヘッダー (文字)"/>
    <w:basedOn w:val="a0"/>
    <w:link w:val="a3"/>
    <w:uiPriority w:val="99"/>
    <w:rsid w:val="00F95039"/>
  </w:style>
  <w:style w:type="paragraph" w:styleId="a5">
    <w:name w:val="footer"/>
    <w:basedOn w:val="a"/>
    <w:link w:val="a6"/>
    <w:uiPriority w:val="99"/>
    <w:unhideWhenUsed/>
    <w:rsid w:val="00F95039"/>
    <w:pPr>
      <w:tabs>
        <w:tab w:val="center" w:pos="4252"/>
        <w:tab w:val="right" w:pos="8504"/>
      </w:tabs>
      <w:snapToGrid w:val="0"/>
    </w:pPr>
  </w:style>
  <w:style w:type="character" w:customStyle="1" w:styleId="a6">
    <w:name w:val="フッター (文字)"/>
    <w:basedOn w:val="a0"/>
    <w:link w:val="a5"/>
    <w:uiPriority w:val="99"/>
    <w:rsid w:val="00F9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2022-07-04T02:41:00Z</dcterms:created>
  <dcterms:modified xsi:type="dcterms:W3CDTF">2022-07-04T02:41:00Z</dcterms:modified>
</cp:coreProperties>
</file>