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E4AB0" w14:textId="77777777" w:rsidR="00034302" w:rsidRPr="00086C22" w:rsidRDefault="0088193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【様式１】</w:t>
      </w:r>
    </w:p>
    <w:p w14:paraId="22C418DB" w14:textId="77777777" w:rsidR="00034302" w:rsidRPr="00086C22" w:rsidRDefault="00034302">
      <w:pPr>
        <w:rPr>
          <w:rFonts w:asciiTheme="majorEastAsia" w:eastAsiaTheme="majorEastAsia" w:hAnsiTheme="majorEastAsia"/>
          <w:color w:val="000000" w:themeColor="text1"/>
        </w:rPr>
      </w:pPr>
    </w:p>
    <w:p w14:paraId="57FA5802" w14:textId="280A86A1" w:rsidR="00034302" w:rsidRPr="00086C22" w:rsidRDefault="004E2EF4" w:rsidP="00034302">
      <w:pPr>
        <w:wordWrap w:val="0"/>
        <w:jc w:val="right"/>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令和</w:t>
      </w:r>
      <w:r w:rsidR="009D15C9">
        <w:rPr>
          <w:rFonts w:asciiTheme="majorEastAsia" w:eastAsiaTheme="majorEastAsia" w:hAnsiTheme="majorEastAsia" w:hint="eastAsia"/>
          <w:color w:val="000000" w:themeColor="text1"/>
        </w:rPr>
        <w:t>８</w:t>
      </w:r>
      <w:r w:rsidR="008D2B39" w:rsidRPr="00086C22">
        <w:rPr>
          <w:rFonts w:asciiTheme="majorEastAsia" w:eastAsiaTheme="majorEastAsia" w:hAnsiTheme="majorEastAsia" w:hint="eastAsia"/>
          <w:color w:val="000000" w:themeColor="text1"/>
        </w:rPr>
        <w:t>年</w:t>
      </w:r>
      <w:r w:rsidR="00034302" w:rsidRPr="00086C22">
        <w:rPr>
          <w:rFonts w:asciiTheme="majorEastAsia" w:eastAsiaTheme="majorEastAsia" w:hAnsiTheme="majorEastAsia" w:hint="eastAsia"/>
          <w:color w:val="000000" w:themeColor="text1"/>
        </w:rPr>
        <w:t xml:space="preserve">　　月　　日　</w:t>
      </w:r>
    </w:p>
    <w:p w14:paraId="3A0F2562" w14:textId="77777777" w:rsidR="00034302" w:rsidRPr="00086C22" w:rsidRDefault="00034302">
      <w:pPr>
        <w:rPr>
          <w:rFonts w:asciiTheme="majorEastAsia" w:eastAsiaTheme="majorEastAsia" w:hAnsiTheme="majorEastAsia"/>
          <w:color w:val="000000" w:themeColor="text1"/>
        </w:rPr>
      </w:pPr>
    </w:p>
    <w:p w14:paraId="721A0694" w14:textId="77777777" w:rsidR="00034302" w:rsidRPr="00086C22" w:rsidRDefault="00034302" w:rsidP="00034302">
      <w:pPr>
        <w:jc w:val="cente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資　格　審　査　申　請　書</w:t>
      </w:r>
    </w:p>
    <w:p w14:paraId="6B7B3DC5" w14:textId="77777777" w:rsidR="00034302" w:rsidRPr="00086C22" w:rsidRDefault="00034302">
      <w:pPr>
        <w:rPr>
          <w:rFonts w:asciiTheme="majorEastAsia" w:eastAsiaTheme="majorEastAsia" w:hAnsiTheme="majorEastAsia"/>
          <w:color w:val="000000" w:themeColor="text1"/>
        </w:rPr>
      </w:pPr>
    </w:p>
    <w:p w14:paraId="71FD9EE2" w14:textId="77777777" w:rsidR="00034302" w:rsidRPr="00086C22" w:rsidRDefault="005C6243" w:rsidP="00034302">
      <w:pPr>
        <w:ind w:firstLineChars="100" w:firstLine="193"/>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岩手県学校教育ＤＸ・学力育成協議会長</w:t>
      </w:r>
      <w:r w:rsidR="00034302" w:rsidRPr="00086C22">
        <w:rPr>
          <w:rFonts w:asciiTheme="majorEastAsia" w:eastAsiaTheme="majorEastAsia" w:hAnsiTheme="majorEastAsia" w:hint="eastAsia"/>
          <w:color w:val="000000" w:themeColor="text1"/>
        </w:rPr>
        <w:t xml:space="preserve">　様</w:t>
      </w:r>
    </w:p>
    <w:p w14:paraId="29C528BB" w14:textId="77777777" w:rsidR="00034302" w:rsidRPr="00086C22" w:rsidRDefault="00034302">
      <w:pPr>
        <w:rPr>
          <w:rFonts w:asciiTheme="majorEastAsia" w:eastAsiaTheme="majorEastAsia" w:hAnsiTheme="majorEastAsia"/>
          <w:color w:val="000000" w:themeColor="text1"/>
        </w:rPr>
      </w:pPr>
    </w:p>
    <w:p w14:paraId="0BB865AE" w14:textId="77777777" w:rsidR="00034302" w:rsidRPr="00086C22" w:rsidRDefault="00034302" w:rsidP="00034302">
      <w:pPr>
        <w:ind w:firstLineChars="1800" w:firstLine="3470"/>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事業者又はコンソーシアム代表者</w:t>
      </w:r>
    </w:p>
    <w:p w14:paraId="3C216C39" w14:textId="77777777" w:rsidR="00034302" w:rsidRPr="00086C22" w:rsidRDefault="00034302" w:rsidP="00034302">
      <w:pPr>
        <w:ind w:firstLineChars="1800" w:firstLine="3470"/>
        <w:rPr>
          <w:rFonts w:asciiTheme="majorEastAsia" w:eastAsiaTheme="majorEastAsia" w:hAnsiTheme="majorEastAsia"/>
          <w:color w:val="000000" w:themeColor="text1"/>
        </w:rPr>
      </w:pPr>
    </w:p>
    <w:p w14:paraId="6941A065" w14:textId="77777777" w:rsidR="00034302" w:rsidRPr="00086C22" w:rsidRDefault="00034302" w:rsidP="00410689">
      <w:pPr>
        <w:ind w:firstLineChars="1800" w:firstLine="3470"/>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w:t>
      </w:r>
      <w:r w:rsidRPr="00086C22">
        <w:rPr>
          <w:rFonts w:asciiTheme="majorEastAsia" w:eastAsiaTheme="majorEastAsia" w:hAnsiTheme="majorEastAsia" w:hint="eastAsia"/>
          <w:color w:val="000000" w:themeColor="text1"/>
          <w:spacing w:val="105"/>
          <w:kern w:val="0"/>
          <w:fitText w:val="1680" w:id="-1282647040"/>
        </w:rPr>
        <w:t xml:space="preserve">法 人 </w:t>
      </w:r>
      <w:r w:rsidRPr="00086C22">
        <w:rPr>
          <w:rFonts w:asciiTheme="majorEastAsia" w:eastAsiaTheme="majorEastAsia" w:hAnsiTheme="majorEastAsia" w:hint="eastAsia"/>
          <w:color w:val="000000" w:themeColor="text1"/>
          <w:kern w:val="0"/>
          <w:fitText w:val="1680" w:id="-1282647040"/>
        </w:rPr>
        <w:t>名</w:t>
      </w:r>
      <w:r w:rsidRPr="00086C22">
        <w:rPr>
          <w:rFonts w:asciiTheme="majorEastAsia" w:eastAsiaTheme="majorEastAsia" w:hAnsiTheme="majorEastAsia" w:hint="eastAsia"/>
          <w:color w:val="000000" w:themeColor="text1"/>
        </w:rPr>
        <w:t>)</w:t>
      </w:r>
    </w:p>
    <w:p w14:paraId="15B32CCB" w14:textId="77777777" w:rsidR="00410689" w:rsidRPr="00086C22" w:rsidRDefault="00410689" w:rsidP="00034302">
      <w:pPr>
        <w:ind w:firstLineChars="1800" w:firstLine="3470"/>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(コンソーシアム名)</w:t>
      </w:r>
    </w:p>
    <w:p w14:paraId="15CA2304" w14:textId="77777777" w:rsidR="00410689" w:rsidRPr="00086C22" w:rsidRDefault="00410689" w:rsidP="00034302">
      <w:pPr>
        <w:ind w:firstLineChars="1800" w:firstLine="3470"/>
        <w:rPr>
          <w:rFonts w:asciiTheme="majorEastAsia" w:eastAsiaTheme="majorEastAsia" w:hAnsiTheme="majorEastAsia"/>
          <w:color w:val="000000" w:themeColor="text1"/>
        </w:rPr>
      </w:pPr>
    </w:p>
    <w:p w14:paraId="06AE1DEF" w14:textId="77777777" w:rsidR="009A4FF7" w:rsidRPr="00086C22" w:rsidRDefault="009A4FF7" w:rsidP="00034302">
      <w:pPr>
        <w:ind w:firstLineChars="1800" w:firstLine="3470"/>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ふりがな</w:t>
      </w:r>
    </w:p>
    <w:p w14:paraId="60BF0641" w14:textId="77777777" w:rsidR="00034302" w:rsidRPr="00086C22" w:rsidRDefault="00034302" w:rsidP="00847161">
      <w:pPr>
        <w:ind w:firstLineChars="1800" w:firstLine="3470"/>
        <w:jc w:val="left"/>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(代表者</w:t>
      </w:r>
      <w:r w:rsidR="00F77E30" w:rsidRPr="00086C22">
        <w:rPr>
          <w:rFonts w:asciiTheme="majorEastAsia" w:eastAsiaTheme="majorEastAsia" w:hAnsiTheme="majorEastAsia" w:hint="eastAsia"/>
          <w:color w:val="000000" w:themeColor="text1"/>
        </w:rPr>
        <w:t>職・氏名</w:t>
      </w:r>
      <w:r w:rsidRPr="00086C22">
        <w:rPr>
          <w:rFonts w:asciiTheme="majorEastAsia" w:eastAsiaTheme="majorEastAsia" w:hAnsiTheme="majorEastAsia" w:hint="eastAsia"/>
          <w:color w:val="000000" w:themeColor="text1"/>
        </w:rPr>
        <w:t>)</w:t>
      </w:r>
      <w:r w:rsidR="00847161" w:rsidRPr="00086C22">
        <w:rPr>
          <w:rFonts w:asciiTheme="majorEastAsia" w:eastAsiaTheme="majorEastAsia" w:hAnsiTheme="majorEastAsia" w:hint="eastAsia"/>
          <w:color w:val="000000" w:themeColor="text1"/>
        </w:rPr>
        <w:t xml:space="preserve">　</w:t>
      </w:r>
      <w:r w:rsidR="00F46734" w:rsidRPr="00086C22">
        <w:rPr>
          <w:rFonts w:asciiTheme="majorEastAsia" w:eastAsiaTheme="majorEastAsia" w:hAnsiTheme="majorEastAsia" w:hint="eastAsia"/>
          <w:color w:val="000000" w:themeColor="text1"/>
        </w:rPr>
        <w:t xml:space="preserve">　　　　　　　　　　　　　　　　　　　</w:t>
      </w:r>
      <w:r w:rsidR="003C1E0F" w:rsidRPr="00086C22">
        <w:rPr>
          <w:rFonts w:asciiTheme="majorEastAsia" w:eastAsiaTheme="majorEastAsia" w:hAnsiTheme="majorEastAsia" w:hint="eastAsia"/>
          <w:color w:val="000000" w:themeColor="text1"/>
        </w:rPr>
        <w:t>印</w:t>
      </w:r>
    </w:p>
    <w:p w14:paraId="1B5FE0CE" w14:textId="77777777" w:rsidR="00034302" w:rsidRPr="00086C22" w:rsidRDefault="00034302" w:rsidP="00034302">
      <w:pPr>
        <w:rPr>
          <w:rFonts w:asciiTheme="majorEastAsia" w:eastAsiaTheme="majorEastAsia" w:hAnsiTheme="majorEastAsia"/>
          <w:color w:val="000000" w:themeColor="text1"/>
        </w:rPr>
      </w:pPr>
    </w:p>
    <w:p w14:paraId="483FF59C" w14:textId="333833EC" w:rsidR="00034302" w:rsidRPr="00086C22" w:rsidRDefault="005C6243" w:rsidP="00034302">
      <w:pPr>
        <w:ind w:firstLineChars="100" w:firstLine="193"/>
        <w:rPr>
          <w:rFonts w:asciiTheme="majorEastAsia" w:eastAsiaTheme="majorEastAsia" w:hAnsiTheme="majorEastAsia"/>
          <w:color w:val="000000" w:themeColor="text1"/>
        </w:rPr>
      </w:pPr>
      <w:r>
        <w:rPr>
          <w:rFonts w:ascii="ＭＳ ゴシック" w:eastAsia="ＭＳ ゴシック" w:hAnsi="ＭＳ ゴシック" w:cs="ＭＳゴシック" w:hint="eastAsia"/>
          <w:color w:val="000000" w:themeColor="text1"/>
          <w:kern w:val="0"/>
          <w:szCs w:val="21"/>
        </w:rPr>
        <w:t>令和</w:t>
      </w:r>
      <w:r w:rsidR="009D15C9">
        <w:rPr>
          <w:rFonts w:ascii="ＭＳ ゴシック" w:eastAsia="ＭＳ ゴシック" w:hAnsi="ＭＳ ゴシック" w:cs="ＭＳゴシック" w:hint="eastAsia"/>
          <w:color w:val="000000" w:themeColor="text1"/>
          <w:kern w:val="0"/>
          <w:szCs w:val="21"/>
        </w:rPr>
        <w:t>８</w:t>
      </w:r>
      <w:r w:rsidR="005D4B91" w:rsidRPr="00086C22">
        <w:rPr>
          <w:rFonts w:ascii="ＭＳ ゴシック" w:eastAsia="ＭＳ ゴシック" w:hAnsi="ＭＳ ゴシック" w:cs="ＭＳゴシック" w:hint="eastAsia"/>
          <w:color w:val="000000" w:themeColor="text1"/>
          <w:kern w:val="0"/>
          <w:szCs w:val="21"/>
        </w:rPr>
        <w:t>年度 学習者用コンピュータ等 共同調達</w:t>
      </w:r>
      <w:r w:rsidR="009A4FF7" w:rsidRPr="00086C22">
        <w:rPr>
          <w:rFonts w:asciiTheme="majorEastAsia" w:eastAsiaTheme="majorEastAsia" w:hAnsiTheme="majorEastAsia" w:hint="eastAsia"/>
          <w:color w:val="000000" w:themeColor="text1"/>
        </w:rPr>
        <w:t>の入札</w:t>
      </w:r>
      <w:r w:rsidR="00E07F7E" w:rsidRPr="00086C22">
        <w:rPr>
          <w:rFonts w:asciiTheme="majorEastAsia" w:eastAsiaTheme="majorEastAsia" w:hAnsiTheme="majorEastAsia" w:hint="eastAsia"/>
          <w:color w:val="000000" w:themeColor="text1"/>
        </w:rPr>
        <w:t>に</w:t>
      </w:r>
      <w:r w:rsidR="00034302" w:rsidRPr="00086C22">
        <w:rPr>
          <w:rFonts w:asciiTheme="majorEastAsia" w:eastAsiaTheme="majorEastAsia" w:hAnsiTheme="majorEastAsia" w:hint="eastAsia"/>
          <w:color w:val="000000" w:themeColor="text1"/>
        </w:rPr>
        <w:t>参加したいので、関係書類を添付して申請します。</w:t>
      </w:r>
    </w:p>
    <w:p w14:paraId="58BE330B" w14:textId="77777777" w:rsidR="009A4FF7" w:rsidRPr="00086C22" w:rsidRDefault="009A4FF7" w:rsidP="009A4FF7">
      <w:pPr>
        <w:autoSpaceDE w:val="0"/>
        <w:autoSpaceDN w:val="0"/>
        <w:adjustRightInd w:val="0"/>
        <w:snapToGrid w:val="0"/>
        <w:ind w:firstLineChars="100" w:firstLine="193"/>
        <w:jc w:val="left"/>
        <w:rPr>
          <w:rFonts w:asciiTheme="majorEastAsia" w:eastAsiaTheme="majorEastAsia" w:hAnsiTheme="majorEastAsia" w:cs="TTE23D95C0t00CID-WinCharSetFFFF"/>
          <w:color w:val="000000" w:themeColor="text1"/>
          <w:kern w:val="0"/>
          <w:szCs w:val="21"/>
        </w:rPr>
      </w:pPr>
      <w:r w:rsidRPr="00086C22">
        <w:rPr>
          <w:rFonts w:asciiTheme="majorEastAsia" w:eastAsiaTheme="majorEastAsia" w:hAnsiTheme="majorEastAsia" w:cs="TTE23D95C0t00CID-WinCharSetFFFF" w:hint="eastAsia"/>
          <w:color w:val="000000" w:themeColor="text1"/>
          <w:kern w:val="0"/>
          <w:szCs w:val="21"/>
        </w:rPr>
        <w:t>なお、</w:t>
      </w:r>
      <w:r w:rsidR="00B63480">
        <w:rPr>
          <w:rFonts w:asciiTheme="majorEastAsia" w:eastAsiaTheme="majorEastAsia" w:hAnsiTheme="majorEastAsia" w:cs="TTE23D95C0t00CID-WinCharSetFFFF" w:hint="eastAsia"/>
          <w:color w:val="000000" w:themeColor="text1"/>
          <w:kern w:val="0"/>
          <w:szCs w:val="21"/>
        </w:rPr>
        <w:t>入札参加資格の要件をすべて満たしていること、並びに</w:t>
      </w:r>
      <w:r w:rsidRPr="00086C22">
        <w:rPr>
          <w:rFonts w:asciiTheme="majorEastAsia" w:eastAsiaTheme="majorEastAsia" w:hAnsiTheme="majorEastAsia" w:cs="TTE23D95C0t00CID-WinCharSetFFFF" w:hint="eastAsia"/>
          <w:color w:val="000000" w:themeColor="text1"/>
          <w:kern w:val="0"/>
          <w:szCs w:val="21"/>
        </w:rPr>
        <w:t>この申請書及び添付書類のすべての記載事項は、事実と相違ないことを誓約します。</w:t>
      </w:r>
    </w:p>
    <w:p w14:paraId="13B910E1" w14:textId="77777777" w:rsidR="00034302" w:rsidRPr="00086C22" w:rsidRDefault="00034302" w:rsidP="00034302">
      <w:pPr>
        <w:rPr>
          <w:rFonts w:asciiTheme="majorEastAsia" w:eastAsiaTheme="majorEastAsia" w:hAnsiTheme="majorEastAsia"/>
          <w:color w:val="000000" w:themeColor="text1"/>
        </w:rPr>
      </w:pPr>
    </w:p>
    <w:p w14:paraId="3DC94016" w14:textId="77777777" w:rsidR="0020135D" w:rsidRPr="00086C22" w:rsidRDefault="00034302" w:rsidP="00034302">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 xml:space="preserve">１　</w:t>
      </w:r>
      <w:r w:rsidR="0020135D" w:rsidRPr="00086C22">
        <w:rPr>
          <w:rFonts w:asciiTheme="majorEastAsia" w:eastAsiaTheme="majorEastAsia" w:hAnsiTheme="majorEastAsia" w:hint="eastAsia"/>
          <w:color w:val="000000" w:themeColor="text1"/>
        </w:rPr>
        <w:t>参加を希望する入札　※希望する入札に○印を付すこと</w:t>
      </w:r>
    </w:p>
    <w:tbl>
      <w:tblPr>
        <w:tblStyle w:val="a3"/>
        <w:tblW w:w="0" w:type="auto"/>
        <w:tblInd w:w="421" w:type="dxa"/>
        <w:tblLook w:val="04A0" w:firstRow="1" w:lastRow="0" w:firstColumn="1" w:lastColumn="0" w:noHBand="0" w:noVBand="1"/>
      </w:tblPr>
      <w:tblGrid>
        <w:gridCol w:w="795"/>
        <w:gridCol w:w="6859"/>
        <w:gridCol w:w="1553"/>
      </w:tblGrid>
      <w:tr w:rsidR="00086C22" w:rsidRPr="00086C22" w14:paraId="61AD3653" w14:textId="77777777" w:rsidTr="005C6243">
        <w:tc>
          <w:tcPr>
            <w:tcW w:w="795" w:type="dxa"/>
          </w:tcPr>
          <w:p w14:paraId="6CAC563E" w14:textId="77777777" w:rsidR="003C1E0F" w:rsidRPr="00086C22" w:rsidRDefault="003C1E0F" w:rsidP="0020135D">
            <w:pPr>
              <w:rPr>
                <w:rFonts w:asciiTheme="majorEastAsia" w:eastAsiaTheme="majorEastAsia" w:hAnsiTheme="majorEastAsia"/>
                <w:color w:val="000000" w:themeColor="text1"/>
              </w:rPr>
            </w:pPr>
          </w:p>
        </w:tc>
        <w:tc>
          <w:tcPr>
            <w:tcW w:w="6859" w:type="dxa"/>
          </w:tcPr>
          <w:p w14:paraId="2A7588F4" w14:textId="77777777" w:rsidR="003C1E0F" w:rsidRPr="00086C22" w:rsidRDefault="0020135D" w:rsidP="00034302">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入札件名</w:t>
            </w:r>
          </w:p>
        </w:tc>
        <w:tc>
          <w:tcPr>
            <w:tcW w:w="1553" w:type="dxa"/>
          </w:tcPr>
          <w:p w14:paraId="7A13B900" w14:textId="77777777" w:rsidR="003C1E0F" w:rsidRPr="00086C22" w:rsidRDefault="0020135D" w:rsidP="0020135D">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希望の有無</w:t>
            </w:r>
          </w:p>
        </w:tc>
      </w:tr>
      <w:tr w:rsidR="003C1E0F" w:rsidRPr="005C6243" w14:paraId="4F81EAF1" w14:textId="77777777" w:rsidTr="005C6243">
        <w:tc>
          <w:tcPr>
            <w:tcW w:w="795" w:type="dxa"/>
          </w:tcPr>
          <w:p w14:paraId="2660007B" w14:textId="1166F250" w:rsidR="003C1E0F" w:rsidRPr="00086C22" w:rsidRDefault="003C1E0F" w:rsidP="00034302">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w:t>
            </w:r>
            <w:r w:rsidR="004154D9">
              <w:rPr>
                <w:rFonts w:asciiTheme="majorEastAsia" w:eastAsiaTheme="majorEastAsia" w:hAnsiTheme="majorEastAsia" w:hint="eastAsia"/>
                <w:color w:val="000000" w:themeColor="text1"/>
              </w:rPr>
              <w:t>１</w:t>
            </w:r>
            <w:r w:rsidRPr="00086C22">
              <w:rPr>
                <w:rFonts w:asciiTheme="majorEastAsia" w:eastAsiaTheme="majorEastAsia" w:hAnsiTheme="majorEastAsia" w:hint="eastAsia"/>
                <w:color w:val="000000" w:themeColor="text1"/>
              </w:rPr>
              <w:t>）</w:t>
            </w:r>
          </w:p>
        </w:tc>
        <w:tc>
          <w:tcPr>
            <w:tcW w:w="6859" w:type="dxa"/>
          </w:tcPr>
          <w:p w14:paraId="4BFF4274" w14:textId="3D68D079" w:rsidR="003C1E0F" w:rsidRPr="00086C22" w:rsidRDefault="005C6243" w:rsidP="00034302">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令和</w:t>
            </w:r>
            <w:r w:rsidR="009D15C9">
              <w:rPr>
                <w:rFonts w:asciiTheme="majorEastAsia" w:eastAsiaTheme="majorEastAsia" w:hAnsiTheme="majorEastAsia" w:hint="eastAsia"/>
                <w:color w:val="000000" w:themeColor="text1"/>
              </w:rPr>
              <w:t>８</w:t>
            </w:r>
            <w:r w:rsidR="003C1E0F" w:rsidRPr="00086C22">
              <w:rPr>
                <w:rFonts w:asciiTheme="majorEastAsia" w:eastAsiaTheme="majorEastAsia" w:hAnsiTheme="majorEastAsia" w:hint="eastAsia"/>
                <w:color w:val="000000" w:themeColor="text1"/>
              </w:rPr>
              <w:t>年度 学習者用コンピュータ等 共同調達（</w:t>
            </w:r>
            <w:r w:rsidR="003C1E0F" w:rsidRPr="00086C22">
              <w:rPr>
                <w:rFonts w:asciiTheme="majorEastAsia" w:eastAsiaTheme="majorEastAsia" w:hAnsiTheme="majorEastAsia"/>
                <w:color w:val="000000" w:themeColor="text1"/>
              </w:rPr>
              <w:t>iPad）</w:t>
            </w:r>
          </w:p>
        </w:tc>
        <w:tc>
          <w:tcPr>
            <w:tcW w:w="1553" w:type="dxa"/>
          </w:tcPr>
          <w:p w14:paraId="1AA538D4" w14:textId="77777777" w:rsidR="003C1E0F" w:rsidRPr="00086C22" w:rsidRDefault="003C1E0F" w:rsidP="00034302">
            <w:pPr>
              <w:rPr>
                <w:rFonts w:asciiTheme="majorEastAsia" w:eastAsiaTheme="majorEastAsia" w:hAnsiTheme="majorEastAsia"/>
                <w:color w:val="000000" w:themeColor="text1"/>
              </w:rPr>
            </w:pPr>
          </w:p>
        </w:tc>
      </w:tr>
    </w:tbl>
    <w:p w14:paraId="564CC3A0" w14:textId="77777777" w:rsidR="003C1E0F" w:rsidRPr="00086C22" w:rsidRDefault="003C1E0F" w:rsidP="00034302">
      <w:pPr>
        <w:rPr>
          <w:rFonts w:asciiTheme="majorEastAsia" w:eastAsiaTheme="majorEastAsia" w:hAnsiTheme="majorEastAsia"/>
          <w:color w:val="000000" w:themeColor="text1"/>
        </w:rPr>
      </w:pPr>
    </w:p>
    <w:p w14:paraId="59F9BB13" w14:textId="77777777" w:rsidR="00034302" w:rsidRPr="00086C22" w:rsidRDefault="002027CC" w:rsidP="00034302">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 xml:space="preserve">２　</w:t>
      </w:r>
      <w:r w:rsidR="00B63480">
        <w:rPr>
          <w:rFonts w:asciiTheme="majorEastAsia" w:eastAsiaTheme="majorEastAsia" w:hAnsiTheme="majorEastAsia" w:hint="eastAsia"/>
          <w:color w:val="000000" w:themeColor="text1"/>
        </w:rPr>
        <w:t>法人の概要</w:t>
      </w:r>
      <w:r w:rsidR="0056463E">
        <w:rPr>
          <w:rFonts w:asciiTheme="majorEastAsia" w:eastAsiaTheme="majorEastAsia" w:hAnsiTheme="majorEastAsia" w:hint="eastAsia"/>
          <w:color w:val="000000" w:themeColor="text1"/>
        </w:rPr>
        <w:t xml:space="preserve">　</w:t>
      </w:r>
      <w:r w:rsidR="00B63480">
        <w:rPr>
          <w:rFonts w:asciiTheme="majorEastAsia" w:eastAsiaTheme="majorEastAsia" w:hAnsiTheme="majorEastAsia" w:hint="eastAsia"/>
          <w:color w:val="000000" w:themeColor="text1"/>
        </w:rPr>
        <w:t>※参加者がコンソーシアムである場合には構成員ごとに「法人の概要」を作成してください。</w:t>
      </w:r>
    </w:p>
    <w:tbl>
      <w:tblPr>
        <w:tblStyle w:val="a3"/>
        <w:tblW w:w="0" w:type="auto"/>
        <w:tblInd w:w="421" w:type="dxa"/>
        <w:tblLook w:val="04A0" w:firstRow="1" w:lastRow="0" w:firstColumn="1" w:lastColumn="0" w:noHBand="0" w:noVBand="1"/>
      </w:tblPr>
      <w:tblGrid>
        <w:gridCol w:w="1842"/>
        <w:gridCol w:w="993"/>
        <w:gridCol w:w="1593"/>
        <w:gridCol w:w="2033"/>
        <w:gridCol w:w="2746"/>
      </w:tblGrid>
      <w:tr w:rsidR="00086C22" w:rsidRPr="00086C22" w14:paraId="1C6723B0" w14:textId="77777777" w:rsidTr="003E4C2A">
        <w:tc>
          <w:tcPr>
            <w:tcW w:w="1842" w:type="dxa"/>
            <w:tcBorders>
              <w:bottom w:val="single" w:sz="4" w:space="0" w:color="auto"/>
            </w:tcBorders>
          </w:tcPr>
          <w:p w14:paraId="5C8A9B99" w14:textId="77777777" w:rsidR="0020135D" w:rsidRPr="00086C22" w:rsidRDefault="0020135D" w:rsidP="00034302">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kern w:val="0"/>
              </w:rPr>
              <w:t>（</w:t>
            </w:r>
            <w:r w:rsidRPr="00086C22">
              <w:rPr>
                <w:rFonts w:asciiTheme="majorEastAsia" w:eastAsiaTheme="majorEastAsia" w:hAnsiTheme="majorEastAsia" w:hint="eastAsia"/>
                <w:color w:val="000000" w:themeColor="text1"/>
                <w:spacing w:val="53"/>
                <w:kern w:val="0"/>
                <w:fitText w:val="1158" w:id="343271168"/>
              </w:rPr>
              <w:t>ふりが</w:t>
            </w:r>
            <w:r w:rsidRPr="00086C22">
              <w:rPr>
                <w:rFonts w:asciiTheme="majorEastAsia" w:eastAsiaTheme="majorEastAsia" w:hAnsiTheme="majorEastAsia" w:hint="eastAsia"/>
                <w:color w:val="000000" w:themeColor="text1"/>
                <w:kern w:val="0"/>
                <w:fitText w:val="1158" w:id="343271168"/>
              </w:rPr>
              <w:t>な</w:t>
            </w:r>
            <w:r w:rsidRPr="00086C22">
              <w:rPr>
                <w:rFonts w:asciiTheme="majorEastAsia" w:eastAsiaTheme="majorEastAsia" w:hAnsiTheme="majorEastAsia" w:hint="eastAsia"/>
                <w:color w:val="000000" w:themeColor="text1"/>
                <w:kern w:val="0"/>
              </w:rPr>
              <w:t>）</w:t>
            </w:r>
          </w:p>
          <w:p w14:paraId="4C80124D" w14:textId="77777777" w:rsidR="0020135D" w:rsidRPr="00086C22" w:rsidRDefault="0020135D">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法 人 名</w:t>
            </w:r>
          </w:p>
        </w:tc>
        <w:tc>
          <w:tcPr>
            <w:tcW w:w="7365" w:type="dxa"/>
            <w:gridSpan w:val="4"/>
            <w:tcBorders>
              <w:bottom w:val="single" w:sz="4" w:space="0" w:color="auto"/>
            </w:tcBorders>
          </w:tcPr>
          <w:p w14:paraId="684AE604" w14:textId="77777777" w:rsidR="0020135D" w:rsidRPr="00086C22" w:rsidRDefault="0020135D" w:rsidP="002027CC">
            <w:pPr>
              <w:rPr>
                <w:rFonts w:asciiTheme="majorEastAsia" w:eastAsiaTheme="majorEastAsia" w:hAnsiTheme="majorEastAsia"/>
                <w:color w:val="000000" w:themeColor="text1"/>
              </w:rPr>
            </w:pPr>
          </w:p>
        </w:tc>
      </w:tr>
      <w:tr w:rsidR="00086C22" w:rsidRPr="00086C22" w14:paraId="5BD7A722" w14:textId="77777777" w:rsidTr="00F46734">
        <w:trPr>
          <w:trHeight w:val="428"/>
        </w:trPr>
        <w:tc>
          <w:tcPr>
            <w:tcW w:w="9207" w:type="dxa"/>
            <w:gridSpan w:val="5"/>
            <w:tcBorders>
              <w:bottom w:val="nil"/>
            </w:tcBorders>
          </w:tcPr>
          <w:p w14:paraId="3BD0D08F" w14:textId="77777777" w:rsidR="000C1166" w:rsidRPr="00086C22" w:rsidRDefault="000C1166" w:rsidP="00034302">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本社</w:t>
            </w:r>
            <w:r w:rsidR="003E6FDC" w:rsidRPr="00086C22">
              <w:rPr>
                <w:rFonts w:asciiTheme="majorEastAsia" w:eastAsiaTheme="majorEastAsia" w:hAnsiTheme="majorEastAsia" w:hint="eastAsia"/>
                <w:color w:val="000000" w:themeColor="text1"/>
              </w:rPr>
              <w:t>所在地</w:t>
            </w:r>
          </w:p>
          <w:p w14:paraId="54DDCB93" w14:textId="77777777" w:rsidR="003E6FDC" w:rsidRPr="00086C22" w:rsidRDefault="003E6FDC" w:rsidP="00034302">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 xml:space="preserve">〒　　　－　　　　</w:t>
            </w:r>
          </w:p>
        </w:tc>
      </w:tr>
      <w:tr w:rsidR="00086C22" w:rsidRPr="00086C22" w14:paraId="411A9F8A" w14:textId="77777777" w:rsidTr="000C1166">
        <w:trPr>
          <w:trHeight w:val="397"/>
        </w:trPr>
        <w:tc>
          <w:tcPr>
            <w:tcW w:w="9207" w:type="dxa"/>
            <w:gridSpan w:val="5"/>
            <w:tcBorders>
              <w:top w:val="nil"/>
              <w:bottom w:val="single" w:sz="4" w:space="0" w:color="auto"/>
              <w:right w:val="single" w:sz="4" w:space="0" w:color="auto"/>
            </w:tcBorders>
          </w:tcPr>
          <w:p w14:paraId="7B33B04B" w14:textId="1CB87074" w:rsidR="000C1166" w:rsidRPr="00086C22" w:rsidRDefault="00EE2EF0" w:rsidP="00F46734">
            <w:pPr>
              <w:spacing w:line="360" w:lineRule="auto"/>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県</w:t>
            </w:r>
            <w:r w:rsidR="000C1166" w:rsidRPr="00086C22">
              <w:rPr>
                <w:rFonts w:asciiTheme="majorEastAsia" w:eastAsiaTheme="majorEastAsia" w:hAnsiTheme="majorEastAsia" w:hint="eastAsia"/>
                <w:color w:val="000000" w:themeColor="text1"/>
              </w:rPr>
              <w:t>内の支店・営業所などの名称・所在地</w:t>
            </w:r>
          </w:p>
          <w:p w14:paraId="08FF3180" w14:textId="77777777" w:rsidR="000C1166" w:rsidRPr="00086C22" w:rsidRDefault="000C1166" w:rsidP="00F46734">
            <w:pPr>
              <w:spacing w:line="360" w:lineRule="auto"/>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 xml:space="preserve">〒　　　－　　　　</w:t>
            </w:r>
          </w:p>
        </w:tc>
      </w:tr>
      <w:tr w:rsidR="00086C22" w:rsidRPr="00086C22" w14:paraId="639ED54C" w14:textId="77777777" w:rsidTr="003E4C2A">
        <w:trPr>
          <w:trHeight w:val="582"/>
        </w:trPr>
        <w:tc>
          <w:tcPr>
            <w:tcW w:w="1842" w:type="dxa"/>
            <w:vAlign w:val="center"/>
          </w:tcPr>
          <w:p w14:paraId="35675922" w14:textId="77777777" w:rsidR="0020135D" w:rsidRPr="00086C22" w:rsidRDefault="0020135D" w:rsidP="00EB5577">
            <w:pPr>
              <w:jc w:val="distribute"/>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担当者</w:t>
            </w:r>
          </w:p>
          <w:p w14:paraId="58D34BAF" w14:textId="77777777" w:rsidR="0020135D" w:rsidRPr="00086C22" w:rsidRDefault="0020135D" w:rsidP="00EB5577">
            <w:pPr>
              <w:jc w:val="distribute"/>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（部署・役職）</w:t>
            </w:r>
          </w:p>
        </w:tc>
        <w:tc>
          <w:tcPr>
            <w:tcW w:w="2586" w:type="dxa"/>
            <w:gridSpan w:val="2"/>
          </w:tcPr>
          <w:p w14:paraId="3D0B6CB7" w14:textId="77777777" w:rsidR="0020135D" w:rsidRPr="00086C22" w:rsidRDefault="0020135D" w:rsidP="00F46734">
            <w:pPr>
              <w:spacing w:line="480" w:lineRule="auto"/>
              <w:rPr>
                <w:rFonts w:asciiTheme="majorEastAsia" w:eastAsiaTheme="majorEastAsia" w:hAnsiTheme="majorEastAsia"/>
                <w:color w:val="000000" w:themeColor="text1"/>
              </w:rPr>
            </w:pPr>
          </w:p>
        </w:tc>
        <w:tc>
          <w:tcPr>
            <w:tcW w:w="2033" w:type="dxa"/>
            <w:vAlign w:val="center"/>
          </w:tcPr>
          <w:p w14:paraId="7A5670C8" w14:textId="77777777" w:rsidR="0020135D" w:rsidRPr="00086C22" w:rsidRDefault="0020135D" w:rsidP="00EB5577">
            <w:pPr>
              <w:jc w:val="distribute"/>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（ふりがな）</w:t>
            </w:r>
          </w:p>
          <w:p w14:paraId="6131B3B9" w14:textId="77777777" w:rsidR="0020135D" w:rsidRPr="00086C22" w:rsidRDefault="0020135D" w:rsidP="00EB5577">
            <w:pPr>
              <w:jc w:val="distribute"/>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氏名</w:t>
            </w:r>
          </w:p>
        </w:tc>
        <w:tc>
          <w:tcPr>
            <w:tcW w:w="2746" w:type="dxa"/>
          </w:tcPr>
          <w:p w14:paraId="4AC89ED7" w14:textId="77777777" w:rsidR="0020135D" w:rsidRPr="00086C22" w:rsidRDefault="0020135D" w:rsidP="00034302">
            <w:pPr>
              <w:rPr>
                <w:rFonts w:asciiTheme="majorEastAsia" w:eastAsiaTheme="majorEastAsia" w:hAnsiTheme="majorEastAsia"/>
                <w:color w:val="000000" w:themeColor="text1"/>
              </w:rPr>
            </w:pPr>
          </w:p>
          <w:p w14:paraId="0D8287C2" w14:textId="77777777" w:rsidR="0020135D" w:rsidRPr="00086C22" w:rsidRDefault="0020135D" w:rsidP="00034302">
            <w:pPr>
              <w:rPr>
                <w:rFonts w:asciiTheme="majorEastAsia" w:eastAsiaTheme="majorEastAsia" w:hAnsiTheme="majorEastAsia"/>
                <w:color w:val="000000" w:themeColor="text1"/>
              </w:rPr>
            </w:pPr>
          </w:p>
        </w:tc>
      </w:tr>
      <w:tr w:rsidR="00086C22" w:rsidRPr="00086C22" w14:paraId="19DF7F36" w14:textId="77777777" w:rsidTr="003E4C2A">
        <w:trPr>
          <w:trHeight w:val="582"/>
        </w:trPr>
        <w:tc>
          <w:tcPr>
            <w:tcW w:w="1842" w:type="dxa"/>
            <w:vAlign w:val="center"/>
          </w:tcPr>
          <w:p w14:paraId="5F69AACF" w14:textId="77777777" w:rsidR="00034302" w:rsidRPr="00086C22" w:rsidRDefault="00F46734" w:rsidP="00EB5577">
            <w:pPr>
              <w:jc w:val="distribute"/>
              <w:rPr>
                <w:rFonts w:asciiTheme="majorEastAsia" w:eastAsiaTheme="majorEastAsia" w:hAnsiTheme="majorEastAsia"/>
                <w:color w:val="000000" w:themeColor="text1"/>
                <w:sz w:val="20"/>
                <w:szCs w:val="20"/>
              </w:rPr>
            </w:pPr>
            <w:r w:rsidRPr="00086C22">
              <w:rPr>
                <w:rFonts w:asciiTheme="majorEastAsia" w:eastAsiaTheme="majorEastAsia" w:hAnsiTheme="majorEastAsia" w:hint="eastAsia"/>
                <w:color w:val="000000" w:themeColor="text1"/>
              </w:rPr>
              <w:t>電話番号</w:t>
            </w:r>
          </w:p>
        </w:tc>
        <w:tc>
          <w:tcPr>
            <w:tcW w:w="2586" w:type="dxa"/>
            <w:gridSpan w:val="2"/>
          </w:tcPr>
          <w:p w14:paraId="73CABE1C" w14:textId="77777777" w:rsidR="00034302" w:rsidRPr="00086C22" w:rsidRDefault="00034302" w:rsidP="00034302">
            <w:pPr>
              <w:rPr>
                <w:rFonts w:asciiTheme="majorEastAsia" w:eastAsiaTheme="majorEastAsia" w:hAnsiTheme="majorEastAsia"/>
                <w:color w:val="000000" w:themeColor="text1"/>
              </w:rPr>
            </w:pPr>
          </w:p>
        </w:tc>
        <w:tc>
          <w:tcPr>
            <w:tcW w:w="2033" w:type="dxa"/>
            <w:vAlign w:val="center"/>
          </w:tcPr>
          <w:p w14:paraId="43EC1C20" w14:textId="77777777" w:rsidR="00034302" w:rsidRPr="00086C22" w:rsidRDefault="00F46734" w:rsidP="00EB5577">
            <w:pPr>
              <w:jc w:val="distribute"/>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ＦＡＸ番号</w:t>
            </w:r>
          </w:p>
        </w:tc>
        <w:tc>
          <w:tcPr>
            <w:tcW w:w="2746" w:type="dxa"/>
          </w:tcPr>
          <w:p w14:paraId="53FFDD74" w14:textId="77777777" w:rsidR="00034302" w:rsidRPr="00086C22" w:rsidRDefault="00034302" w:rsidP="00034302">
            <w:pPr>
              <w:rPr>
                <w:rFonts w:asciiTheme="majorEastAsia" w:eastAsiaTheme="majorEastAsia" w:hAnsiTheme="majorEastAsia"/>
                <w:color w:val="000000" w:themeColor="text1"/>
              </w:rPr>
            </w:pPr>
          </w:p>
        </w:tc>
      </w:tr>
      <w:tr w:rsidR="00086C22" w:rsidRPr="00086C22" w14:paraId="585BCCE3" w14:textId="77777777" w:rsidTr="003E4C2A">
        <w:trPr>
          <w:trHeight w:val="582"/>
        </w:trPr>
        <w:tc>
          <w:tcPr>
            <w:tcW w:w="2835" w:type="dxa"/>
            <w:gridSpan w:val="2"/>
            <w:vAlign w:val="center"/>
          </w:tcPr>
          <w:p w14:paraId="2E200CD1" w14:textId="77777777" w:rsidR="003E4C2A" w:rsidRPr="00086C22" w:rsidRDefault="003E4C2A" w:rsidP="003E4C2A">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連絡用メールアドレス</w:t>
            </w:r>
          </w:p>
        </w:tc>
        <w:tc>
          <w:tcPr>
            <w:tcW w:w="6372" w:type="dxa"/>
            <w:gridSpan w:val="3"/>
            <w:vAlign w:val="center"/>
          </w:tcPr>
          <w:p w14:paraId="1E986B5F" w14:textId="77777777" w:rsidR="003E4C2A" w:rsidRPr="00086C22" w:rsidRDefault="003E4C2A" w:rsidP="00034302">
            <w:pPr>
              <w:rPr>
                <w:rFonts w:asciiTheme="majorEastAsia" w:eastAsiaTheme="majorEastAsia" w:hAnsiTheme="majorEastAsia"/>
                <w:color w:val="000000" w:themeColor="text1"/>
              </w:rPr>
            </w:pPr>
          </w:p>
        </w:tc>
      </w:tr>
    </w:tbl>
    <w:p w14:paraId="54D01534" w14:textId="77777777" w:rsidR="00193EDF" w:rsidRPr="00086C22" w:rsidRDefault="00193EDF" w:rsidP="00034302">
      <w:pPr>
        <w:rPr>
          <w:rFonts w:asciiTheme="majorEastAsia" w:eastAsiaTheme="majorEastAsia" w:hAnsiTheme="majorEastAsia"/>
          <w:color w:val="000000" w:themeColor="text1"/>
        </w:rPr>
      </w:pPr>
    </w:p>
    <w:p w14:paraId="4DCA4594" w14:textId="77777777" w:rsidR="00D9551D" w:rsidRPr="00086C22" w:rsidRDefault="0020274D" w:rsidP="00D9551D">
      <w:pPr>
        <w:rPr>
          <w:rFonts w:ascii="ＭＳ ゴシック" w:eastAsia="ＭＳ ゴシック" w:hAnsi="ＭＳ ゴシック"/>
          <w:color w:val="000000" w:themeColor="text1"/>
        </w:rPr>
      </w:pPr>
      <w:r w:rsidRPr="00086C22">
        <w:rPr>
          <w:rFonts w:asciiTheme="majorEastAsia" w:eastAsiaTheme="majorEastAsia" w:hAnsiTheme="majorEastAsia" w:hint="eastAsia"/>
          <w:color w:val="000000" w:themeColor="text1"/>
        </w:rPr>
        <w:t xml:space="preserve">３　</w:t>
      </w:r>
      <w:r w:rsidR="00D9551D" w:rsidRPr="00086C22">
        <w:rPr>
          <w:rFonts w:ascii="ＭＳ ゴシック" w:eastAsia="ＭＳ ゴシック" w:hAnsi="ＭＳ ゴシック"/>
          <w:color w:val="000000" w:themeColor="text1"/>
        </w:rPr>
        <w:t>入札</w:t>
      </w:r>
      <w:r w:rsidR="00D9551D" w:rsidRPr="00086C22">
        <w:rPr>
          <w:rFonts w:ascii="ＭＳ ゴシック" w:eastAsia="ＭＳ ゴシック" w:hAnsi="ＭＳ ゴシック" w:hint="eastAsia"/>
          <w:color w:val="000000" w:themeColor="text1"/>
        </w:rPr>
        <w:t>に参加する者に必要な資格</w:t>
      </w:r>
    </w:p>
    <w:p w14:paraId="63DC28DD" w14:textId="77777777" w:rsidR="005C6243" w:rsidRPr="005C6243" w:rsidRDefault="005C6243" w:rsidP="005C6243">
      <w:pPr>
        <w:rPr>
          <w:rFonts w:ascii="ＭＳ ゴシック" w:eastAsia="ＭＳ ゴシック" w:hAnsi="ＭＳ ゴシック"/>
          <w:color w:val="000000" w:themeColor="text1"/>
        </w:rPr>
      </w:pPr>
      <w:r w:rsidRPr="005C6243">
        <w:rPr>
          <w:rFonts w:ascii="ＭＳ ゴシック" w:eastAsia="ＭＳ ゴシック" w:hAnsi="ＭＳ ゴシック" w:hint="eastAsia"/>
          <w:color w:val="000000" w:themeColor="text1"/>
        </w:rPr>
        <w:t>（１）単体法人として参加する場合</w:t>
      </w:r>
    </w:p>
    <w:p w14:paraId="101887EC" w14:textId="77777777" w:rsidR="005C6243" w:rsidRPr="005C6243" w:rsidRDefault="005C6243" w:rsidP="005C6243">
      <w:pPr>
        <w:ind w:firstLineChars="200" w:firstLine="386"/>
        <w:rPr>
          <w:rFonts w:ascii="ＭＳ ゴシック" w:eastAsia="ＭＳ ゴシック" w:hAnsi="ＭＳ ゴシック"/>
          <w:color w:val="000000" w:themeColor="text1"/>
        </w:rPr>
      </w:pPr>
      <w:r w:rsidRPr="005C6243">
        <w:rPr>
          <w:rFonts w:ascii="ＭＳ ゴシック" w:eastAsia="ＭＳ ゴシック" w:hAnsi="ＭＳ ゴシック" w:hint="eastAsia"/>
          <w:color w:val="000000" w:themeColor="text1"/>
        </w:rPr>
        <w:t>次の要件をすべて満たしていること。</w:t>
      </w:r>
    </w:p>
    <w:p w14:paraId="18230FDA" w14:textId="77777777" w:rsidR="00E90541" w:rsidRPr="00E90541" w:rsidRDefault="00E90541" w:rsidP="00AB2B58">
      <w:pPr>
        <w:ind w:firstLineChars="200" w:firstLine="386"/>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t>ア　地方自治法施行令（昭和22年政令第16号）第167条の４の規定に該当しない者であること。</w:t>
      </w:r>
    </w:p>
    <w:p w14:paraId="1423CAA1" w14:textId="77777777" w:rsidR="00E90541" w:rsidRPr="00E90541" w:rsidRDefault="00E90541" w:rsidP="00AB2B58">
      <w:pPr>
        <w:ind w:leftChars="200" w:left="579" w:hangingChars="100" w:hanging="193"/>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t>イ　会社更生法（平成14年法律第154号）に基づく更生手続開始の申立て又は民事再生法（平成11年法律第225号）に基づく再生手続きの開始の申立てをしている又は申立てがなされている者（構成計画認可又は再生計画認可の決定を受けている者を除く。）でないこと。</w:t>
      </w:r>
    </w:p>
    <w:p w14:paraId="3C215150" w14:textId="49E286A7" w:rsidR="00E90541" w:rsidRPr="00E90541" w:rsidRDefault="00E90541" w:rsidP="00AB2B58">
      <w:pPr>
        <w:ind w:leftChars="200" w:left="579" w:hangingChars="100" w:hanging="193"/>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t>ウ　岩手県知事が定める物品競争入札参加資格を有し、令</w:t>
      </w:r>
      <w:r w:rsidRPr="00AB2B58">
        <w:rPr>
          <w:rFonts w:ascii="ＭＳ ゴシック" w:eastAsia="ＭＳ ゴシック" w:hAnsi="ＭＳ ゴシック" w:hint="eastAsia"/>
          <w:color w:val="000000" w:themeColor="text1"/>
        </w:rPr>
        <w:t>和</w:t>
      </w:r>
      <w:r w:rsidR="001A214E" w:rsidRPr="00AB2B58">
        <w:rPr>
          <w:rFonts w:ascii="ＭＳ ゴシック" w:eastAsia="ＭＳ ゴシック" w:hAnsi="ＭＳ ゴシック" w:hint="eastAsia"/>
          <w:color w:val="000000" w:themeColor="text1"/>
        </w:rPr>
        <w:t>８・９・10</w:t>
      </w:r>
      <w:r w:rsidRPr="00AB2B58">
        <w:rPr>
          <w:rFonts w:ascii="ＭＳ ゴシック" w:eastAsia="ＭＳ ゴシック" w:hAnsi="ＭＳ ゴシック" w:hint="eastAsia"/>
          <w:color w:val="000000" w:themeColor="text1"/>
        </w:rPr>
        <w:t>年度物品購入等競争入札参加資格者名簿に登載されている者</w:t>
      </w:r>
      <w:r w:rsidRPr="00E90541">
        <w:rPr>
          <w:rFonts w:ascii="ＭＳ ゴシック" w:eastAsia="ＭＳ ゴシック" w:hAnsi="ＭＳ ゴシック" w:hint="eastAsia"/>
          <w:color w:val="000000" w:themeColor="text1"/>
        </w:rPr>
        <w:t>であること。</w:t>
      </w:r>
    </w:p>
    <w:p w14:paraId="65394732" w14:textId="77777777" w:rsidR="00E90541" w:rsidRPr="00E90541" w:rsidRDefault="00E90541" w:rsidP="00AB2B58">
      <w:pPr>
        <w:ind w:leftChars="200" w:left="579" w:hangingChars="100" w:hanging="193"/>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t>エ　岩手県内に本社（本店）を有する者又は県外に本社（本店）を有しているが県内に支店等を有しており、</w:t>
      </w:r>
      <w:r w:rsidRPr="00E90541">
        <w:rPr>
          <w:rFonts w:ascii="ＭＳ ゴシック" w:eastAsia="ＭＳ ゴシック" w:hAnsi="ＭＳ ゴシック" w:hint="eastAsia"/>
          <w:color w:val="000000" w:themeColor="text1"/>
        </w:rPr>
        <w:lastRenderedPageBreak/>
        <w:t>その支店等がウの資格を有している者であること。</w:t>
      </w:r>
    </w:p>
    <w:p w14:paraId="616D40E6" w14:textId="77777777" w:rsidR="00E90541" w:rsidRPr="00E90541" w:rsidRDefault="00E90541" w:rsidP="00AB2B58">
      <w:pPr>
        <w:ind w:leftChars="200" w:left="579" w:hangingChars="100" w:hanging="193"/>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t>オ　入札の日において、岩手県から、物品の製造の請負又は物品の買入れに係る指名停止又は文書警告に伴う非指名の措置を受けていない者であること。</w:t>
      </w:r>
    </w:p>
    <w:p w14:paraId="375F9B6F" w14:textId="77777777" w:rsidR="00E90541" w:rsidRPr="00E90541" w:rsidRDefault="00E90541" w:rsidP="00AB2B58">
      <w:pPr>
        <w:ind w:firstLineChars="200" w:firstLine="386"/>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t>カ　当該調達物品に関し、仕様書に記載の要件等を満たしていることを事前に明らかにした者であること。</w:t>
      </w:r>
    </w:p>
    <w:p w14:paraId="69DAD008" w14:textId="77777777" w:rsidR="00E90541" w:rsidRPr="00E90541" w:rsidRDefault="00E90541" w:rsidP="00AB2B58">
      <w:pPr>
        <w:ind w:leftChars="200" w:left="579" w:hangingChars="100" w:hanging="193"/>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t>キ　当該調達物品に関し、迅速なアフターサービス・メンテナンス体制が整備されていることを証明した者であること。</w:t>
      </w:r>
    </w:p>
    <w:p w14:paraId="0A6BB387" w14:textId="77777777" w:rsidR="005C6243" w:rsidRPr="005C6243" w:rsidRDefault="00E90541" w:rsidP="00AB2B58">
      <w:pPr>
        <w:ind w:leftChars="200" w:left="579" w:hangingChars="100" w:hanging="193"/>
        <w:rPr>
          <w:rFonts w:ascii="ＭＳ ゴシック" w:eastAsia="ＭＳ ゴシック" w:hAnsi="ＭＳ ゴシック"/>
          <w:color w:val="000000" w:themeColor="text1"/>
        </w:rPr>
      </w:pPr>
      <w:r w:rsidRPr="00E90541">
        <w:rPr>
          <w:rFonts w:ascii="ＭＳ ゴシック" w:eastAsia="ＭＳ ゴシック" w:hAnsi="ＭＳ ゴシック" w:hint="eastAsia"/>
          <w:color w:val="000000" w:themeColor="text1"/>
        </w:rPr>
        <w:t>ク　過去５年間において、地方自治体の発注する同種の業務（児童生徒１人１台端末の調達業務）の受注実績を有していること。</w:t>
      </w:r>
    </w:p>
    <w:p w14:paraId="60D2F5BE" w14:textId="77777777" w:rsidR="005C6243" w:rsidRPr="005C6243" w:rsidRDefault="005C6243" w:rsidP="005C6243">
      <w:pPr>
        <w:rPr>
          <w:rFonts w:ascii="ＭＳ ゴシック" w:eastAsia="ＭＳ ゴシック" w:hAnsi="ＭＳ ゴシック"/>
          <w:color w:val="000000" w:themeColor="text1"/>
        </w:rPr>
      </w:pPr>
      <w:r w:rsidRPr="005C6243">
        <w:rPr>
          <w:rFonts w:ascii="ＭＳ ゴシック" w:eastAsia="ＭＳ ゴシック" w:hAnsi="ＭＳ ゴシック" w:hint="eastAsia"/>
          <w:color w:val="000000" w:themeColor="text1"/>
        </w:rPr>
        <w:t>（２）共同企業体（以下、「コンソーシアム」という。）で参加する場合</w:t>
      </w:r>
    </w:p>
    <w:p w14:paraId="182A609A" w14:textId="77777777" w:rsidR="005C6243" w:rsidRPr="005C6243" w:rsidRDefault="005C6243" w:rsidP="005C6243">
      <w:pPr>
        <w:ind w:firstLineChars="200" w:firstLine="386"/>
        <w:rPr>
          <w:rFonts w:ascii="ＭＳ ゴシック" w:eastAsia="ＭＳ ゴシック" w:hAnsi="ＭＳ ゴシック"/>
          <w:color w:val="000000" w:themeColor="text1"/>
        </w:rPr>
      </w:pPr>
      <w:r w:rsidRPr="005C6243">
        <w:rPr>
          <w:rFonts w:ascii="ＭＳ ゴシック" w:eastAsia="ＭＳ ゴシック" w:hAnsi="ＭＳ ゴシック" w:hint="eastAsia"/>
          <w:color w:val="000000" w:themeColor="text1"/>
        </w:rPr>
        <w:t>次の要件をすべて満たしていること。</w:t>
      </w:r>
    </w:p>
    <w:p w14:paraId="2CC8C0F9" w14:textId="77777777" w:rsidR="005C6243" w:rsidRPr="005C6243" w:rsidRDefault="005C6243" w:rsidP="005C6243">
      <w:pPr>
        <w:ind w:firstLineChars="200" w:firstLine="386"/>
        <w:rPr>
          <w:rFonts w:ascii="ＭＳ ゴシック" w:eastAsia="ＭＳ ゴシック" w:hAnsi="ＭＳ ゴシック"/>
          <w:color w:val="000000" w:themeColor="text1"/>
        </w:rPr>
      </w:pPr>
      <w:r w:rsidRPr="005C6243">
        <w:rPr>
          <w:rFonts w:ascii="ＭＳ ゴシック" w:eastAsia="ＭＳ ゴシック" w:hAnsi="ＭＳ ゴシック" w:hint="eastAsia"/>
          <w:color w:val="000000" w:themeColor="text1"/>
        </w:rPr>
        <w:t>ア　参加するすべての構成員が、単体法人として参加する場合の要件を満たしていること。</w:t>
      </w:r>
    </w:p>
    <w:p w14:paraId="2C9FDFCF" w14:textId="77777777" w:rsidR="00D9551D" w:rsidRPr="00086C22" w:rsidRDefault="005C6243" w:rsidP="005C6243">
      <w:pPr>
        <w:ind w:leftChars="200" w:left="579" w:hangingChars="100" w:hanging="193"/>
        <w:rPr>
          <w:rFonts w:asciiTheme="majorEastAsia" w:eastAsiaTheme="majorEastAsia" w:hAnsiTheme="majorEastAsia"/>
          <w:color w:val="000000" w:themeColor="text1"/>
        </w:rPr>
      </w:pPr>
      <w:r w:rsidRPr="005C6243">
        <w:rPr>
          <w:rFonts w:ascii="ＭＳ ゴシック" w:eastAsia="ＭＳ ゴシック" w:hAnsi="ＭＳ ゴシック" w:hint="eastAsia"/>
          <w:color w:val="000000" w:themeColor="text1"/>
        </w:rPr>
        <w:t>イ　コンソーシアムの構成員が単体の法人としても重複参加する者でないこと。また、コンソーシアムの構成員が他のコンソーシアムの構成員として重複参加する者でないこと。</w:t>
      </w:r>
    </w:p>
    <w:p w14:paraId="0C59C964" w14:textId="77777777" w:rsidR="005C6243" w:rsidRDefault="005C6243" w:rsidP="0020274D">
      <w:pPr>
        <w:rPr>
          <w:rFonts w:asciiTheme="majorEastAsia" w:eastAsiaTheme="majorEastAsia" w:hAnsiTheme="majorEastAsia"/>
          <w:color w:val="000000" w:themeColor="text1"/>
        </w:rPr>
      </w:pPr>
    </w:p>
    <w:p w14:paraId="6B8FB5DA" w14:textId="77777777" w:rsidR="009E6972" w:rsidRPr="00086C22" w:rsidRDefault="00526CCF" w:rsidP="0020274D">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４</w:t>
      </w:r>
      <w:r w:rsidR="009E6972" w:rsidRPr="00086C22">
        <w:rPr>
          <w:rFonts w:asciiTheme="majorEastAsia" w:eastAsiaTheme="majorEastAsia" w:hAnsiTheme="majorEastAsia" w:hint="eastAsia"/>
          <w:color w:val="000000" w:themeColor="text1"/>
        </w:rPr>
        <w:t xml:space="preserve">　留意事項</w:t>
      </w:r>
    </w:p>
    <w:p w14:paraId="034052B4" w14:textId="77777777" w:rsidR="009E6972" w:rsidRPr="00086C22" w:rsidRDefault="00193EDF"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（１）</w:t>
      </w:r>
      <w:r w:rsidR="009A675F" w:rsidRPr="00086C22">
        <w:rPr>
          <w:rFonts w:asciiTheme="majorEastAsia" w:eastAsiaTheme="majorEastAsia" w:hAnsiTheme="majorEastAsia" w:hint="eastAsia"/>
          <w:color w:val="000000" w:themeColor="text1"/>
        </w:rPr>
        <w:t>記載欄は、適宜追加</w:t>
      </w:r>
      <w:r w:rsidR="009E6972" w:rsidRPr="00086C22">
        <w:rPr>
          <w:rFonts w:asciiTheme="majorEastAsia" w:eastAsiaTheme="majorEastAsia" w:hAnsiTheme="majorEastAsia" w:hint="eastAsia"/>
          <w:color w:val="000000" w:themeColor="text1"/>
        </w:rPr>
        <w:t>してかまいません。</w:t>
      </w:r>
    </w:p>
    <w:p w14:paraId="55B16316" w14:textId="77777777" w:rsidR="00F77E30" w:rsidRPr="00086C22" w:rsidRDefault="00193EDF" w:rsidP="00193EDF">
      <w:pPr>
        <w:ind w:leftChars="1" w:left="391" w:hangingChars="202" w:hanging="389"/>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（２）</w:t>
      </w:r>
      <w:r w:rsidR="00F77E30" w:rsidRPr="00086C22">
        <w:rPr>
          <w:rFonts w:asciiTheme="majorEastAsia" w:eastAsiaTheme="majorEastAsia" w:hAnsiTheme="majorEastAsia" w:hint="eastAsia"/>
          <w:color w:val="000000" w:themeColor="text1"/>
        </w:rPr>
        <w:t>コンソーシアムの</w:t>
      </w:r>
      <w:r w:rsidR="00D9551D" w:rsidRPr="00086C22">
        <w:rPr>
          <w:rFonts w:asciiTheme="majorEastAsia" w:eastAsiaTheme="majorEastAsia" w:hAnsiTheme="majorEastAsia" w:hint="eastAsia"/>
          <w:color w:val="000000" w:themeColor="text1"/>
        </w:rPr>
        <w:t>場合、「</w:t>
      </w:r>
      <w:r w:rsidR="00B63480">
        <w:rPr>
          <w:rFonts w:asciiTheme="majorEastAsia" w:eastAsiaTheme="majorEastAsia" w:hAnsiTheme="majorEastAsia" w:hint="eastAsia"/>
          <w:color w:val="000000" w:themeColor="text1"/>
        </w:rPr>
        <w:t>２</w:t>
      </w:r>
      <w:r w:rsidR="00D9551D" w:rsidRPr="00086C22">
        <w:rPr>
          <w:rFonts w:asciiTheme="majorEastAsia" w:eastAsiaTheme="majorEastAsia" w:hAnsiTheme="majorEastAsia" w:hint="eastAsia"/>
          <w:color w:val="000000" w:themeColor="text1"/>
        </w:rPr>
        <w:t>」の概要欄について、参加する全ての法人について、法人ごとに記入</w:t>
      </w:r>
      <w:r w:rsidR="00F77E30" w:rsidRPr="00086C22">
        <w:rPr>
          <w:rFonts w:asciiTheme="majorEastAsia" w:eastAsiaTheme="majorEastAsia" w:hAnsiTheme="majorEastAsia" w:hint="eastAsia"/>
          <w:color w:val="000000" w:themeColor="text1"/>
        </w:rPr>
        <w:t>してください</w:t>
      </w:r>
      <w:r w:rsidR="000E3479">
        <w:rPr>
          <w:rFonts w:asciiTheme="majorEastAsia" w:eastAsiaTheme="majorEastAsia" w:hAnsiTheme="majorEastAsia" w:hint="eastAsia"/>
          <w:color w:val="000000" w:themeColor="text1"/>
        </w:rPr>
        <w:t>。</w:t>
      </w:r>
    </w:p>
    <w:p w14:paraId="11331678" w14:textId="77777777" w:rsidR="00193EDF" w:rsidRPr="00086C22" w:rsidRDefault="00193EDF" w:rsidP="00193EDF">
      <w:pPr>
        <w:rPr>
          <w:rFonts w:asciiTheme="majorEastAsia" w:eastAsiaTheme="majorEastAsia" w:hAnsiTheme="majorEastAsia"/>
          <w:color w:val="000000" w:themeColor="text1"/>
        </w:rPr>
      </w:pPr>
    </w:p>
    <w:p w14:paraId="6FF1AB0B" w14:textId="77777777" w:rsidR="00193EDF" w:rsidRPr="00086C22" w:rsidRDefault="00193EDF"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５　添付書類</w:t>
      </w:r>
    </w:p>
    <w:p w14:paraId="253BC0B4" w14:textId="77777777" w:rsidR="00193EDF" w:rsidRPr="00086C22" w:rsidRDefault="00193EDF"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（１）</w:t>
      </w:r>
      <w:r w:rsidR="00612699">
        <w:rPr>
          <w:rFonts w:asciiTheme="majorEastAsia" w:eastAsiaTheme="majorEastAsia" w:hAnsiTheme="majorEastAsia" w:hint="eastAsia"/>
          <w:color w:val="000000" w:themeColor="text1"/>
        </w:rPr>
        <w:t>【様式２】</w:t>
      </w:r>
      <w:r w:rsidRPr="00086C22">
        <w:rPr>
          <w:rFonts w:asciiTheme="majorEastAsia" w:eastAsiaTheme="majorEastAsia" w:hAnsiTheme="majorEastAsia" w:hint="eastAsia"/>
          <w:color w:val="000000" w:themeColor="text1"/>
        </w:rPr>
        <w:t>調達物品機能等証明書</w:t>
      </w:r>
    </w:p>
    <w:p w14:paraId="005C8F0A" w14:textId="77777777" w:rsidR="00193EDF" w:rsidRPr="00086C22" w:rsidRDefault="00193EDF"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（２）カタログ等（納入予定物品が仕様書の要件を満たしているか確認できるもの。）</w:t>
      </w:r>
    </w:p>
    <w:p w14:paraId="79E81758" w14:textId="77777777" w:rsidR="00193EDF" w:rsidRPr="00086C22" w:rsidRDefault="00193EDF" w:rsidP="00193EDF">
      <w:pPr>
        <w:ind w:firstLineChars="100" w:firstLine="193"/>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 xml:space="preserve">　　※該当箇所にマーカー等を付してください。</w:t>
      </w:r>
    </w:p>
    <w:p w14:paraId="57D48B52" w14:textId="73819357" w:rsidR="00E80AC5" w:rsidRPr="00086C22" w:rsidRDefault="00193EDF"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（３）</w:t>
      </w:r>
      <w:r w:rsidR="00612699">
        <w:rPr>
          <w:rFonts w:asciiTheme="majorEastAsia" w:eastAsiaTheme="majorEastAsia" w:hAnsiTheme="majorEastAsia" w:hint="eastAsia"/>
          <w:color w:val="000000" w:themeColor="text1"/>
        </w:rPr>
        <w:t>【様式３】</w:t>
      </w:r>
      <w:r w:rsidR="00852C1E" w:rsidRPr="00086C22">
        <w:rPr>
          <w:rFonts w:asciiTheme="majorEastAsia" w:eastAsiaTheme="majorEastAsia" w:hAnsiTheme="majorEastAsia" w:hint="eastAsia"/>
          <w:color w:val="000000" w:themeColor="text1"/>
        </w:rPr>
        <w:t>製品保証等証明書</w:t>
      </w:r>
    </w:p>
    <w:p w14:paraId="0FF1B6DD" w14:textId="77777777" w:rsidR="00C950DF" w:rsidRPr="00086C22" w:rsidRDefault="00C950DF"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 xml:space="preserve">　　　※「端末」に係る証明のみの提出としてください。</w:t>
      </w:r>
    </w:p>
    <w:p w14:paraId="4700E93E" w14:textId="77777777" w:rsidR="00A827B7" w:rsidRPr="00086C22" w:rsidRDefault="00A827B7"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（４）</w:t>
      </w:r>
      <w:r w:rsidR="00612699">
        <w:rPr>
          <w:rFonts w:asciiTheme="majorEastAsia" w:eastAsiaTheme="majorEastAsia" w:hAnsiTheme="majorEastAsia" w:hint="eastAsia"/>
          <w:color w:val="000000" w:themeColor="text1"/>
        </w:rPr>
        <w:t>【様式４】</w:t>
      </w:r>
      <w:r w:rsidR="00852C1E" w:rsidRPr="00086C22">
        <w:rPr>
          <w:rFonts w:asciiTheme="majorEastAsia" w:eastAsiaTheme="majorEastAsia" w:hAnsiTheme="majorEastAsia" w:hint="eastAsia"/>
          <w:color w:val="000000" w:themeColor="text1"/>
        </w:rPr>
        <w:t>保守体制証明書</w:t>
      </w:r>
    </w:p>
    <w:p w14:paraId="0900C8C4" w14:textId="77777777" w:rsidR="000303EA" w:rsidRPr="00086C22" w:rsidRDefault="00A827B7" w:rsidP="00193E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（５</w:t>
      </w:r>
      <w:r w:rsidR="00E80AC5" w:rsidRPr="00086C22">
        <w:rPr>
          <w:rFonts w:asciiTheme="majorEastAsia" w:eastAsiaTheme="majorEastAsia" w:hAnsiTheme="majorEastAsia" w:hint="eastAsia"/>
          <w:color w:val="000000" w:themeColor="text1"/>
        </w:rPr>
        <w:t>）</w:t>
      </w:r>
      <w:r w:rsidR="00852C1E" w:rsidRPr="00086C22">
        <w:rPr>
          <w:rFonts w:asciiTheme="majorEastAsia" w:eastAsiaTheme="majorEastAsia" w:hAnsiTheme="majorEastAsia" w:hint="eastAsia"/>
          <w:color w:val="000000" w:themeColor="text1"/>
        </w:rPr>
        <w:t>同種の</w:t>
      </w:r>
      <w:r w:rsidR="005C6243">
        <w:rPr>
          <w:rFonts w:asciiTheme="majorEastAsia" w:eastAsiaTheme="majorEastAsia" w:hAnsiTheme="majorEastAsia" w:hint="eastAsia"/>
          <w:color w:val="000000" w:themeColor="text1"/>
        </w:rPr>
        <w:t>業務</w:t>
      </w:r>
      <w:r w:rsidR="005C6243" w:rsidRPr="005C6243">
        <w:rPr>
          <w:rFonts w:ascii="ＭＳ ゴシック" w:eastAsia="ＭＳ ゴシック" w:hAnsi="ＭＳ ゴシック" w:hint="eastAsia"/>
          <w:color w:val="000000" w:themeColor="text1"/>
        </w:rPr>
        <w:t>（児童生徒１人１台端末の調達業務）</w:t>
      </w:r>
      <w:r w:rsidR="005C6243">
        <w:rPr>
          <w:rFonts w:asciiTheme="majorEastAsia" w:eastAsiaTheme="majorEastAsia" w:hAnsiTheme="majorEastAsia" w:hint="eastAsia"/>
          <w:color w:val="000000" w:themeColor="text1"/>
        </w:rPr>
        <w:t>の受注</w:t>
      </w:r>
      <w:r w:rsidR="00852C1E" w:rsidRPr="00086C22">
        <w:rPr>
          <w:rFonts w:asciiTheme="majorEastAsia" w:eastAsiaTheme="majorEastAsia" w:hAnsiTheme="majorEastAsia" w:hint="eastAsia"/>
          <w:color w:val="000000" w:themeColor="text1"/>
        </w:rPr>
        <w:t>実績に係る契約書の写し</w:t>
      </w:r>
    </w:p>
    <w:p w14:paraId="7E22C77D" w14:textId="77777777" w:rsidR="0038193B" w:rsidRPr="00086C22" w:rsidRDefault="00852C1E" w:rsidP="00C950DF">
      <w:pPr>
        <w:rPr>
          <w:rFonts w:asciiTheme="majorEastAsia" w:eastAsiaTheme="majorEastAsia" w:hAnsiTheme="majorEastAsia"/>
          <w:color w:val="000000" w:themeColor="text1"/>
        </w:rPr>
      </w:pPr>
      <w:r w:rsidRPr="00086C22">
        <w:rPr>
          <w:rFonts w:asciiTheme="majorEastAsia" w:eastAsiaTheme="majorEastAsia" w:hAnsiTheme="majorEastAsia" w:hint="eastAsia"/>
          <w:color w:val="000000" w:themeColor="text1"/>
        </w:rPr>
        <w:t>（６）コンソーシアムにあっては、協定書</w:t>
      </w:r>
      <w:r w:rsidR="005C6243">
        <w:rPr>
          <w:rFonts w:asciiTheme="majorEastAsia" w:eastAsiaTheme="majorEastAsia" w:hAnsiTheme="majorEastAsia" w:hint="eastAsia"/>
          <w:color w:val="000000" w:themeColor="text1"/>
        </w:rPr>
        <w:t>等</w:t>
      </w:r>
      <w:r w:rsidRPr="00086C22">
        <w:rPr>
          <w:rFonts w:asciiTheme="majorEastAsia" w:eastAsiaTheme="majorEastAsia" w:hAnsiTheme="majorEastAsia" w:hint="eastAsia"/>
          <w:color w:val="000000" w:themeColor="text1"/>
        </w:rPr>
        <w:t>の写し</w:t>
      </w:r>
    </w:p>
    <w:sectPr w:rsidR="0038193B" w:rsidRPr="00086C22" w:rsidSect="00040E60">
      <w:pgSz w:w="11906" w:h="16838" w:code="9"/>
      <w:pgMar w:top="1134" w:right="1134" w:bottom="1134"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D52C" w14:textId="77777777" w:rsidR="000834E9" w:rsidRDefault="000834E9" w:rsidP="004E2EF4">
      <w:r>
        <w:separator/>
      </w:r>
    </w:p>
  </w:endnote>
  <w:endnote w:type="continuationSeparator" w:id="0">
    <w:p w14:paraId="25920F38" w14:textId="77777777" w:rsidR="000834E9" w:rsidRDefault="000834E9" w:rsidP="004E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AR Pゴシック体M"/>
    <w:panose1 w:val="00000000000000000000"/>
    <w:charset w:val="80"/>
    <w:family w:val="auto"/>
    <w:notTrueType/>
    <w:pitch w:val="default"/>
    <w:sig w:usb0="00000001" w:usb1="08070000" w:usb2="00000010" w:usb3="00000000" w:csb0="00020000" w:csb1="00000000"/>
  </w:font>
  <w:font w:name="TTE23D95C0t00CID-WinCharSetFFFF">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50DE" w14:textId="77777777" w:rsidR="000834E9" w:rsidRDefault="000834E9" w:rsidP="004E2EF4">
      <w:r>
        <w:separator/>
      </w:r>
    </w:p>
  </w:footnote>
  <w:footnote w:type="continuationSeparator" w:id="0">
    <w:p w14:paraId="6C40FEBD" w14:textId="77777777" w:rsidR="000834E9" w:rsidRDefault="000834E9" w:rsidP="004E2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302"/>
    <w:rsid w:val="000303EA"/>
    <w:rsid w:val="00034302"/>
    <w:rsid w:val="00040E60"/>
    <w:rsid w:val="00061C62"/>
    <w:rsid w:val="00082F5F"/>
    <w:rsid w:val="000834E9"/>
    <w:rsid w:val="00086C22"/>
    <w:rsid w:val="00093723"/>
    <w:rsid w:val="000A039E"/>
    <w:rsid w:val="000C1166"/>
    <w:rsid w:val="000C56CD"/>
    <w:rsid w:val="000E3479"/>
    <w:rsid w:val="000E5D2A"/>
    <w:rsid w:val="00100F8F"/>
    <w:rsid w:val="00101B7A"/>
    <w:rsid w:val="0010450A"/>
    <w:rsid w:val="00123A00"/>
    <w:rsid w:val="00140DDF"/>
    <w:rsid w:val="00191591"/>
    <w:rsid w:val="00193EDF"/>
    <w:rsid w:val="001A214E"/>
    <w:rsid w:val="001C4162"/>
    <w:rsid w:val="0020135D"/>
    <w:rsid w:val="0020274D"/>
    <w:rsid w:val="002027CC"/>
    <w:rsid w:val="002146BB"/>
    <w:rsid w:val="00216A53"/>
    <w:rsid w:val="00222937"/>
    <w:rsid w:val="00225A4B"/>
    <w:rsid w:val="00240EA5"/>
    <w:rsid w:val="00296BDF"/>
    <w:rsid w:val="003365D6"/>
    <w:rsid w:val="00361681"/>
    <w:rsid w:val="0038193B"/>
    <w:rsid w:val="003B19D9"/>
    <w:rsid w:val="003B4AD4"/>
    <w:rsid w:val="003C1E0F"/>
    <w:rsid w:val="003D35F0"/>
    <w:rsid w:val="003E4C2A"/>
    <w:rsid w:val="003E6FDC"/>
    <w:rsid w:val="00400477"/>
    <w:rsid w:val="00410689"/>
    <w:rsid w:val="00413C7B"/>
    <w:rsid w:val="004154D9"/>
    <w:rsid w:val="00420828"/>
    <w:rsid w:val="00431883"/>
    <w:rsid w:val="004945C2"/>
    <w:rsid w:val="004A4A20"/>
    <w:rsid w:val="004D430A"/>
    <w:rsid w:val="004E2EF4"/>
    <w:rsid w:val="004E3A14"/>
    <w:rsid w:val="00511D0D"/>
    <w:rsid w:val="005259ED"/>
    <w:rsid w:val="00526CCF"/>
    <w:rsid w:val="0056463E"/>
    <w:rsid w:val="0058409D"/>
    <w:rsid w:val="00590D4D"/>
    <w:rsid w:val="005A5AF4"/>
    <w:rsid w:val="005C6243"/>
    <w:rsid w:val="005D4B91"/>
    <w:rsid w:val="005E0213"/>
    <w:rsid w:val="00601B66"/>
    <w:rsid w:val="00612699"/>
    <w:rsid w:val="00616065"/>
    <w:rsid w:val="00623E73"/>
    <w:rsid w:val="00663BA6"/>
    <w:rsid w:val="00667670"/>
    <w:rsid w:val="006A4D31"/>
    <w:rsid w:val="006B421B"/>
    <w:rsid w:val="006C5A60"/>
    <w:rsid w:val="006E513A"/>
    <w:rsid w:val="006E64EB"/>
    <w:rsid w:val="006F74B5"/>
    <w:rsid w:val="0071562C"/>
    <w:rsid w:val="007500FB"/>
    <w:rsid w:val="00752D66"/>
    <w:rsid w:val="00781873"/>
    <w:rsid w:val="00786D73"/>
    <w:rsid w:val="007B385A"/>
    <w:rsid w:val="007C12E7"/>
    <w:rsid w:val="00822B93"/>
    <w:rsid w:val="0084035D"/>
    <w:rsid w:val="00844BF4"/>
    <w:rsid w:val="00844FA5"/>
    <w:rsid w:val="00847161"/>
    <w:rsid w:val="00852C1E"/>
    <w:rsid w:val="0087396B"/>
    <w:rsid w:val="00875696"/>
    <w:rsid w:val="00881930"/>
    <w:rsid w:val="008D2B39"/>
    <w:rsid w:val="0090594A"/>
    <w:rsid w:val="009364B0"/>
    <w:rsid w:val="009A4FF7"/>
    <w:rsid w:val="009A675F"/>
    <w:rsid w:val="009D15C9"/>
    <w:rsid w:val="009E6972"/>
    <w:rsid w:val="009F1F0D"/>
    <w:rsid w:val="009F6971"/>
    <w:rsid w:val="00A2406F"/>
    <w:rsid w:val="00A827B7"/>
    <w:rsid w:val="00AA671F"/>
    <w:rsid w:val="00AB2B58"/>
    <w:rsid w:val="00B05B78"/>
    <w:rsid w:val="00B201A8"/>
    <w:rsid w:val="00B630C5"/>
    <w:rsid w:val="00B63480"/>
    <w:rsid w:val="00B70557"/>
    <w:rsid w:val="00B76CE1"/>
    <w:rsid w:val="00B801D1"/>
    <w:rsid w:val="00BA01D8"/>
    <w:rsid w:val="00BB4DD5"/>
    <w:rsid w:val="00C22BD5"/>
    <w:rsid w:val="00C24004"/>
    <w:rsid w:val="00C258E3"/>
    <w:rsid w:val="00C32527"/>
    <w:rsid w:val="00C63443"/>
    <w:rsid w:val="00C950DF"/>
    <w:rsid w:val="00CB41A2"/>
    <w:rsid w:val="00D320F1"/>
    <w:rsid w:val="00D90251"/>
    <w:rsid w:val="00D9551D"/>
    <w:rsid w:val="00D966AE"/>
    <w:rsid w:val="00DE083E"/>
    <w:rsid w:val="00DF0020"/>
    <w:rsid w:val="00DF5090"/>
    <w:rsid w:val="00DF7C6F"/>
    <w:rsid w:val="00E0254B"/>
    <w:rsid w:val="00E07F7E"/>
    <w:rsid w:val="00E4369C"/>
    <w:rsid w:val="00E60EBE"/>
    <w:rsid w:val="00E80AC5"/>
    <w:rsid w:val="00E90541"/>
    <w:rsid w:val="00EB5577"/>
    <w:rsid w:val="00EE2EF0"/>
    <w:rsid w:val="00EE41FC"/>
    <w:rsid w:val="00F176E2"/>
    <w:rsid w:val="00F356D7"/>
    <w:rsid w:val="00F445AF"/>
    <w:rsid w:val="00F46734"/>
    <w:rsid w:val="00F745CE"/>
    <w:rsid w:val="00F77E30"/>
    <w:rsid w:val="00FC5C7C"/>
    <w:rsid w:val="00FD2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3A93117B"/>
  <w15:chartTrackingRefBased/>
  <w15:docId w15:val="{F48118DE-1716-4FBC-BDFD-8975BD797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4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E2EF4"/>
    <w:pPr>
      <w:tabs>
        <w:tab w:val="center" w:pos="4252"/>
        <w:tab w:val="right" w:pos="8504"/>
      </w:tabs>
      <w:snapToGrid w:val="0"/>
    </w:pPr>
  </w:style>
  <w:style w:type="character" w:customStyle="1" w:styleId="a5">
    <w:name w:val="ヘッダー (文字)"/>
    <w:basedOn w:val="a0"/>
    <w:link w:val="a4"/>
    <w:uiPriority w:val="99"/>
    <w:rsid w:val="004E2EF4"/>
  </w:style>
  <w:style w:type="paragraph" w:styleId="a6">
    <w:name w:val="footer"/>
    <w:basedOn w:val="a"/>
    <w:link w:val="a7"/>
    <w:uiPriority w:val="99"/>
    <w:unhideWhenUsed/>
    <w:rsid w:val="004E2EF4"/>
    <w:pPr>
      <w:tabs>
        <w:tab w:val="center" w:pos="4252"/>
        <w:tab w:val="right" w:pos="8504"/>
      </w:tabs>
      <w:snapToGrid w:val="0"/>
    </w:pPr>
  </w:style>
  <w:style w:type="character" w:customStyle="1" w:styleId="a7">
    <w:name w:val="フッター (文字)"/>
    <w:basedOn w:val="a0"/>
    <w:link w:val="a6"/>
    <w:uiPriority w:val="99"/>
    <w:rsid w:val="004E2EF4"/>
  </w:style>
  <w:style w:type="paragraph" w:customStyle="1" w:styleId="a8">
    <w:name w:val="一太郎"/>
    <w:rsid w:val="00E60EBE"/>
    <w:pPr>
      <w:widowControl w:val="0"/>
      <w:wordWrap w:val="0"/>
      <w:autoSpaceDE w:val="0"/>
      <w:autoSpaceDN w:val="0"/>
      <w:adjustRightInd w:val="0"/>
      <w:spacing w:line="247" w:lineRule="exact"/>
      <w:jc w:val="both"/>
    </w:pPr>
    <w:rPr>
      <w:rFonts w:ascii="Times New Roman" w:eastAsia="ＭＳ ゴシック" w:hAnsi="Times New Roman" w:cs="ＭＳ ゴシック"/>
      <w:spacing w:val="-2"/>
      <w:kern w:val="0"/>
      <w:sz w:val="24"/>
      <w:szCs w:val="24"/>
    </w:rPr>
  </w:style>
  <w:style w:type="paragraph" w:styleId="a9">
    <w:name w:val="Note Heading"/>
    <w:basedOn w:val="a"/>
    <w:next w:val="a"/>
    <w:link w:val="aa"/>
    <w:rsid w:val="00C22BD5"/>
    <w:pPr>
      <w:jc w:val="center"/>
    </w:pPr>
    <w:rPr>
      <w:rFonts w:ascii="Century" w:eastAsia="ＭＳ 明朝" w:hAnsi="Century" w:cs="Times New Roman"/>
      <w:szCs w:val="21"/>
    </w:rPr>
  </w:style>
  <w:style w:type="character" w:customStyle="1" w:styleId="aa">
    <w:name w:val="記 (文字)"/>
    <w:basedOn w:val="a0"/>
    <w:link w:val="a9"/>
    <w:rsid w:val="00C22BD5"/>
    <w:rPr>
      <w:rFonts w:ascii="Century" w:eastAsia="ＭＳ 明朝" w:hAnsi="Century" w:cs="Times New Roman"/>
      <w:szCs w:val="21"/>
    </w:rPr>
  </w:style>
  <w:style w:type="paragraph" w:styleId="ab">
    <w:name w:val="Balloon Text"/>
    <w:basedOn w:val="a"/>
    <w:link w:val="ac"/>
    <w:uiPriority w:val="99"/>
    <w:semiHidden/>
    <w:unhideWhenUsed/>
    <w:rsid w:val="004E3A1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E3A1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2</Pages>
  <Words>233</Words>
  <Characters>1333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関口＿千文（企画・調整係）</dc:creator>
  <cp:lastModifiedBy>鈴木 直樹</cp:lastModifiedBy>
  <cp:revision>14</cp:revision>
  <cp:lastPrinted>2025-03-25T09:08:00Z</cp:lastPrinted>
  <dcterms:created xsi:type="dcterms:W3CDTF">2024-07-31T08:41:00Z</dcterms:created>
  <dcterms:modified xsi:type="dcterms:W3CDTF">2026-05-12T04:06:00Z</dcterms:modified>
</cp:coreProperties>
</file>