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94D7F" w14:textId="0ACAD9AC" w:rsidR="0046288E" w:rsidRPr="0062736B" w:rsidRDefault="0046288E" w:rsidP="0046288E">
      <w:pPr>
        <w:ind w:left="240" w:hangingChars="100" w:hanging="240"/>
        <w:rPr>
          <w:rFonts w:ascii="ＭＳ 明朝" w:hAnsi="ＭＳ 明朝"/>
          <w:sz w:val="24"/>
          <w:szCs w:val="24"/>
        </w:rPr>
      </w:pPr>
      <w:r w:rsidRPr="0062736B">
        <w:rPr>
          <w:rFonts w:ascii="ＭＳ 明朝" w:hAnsi="ＭＳ 明朝" w:hint="eastAsia"/>
          <w:sz w:val="24"/>
          <w:szCs w:val="24"/>
        </w:rPr>
        <w:t>（別紙</w:t>
      </w:r>
      <w:r w:rsidR="0062736B" w:rsidRPr="0062736B">
        <w:rPr>
          <w:rFonts w:ascii="ＭＳ 明朝" w:hAnsi="ＭＳ 明朝" w:hint="eastAsia"/>
          <w:sz w:val="24"/>
          <w:szCs w:val="24"/>
        </w:rPr>
        <w:t>２</w:t>
      </w:r>
      <w:r w:rsidRPr="0062736B">
        <w:rPr>
          <w:rFonts w:ascii="ＭＳ 明朝" w:hAnsi="ＭＳ 明朝" w:hint="eastAsia"/>
          <w:sz w:val="24"/>
          <w:szCs w:val="24"/>
        </w:rPr>
        <w:t>）</w:t>
      </w:r>
    </w:p>
    <w:p w14:paraId="1A9EF953" w14:textId="77777777" w:rsidR="0046288E" w:rsidRPr="0062736B" w:rsidRDefault="0046288E" w:rsidP="0046288E">
      <w:pPr>
        <w:ind w:left="240" w:hangingChars="100" w:hanging="240"/>
        <w:rPr>
          <w:rFonts w:ascii="ＭＳ ゴシック" w:eastAsia="ＭＳ ゴシック" w:hAnsi="ＭＳ ゴシック"/>
          <w:sz w:val="24"/>
          <w:szCs w:val="24"/>
        </w:rPr>
      </w:pPr>
    </w:p>
    <w:p w14:paraId="5FCFA61D" w14:textId="2880CC6A" w:rsidR="0046288E" w:rsidRPr="0062736B" w:rsidRDefault="0062736B" w:rsidP="0046288E">
      <w:pPr>
        <w:ind w:left="240" w:hangingChars="100" w:hanging="240"/>
        <w:jc w:val="center"/>
        <w:rPr>
          <w:rFonts w:ascii="ＭＳ ゴシック" w:eastAsia="ＭＳ ゴシック" w:hAnsi="ＭＳ ゴシック"/>
          <w:bCs/>
          <w:sz w:val="24"/>
          <w:szCs w:val="24"/>
        </w:rPr>
      </w:pPr>
      <w:r w:rsidRPr="0062736B">
        <w:rPr>
          <w:rFonts w:ascii="ＭＳ ゴシック" w:eastAsia="ＭＳ ゴシック" w:hAnsi="ＭＳ ゴシック" w:hint="eastAsia"/>
          <w:bCs/>
          <w:sz w:val="24"/>
          <w:szCs w:val="24"/>
        </w:rPr>
        <w:t>高次脳機能障がい者支援センター運営体制について</w:t>
      </w:r>
    </w:p>
    <w:p w14:paraId="3C2492E2" w14:textId="77777777" w:rsidR="0046288E" w:rsidRPr="0062736B" w:rsidRDefault="0046288E" w:rsidP="0046288E">
      <w:pPr>
        <w:ind w:left="240" w:hangingChars="100" w:hanging="240"/>
        <w:rPr>
          <w:rFonts w:ascii="ＭＳ ゴシック" w:eastAsia="ＭＳ ゴシック" w:hAnsi="ＭＳ ゴシック"/>
          <w:sz w:val="24"/>
          <w:szCs w:val="24"/>
        </w:rPr>
      </w:pPr>
    </w:p>
    <w:p w14:paraId="710E20E6" w14:textId="23D1D110" w:rsidR="0054347C" w:rsidRPr="0062736B" w:rsidRDefault="0054347C" w:rsidP="0054347C">
      <w:pPr>
        <w:ind w:left="310" w:hangingChars="129" w:hanging="310"/>
        <w:rPr>
          <w:rFonts w:ascii="ＭＳ ゴシック" w:eastAsia="ＭＳ ゴシック" w:hAnsi="ＭＳ ゴシック"/>
          <w:sz w:val="24"/>
          <w:szCs w:val="24"/>
        </w:rPr>
      </w:pPr>
      <w:r w:rsidRPr="0062736B">
        <w:rPr>
          <w:rFonts w:ascii="ＭＳ ゴシック" w:eastAsia="ＭＳ ゴシック" w:hAnsi="ＭＳ ゴシック" w:hint="eastAsia"/>
          <w:sz w:val="24"/>
          <w:szCs w:val="24"/>
        </w:rPr>
        <w:t xml:space="preserve">１　</w:t>
      </w:r>
      <w:r>
        <w:rPr>
          <w:rFonts w:ascii="ＭＳ ゴシック" w:eastAsia="ＭＳ ゴシック" w:hAnsi="ＭＳ ゴシック" w:hint="eastAsia"/>
          <w:sz w:val="24"/>
          <w:szCs w:val="24"/>
        </w:rPr>
        <w:t>運営管理責任者の配置</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2547"/>
        <w:gridCol w:w="2139"/>
        <w:gridCol w:w="2104"/>
      </w:tblGrid>
      <w:tr w:rsidR="0054347C" w:rsidRPr="0062736B" w14:paraId="02B4CF2F" w14:textId="77777777" w:rsidTr="0054347C">
        <w:tc>
          <w:tcPr>
            <w:tcW w:w="2554" w:type="dxa"/>
          </w:tcPr>
          <w:p w14:paraId="46110433" w14:textId="77777777" w:rsidR="0054347C" w:rsidRPr="0062736B" w:rsidRDefault="0054347C" w:rsidP="00F61A4B">
            <w:pPr>
              <w:jc w:val="center"/>
              <w:rPr>
                <w:rFonts w:ascii="ＭＳ 明朝" w:hAnsi="ＭＳ 明朝"/>
                <w:sz w:val="24"/>
                <w:szCs w:val="24"/>
              </w:rPr>
            </w:pPr>
            <w:r w:rsidRPr="0062736B">
              <w:rPr>
                <w:rFonts w:ascii="ＭＳ 明朝" w:hAnsi="ＭＳ 明朝" w:hint="eastAsia"/>
                <w:sz w:val="24"/>
                <w:szCs w:val="24"/>
              </w:rPr>
              <w:t>所属・職名</w:t>
            </w:r>
          </w:p>
        </w:tc>
        <w:tc>
          <w:tcPr>
            <w:tcW w:w="2547" w:type="dxa"/>
          </w:tcPr>
          <w:p w14:paraId="15DB010E" w14:textId="77777777" w:rsidR="0054347C" w:rsidRPr="0062736B" w:rsidRDefault="0054347C" w:rsidP="00F61A4B">
            <w:pPr>
              <w:jc w:val="center"/>
              <w:rPr>
                <w:rFonts w:ascii="ＭＳ 明朝" w:hAnsi="ＭＳ 明朝"/>
                <w:sz w:val="24"/>
                <w:szCs w:val="24"/>
              </w:rPr>
            </w:pPr>
            <w:r w:rsidRPr="0062736B">
              <w:rPr>
                <w:rFonts w:ascii="ＭＳ 明朝" w:hAnsi="ＭＳ 明朝" w:hint="eastAsia"/>
                <w:sz w:val="24"/>
                <w:szCs w:val="24"/>
              </w:rPr>
              <w:t>氏名</w:t>
            </w:r>
          </w:p>
        </w:tc>
        <w:tc>
          <w:tcPr>
            <w:tcW w:w="2139" w:type="dxa"/>
          </w:tcPr>
          <w:p w14:paraId="0DC4387A" w14:textId="77777777" w:rsidR="0054347C" w:rsidRPr="0062736B" w:rsidRDefault="0054347C" w:rsidP="00F61A4B">
            <w:pPr>
              <w:jc w:val="center"/>
              <w:rPr>
                <w:rFonts w:ascii="ＭＳ 明朝" w:hAnsi="ＭＳ 明朝"/>
                <w:sz w:val="24"/>
                <w:szCs w:val="24"/>
              </w:rPr>
            </w:pPr>
            <w:r w:rsidRPr="0062736B">
              <w:rPr>
                <w:rFonts w:ascii="ＭＳ 明朝" w:hAnsi="ＭＳ 明朝" w:hint="eastAsia"/>
                <w:sz w:val="24"/>
                <w:szCs w:val="24"/>
              </w:rPr>
              <w:t>職種※</w:t>
            </w:r>
          </w:p>
        </w:tc>
        <w:tc>
          <w:tcPr>
            <w:tcW w:w="2104" w:type="dxa"/>
          </w:tcPr>
          <w:p w14:paraId="3BB75140" w14:textId="77777777" w:rsidR="0054347C" w:rsidRPr="0062736B" w:rsidRDefault="0054347C" w:rsidP="00F61A4B">
            <w:pPr>
              <w:jc w:val="center"/>
              <w:rPr>
                <w:rFonts w:ascii="ＭＳ 明朝" w:hAnsi="ＭＳ 明朝"/>
                <w:sz w:val="24"/>
                <w:szCs w:val="24"/>
              </w:rPr>
            </w:pPr>
            <w:r w:rsidRPr="0062736B">
              <w:rPr>
                <w:rFonts w:ascii="ＭＳ 明朝" w:hAnsi="ＭＳ 明朝" w:hint="eastAsia"/>
                <w:sz w:val="24"/>
                <w:szCs w:val="24"/>
              </w:rPr>
              <w:t>専従・兼務の別</w:t>
            </w:r>
          </w:p>
        </w:tc>
      </w:tr>
      <w:tr w:rsidR="0054347C" w:rsidRPr="0062736B" w14:paraId="61C4B81C" w14:textId="77777777" w:rsidTr="0054347C">
        <w:trPr>
          <w:trHeight w:val="689"/>
        </w:trPr>
        <w:tc>
          <w:tcPr>
            <w:tcW w:w="2554" w:type="dxa"/>
            <w:vAlign w:val="center"/>
          </w:tcPr>
          <w:p w14:paraId="6D7CE3C3" w14:textId="77777777" w:rsidR="0054347C" w:rsidRPr="0062736B" w:rsidRDefault="0054347C" w:rsidP="00F61A4B">
            <w:pPr>
              <w:rPr>
                <w:rFonts w:ascii="ＭＳ 明朝" w:hAnsi="ＭＳ 明朝"/>
                <w:sz w:val="24"/>
                <w:szCs w:val="24"/>
              </w:rPr>
            </w:pPr>
          </w:p>
        </w:tc>
        <w:tc>
          <w:tcPr>
            <w:tcW w:w="2547" w:type="dxa"/>
            <w:vAlign w:val="center"/>
          </w:tcPr>
          <w:p w14:paraId="6B3A97B1" w14:textId="77777777" w:rsidR="0054347C" w:rsidRPr="0062736B" w:rsidRDefault="0054347C" w:rsidP="00F61A4B">
            <w:pPr>
              <w:rPr>
                <w:rFonts w:ascii="ＭＳ 明朝" w:hAnsi="ＭＳ 明朝"/>
                <w:sz w:val="24"/>
                <w:szCs w:val="24"/>
              </w:rPr>
            </w:pPr>
          </w:p>
        </w:tc>
        <w:tc>
          <w:tcPr>
            <w:tcW w:w="2139" w:type="dxa"/>
            <w:vAlign w:val="center"/>
          </w:tcPr>
          <w:p w14:paraId="41DA48C7" w14:textId="77777777" w:rsidR="0054347C" w:rsidRPr="0062736B" w:rsidRDefault="0054347C" w:rsidP="00F61A4B">
            <w:pPr>
              <w:rPr>
                <w:rFonts w:ascii="ＭＳ 明朝" w:hAnsi="ＭＳ 明朝"/>
                <w:sz w:val="24"/>
                <w:szCs w:val="24"/>
              </w:rPr>
            </w:pPr>
          </w:p>
        </w:tc>
        <w:tc>
          <w:tcPr>
            <w:tcW w:w="2104" w:type="dxa"/>
            <w:vAlign w:val="center"/>
          </w:tcPr>
          <w:p w14:paraId="6E26CE49" w14:textId="77777777" w:rsidR="0054347C" w:rsidRPr="0062736B" w:rsidRDefault="0054347C" w:rsidP="00F61A4B">
            <w:pPr>
              <w:rPr>
                <w:rFonts w:ascii="ＭＳ 明朝" w:hAnsi="ＭＳ 明朝"/>
                <w:sz w:val="24"/>
                <w:szCs w:val="24"/>
              </w:rPr>
            </w:pPr>
          </w:p>
        </w:tc>
      </w:tr>
    </w:tbl>
    <w:p w14:paraId="2DBAC46C" w14:textId="77777777" w:rsidR="0054347C" w:rsidRDefault="0054347C" w:rsidP="0046288E">
      <w:pPr>
        <w:ind w:left="310" w:hangingChars="129" w:hanging="310"/>
        <w:rPr>
          <w:rFonts w:ascii="ＭＳ ゴシック" w:eastAsia="ＭＳ ゴシック" w:hAnsi="ＭＳ ゴシック"/>
          <w:sz w:val="24"/>
          <w:szCs w:val="24"/>
        </w:rPr>
      </w:pPr>
    </w:p>
    <w:p w14:paraId="6223B49A" w14:textId="6F14D3E7" w:rsidR="0046288E" w:rsidRPr="0062736B" w:rsidRDefault="007B1CFB" w:rsidP="0046288E">
      <w:pPr>
        <w:ind w:left="310" w:hangingChars="129" w:hanging="31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46288E" w:rsidRPr="0062736B">
        <w:rPr>
          <w:rFonts w:ascii="ＭＳ ゴシック" w:eastAsia="ＭＳ ゴシック" w:hAnsi="ＭＳ ゴシック" w:hint="eastAsia"/>
          <w:sz w:val="24"/>
          <w:szCs w:val="24"/>
        </w:rPr>
        <w:t xml:space="preserve">　支援コーディネーターの配置</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2547"/>
        <w:gridCol w:w="2139"/>
        <w:gridCol w:w="2104"/>
      </w:tblGrid>
      <w:tr w:rsidR="0046288E" w:rsidRPr="0062736B" w14:paraId="2696F7C6" w14:textId="77777777" w:rsidTr="00F115B4">
        <w:tc>
          <w:tcPr>
            <w:tcW w:w="2614" w:type="dxa"/>
          </w:tcPr>
          <w:p w14:paraId="0ED4633F" w14:textId="77777777" w:rsidR="0046288E" w:rsidRPr="0062736B" w:rsidRDefault="0046288E" w:rsidP="00F115B4">
            <w:pPr>
              <w:jc w:val="center"/>
              <w:rPr>
                <w:rFonts w:ascii="ＭＳ 明朝" w:hAnsi="ＭＳ 明朝"/>
                <w:sz w:val="24"/>
                <w:szCs w:val="24"/>
              </w:rPr>
            </w:pPr>
            <w:r w:rsidRPr="0062736B">
              <w:rPr>
                <w:rFonts w:ascii="ＭＳ 明朝" w:hAnsi="ＭＳ 明朝" w:hint="eastAsia"/>
                <w:sz w:val="24"/>
                <w:szCs w:val="24"/>
              </w:rPr>
              <w:t>所属・職名</w:t>
            </w:r>
          </w:p>
        </w:tc>
        <w:tc>
          <w:tcPr>
            <w:tcW w:w="2614" w:type="dxa"/>
          </w:tcPr>
          <w:p w14:paraId="04F01F90" w14:textId="77777777" w:rsidR="0046288E" w:rsidRPr="0062736B" w:rsidRDefault="0046288E" w:rsidP="00F115B4">
            <w:pPr>
              <w:jc w:val="center"/>
              <w:rPr>
                <w:rFonts w:ascii="ＭＳ 明朝" w:hAnsi="ＭＳ 明朝"/>
                <w:sz w:val="24"/>
                <w:szCs w:val="24"/>
              </w:rPr>
            </w:pPr>
            <w:r w:rsidRPr="0062736B">
              <w:rPr>
                <w:rFonts w:ascii="ＭＳ 明朝" w:hAnsi="ＭＳ 明朝" w:hint="eastAsia"/>
                <w:sz w:val="24"/>
                <w:szCs w:val="24"/>
              </w:rPr>
              <w:t>氏名</w:t>
            </w:r>
          </w:p>
        </w:tc>
        <w:tc>
          <w:tcPr>
            <w:tcW w:w="2193" w:type="dxa"/>
          </w:tcPr>
          <w:p w14:paraId="0AF78938" w14:textId="77777777" w:rsidR="0046288E" w:rsidRPr="0062736B" w:rsidRDefault="0046288E" w:rsidP="00F115B4">
            <w:pPr>
              <w:jc w:val="center"/>
              <w:rPr>
                <w:rFonts w:ascii="ＭＳ 明朝" w:hAnsi="ＭＳ 明朝"/>
                <w:sz w:val="24"/>
                <w:szCs w:val="24"/>
              </w:rPr>
            </w:pPr>
            <w:r w:rsidRPr="0062736B">
              <w:rPr>
                <w:rFonts w:ascii="ＭＳ 明朝" w:hAnsi="ＭＳ 明朝" w:hint="eastAsia"/>
                <w:sz w:val="24"/>
                <w:szCs w:val="24"/>
              </w:rPr>
              <w:t>職種※</w:t>
            </w:r>
          </w:p>
        </w:tc>
        <w:tc>
          <w:tcPr>
            <w:tcW w:w="2149" w:type="dxa"/>
          </w:tcPr>
          <w:p w14:paraId="5557DBC5" w14:textId="77777777" w:rsidR="0046288E" w:rsidRPr="0062736B" w:rsidRDefault="0046288E" w:rsidP="00F115B4">
            <w:pPr>
              <w:jc w:val="center"/>
              <w:rPr>
                <w:rFonts w:ascii="ＭＳ 明朝" w:hAnsi="ＭＳ 明朝"/>
                <w:sz w:val="24"/>
                <w:szCs w:val="24"/>
              </w:rPr>
            </w:pPr>
            <w:r w:rsidRPr="0062736B">
              <w:rPr>
                <w:rFonts w:ascii="ＭＳ 明朝" w:hAnsi="ＭＳ 明朝" w:hint="eastAsia"/>
                <w:sz w:val="24"/>
                <w:szCs w:val="24"/>
              </w:rPr>
              <w:t>専従・兼務の別</w:t>
            </w:r>
          </w:p>
        </w:tc>
      </w:tr>
      <w:tr w:rsidR="0046288E" w:rsidRPr="0062736B" w14:paraId="3AC9B697" w14:textId="77777777" w:rsidTr="00F115B4">
        <w:trPr>
          <w:trHeight w:val="689"/>
        </w:trPr>
        <w:tc>
          <w:tcPr>
            <w:tcW w:w="2614" w:type="dxa"/>
            <w:vAlign w:val="center"/>
          </w:tcPr>
          <w:p w14:paraId="08AC2D4B" w14:textId="77777777" w:rsidR="0046288E" w:rsidRPr="0062736B" w:rsidRDefault="0046288E" w:rsidP="0046288E">
            <w:pPr>
              <w:rPr>
                <w:rFonts w:ascii="ＭＳ 明朝" w:hAnsi="ＭＳ 明朝"/>
                <w:sz w:val="24"/>
                <w:szCs w:val="24"/>
              </w:rPr>
            </w:pPr>
          </w:p>
        </w:tc>
        <w:tc>
          <w:tcPr>
            <w:tcW w:w="2614" w:type="dxa"/>
            <w:vAlign w:val="center"/>
          </w:tcPr>
          <w:p w14:paraId="505238DD" w14:textId="77777777" w:rsidR="0046288E" w:rsidRPr="0062736B" w:rsidRDefault="0046288E" w:rsidP="0046288E">
            <w:pPr>
              <w:rPr>
                <w:rFonts w:ascii="ＭＳ 明朝" w:hAnsi="ＭＳ 明朝"/>
                <w:sz w:val="24"/>
                <w:szCs w:val="24"/>
              </w:rPr>
            </w:pPr>
          </w:p>
        </w:tc>
        <w:tc>
          <w:tcPr>
            <w:tcW w:w="2193" w:type="dxa"/>
            <w:vAlign w:val="center"/>
          </w:tcPr>
          <w:p w14:paraId="7D5C4CF9" w14:textId="77777777" w:rsidR="0046288E" w:rsidRPr="0062736B" w:rsidRDefault="0046288E" w:rsidP="0046288E">
            <w:pPr>
              <w:rPr>
                <w:rFonts w:ascii="ＭＳ 明朝" w:hAnsi="ＭＳ 明朝"/>
                <w:sz w:val="24"/>
                <w:szCs w:val="24"/>
              </w:rPr>
            </w:pPr>
          </w:p>
        </w:tc>
        <w:tc>
          <w:tcPr>
            <w:tcW w:w="2149" w:type="dxa"/>
            <w:vAlign w:val="center"/>
          </w:tcPr>
          <w:p w14:paraId="5901F2BA" w14:textId="77777777" w:rsidR="0046288E" w:rsidRPr="0062736B" w:rsidRDefault="0046288E" w:rsidP="0046288E">
            <w:pPr>
              <w:rPr>
                <w:rFonts w:ascii="ＭＳ 明朝" w:hAnsi="ＭＳ 明朝"/>
                <w:sz w:val="24"/>
                <w:szCs w:val="24"/>
              </w:rPr>
            </w:pPr>
          </w:p>
        </w:tc>
      </w:tr>
      <w:tr w:rsidR="0046288E" w:rsidRPr="0062736B" w14:paraId="7EAA4155" w14:textId="77777777" w:rsidTr="00F115B4">
        <w:trPr>
          <w:trHeight w:val="689"/>
        </w:trPr>
        <w:tc>
          <w:tcPr>
            <w:tcW w:w="2614" w:type="dxa"/>
            <w:vAlign w:val="center"/>
          </w:tcPr>
          <w:p w14:paraId="676EA3B5" w14:textId="77777777" w:rsidR="0046288E" w:rsidRPr="0062736B" w:rsidRDefault="0046288E" w:rsidP="0046288E">
            <w:pPr>
              <w:rPr>
                <w:rFonts w:ascii="ＭＳ 明朝" w:hAnsi="ＭＳ 明朝"/>
                <w:sz w:val="24"/>
                <w:szCs w:val="24"/>
              </w:rPr>
            </w:pPr>
          </w:p>
        </w:tc>
        <w:tc>
          <w:tcPr>
            <w:tcW w:w="2614" w:type="dxa"/>
            <w:vAlign w:val="center"/>
          </w:tcPr>
          <w:p w14:paraId="1A8B4354" w14:textId="77777777" w:rsidR="0046288E" w:rsidRPr="0062736B" w:rsidRDefault="0046288E" w:rsidP="0046288E">
            <w:pPr>
              <w:rPr>
                <w:rFonts w:ascii="ＭＳ 明朝" w:hAnsi="ＭＳ 明朝"/>
                <w:sz w:val="24"/>
                <w:szCs w:val="24"/>
              </w:rPr>
            </w:pPr>
          </w:p>
        </w:tc>
        <w:tc>
          <w:tcPr>
            <w:tcW w:w="2193" w:type="dxa"/>
            <w:vAlign w:val="center"/>
          </w:tcPr>
          <w:p w14:paraId="6BA2A88F" w14:textId="77777777" w:rsidR="0046288E" w:rsidRPr="0062736B" w:rsidRDefault="0046288E" w:rsidP="0046288E">
            <w:pPr>
              <w:rPr>
                <w:rFonts w:ascii="ＭＳ 明朝" w:hAnsi="ＭＳ 明朝"/>
                <w:sz w:val="24"/>
                <w:szCs w:val="24"/>
              </w:rPr>
            </w:pPr>
          </w:p>
        </w:tc>
        <w:tc>
          <w:tcPr>
            <w:tcW w:w="2149" w:type="dxa"/>
            <w:vAlign w:val="center"/>
          </w:tcPr>
          <w:p w14:paraId="5A2954E2" w14:textId="77777777" w:rsidR="0046288E" w:rsidRPr="0062736B" w:rsidRDefault="0046288E" w:rsidP="0046288E">
            <w:pPr>
              <w:rPr>
                <w:rFonts w:ascii="ＭＳ 明朝" w:hAnsi="ＭＳ 明朝"/>
                <w:sz w:val="24"/>
                <w:szCs w:val="24"/>
              </w:rPr>
            </w:pPr>
          </w:p>
        </w:tc>
      </w:tr>
      <w:tr w:rsidR="0046288E" w:rsidRPr="0062736B" w14:paraId="7723E0DC" w14:textId="77777777" w:rsidTr="00F115B4">
        <w:trPr>
          <w:trHeight w:val="689"/>
        </w:trPr>
        <w:tc>
          <w:tcPr>
            <w:tcW w:w="2614" w:type="dxa"/>
            <w:vAlign w:val="center"/>
          </w:tcPr>
          <w:p w14:paraId="649954E9" w14:textId="77777777" w:rsidR="0046288E" w:rsidRPr="0062736B" w:rsidRDefault="0046288E" w:rsidP="0046288E">
            <w:pPr>
              <w:rPr>
                <w:rFonts w:ascii="ＭＳ 明朝" w:hAnsi="ＭＳ 明朝"/>
                <w:sz w:val="24"/>
                <w:szCs w:val="24"/>
              </w:rPr>
            </w:pPr>
          </w:p>
        </w:tc>
        <w:tc>
          <w:tcPr>
            <w:tcW w:w="2614" w:type="dxa"/>
            <w:vAlign w:val="center"/>
          </w:tcPr>
          <w:p w14:paraId="695B525F" w14:textId="77777777" w:rsidR="0046288E" w:rsidRPr="0062736B" w:rsidRDefault="0046288E" w:rsidP="0046288E">
            <w:pPr>
              <w:rPr>
                <w:rFonts w:ascii="ＭＳ 明朝" w:hAnsi="ＭＳ 明朝"/>
                <w:sz w:val="24"/>
                <w:szCs w:val="24"/>
              </w:rPr>
            </w:pPr>
          </w:p>
        </w:tc>
        <w:tc>
          <w:tcPr>
            <w:tcW w:w="2193" w:type="dxa"/>
            <w:vAlign w:val="center"/>
          </w:tcPr>
          <w:p w14:paraId="6F73FDA5" w14:textId="77777777" w:rsidR="0046288E" w:rsidRPr="0062736B" w:rsidRDefault="0046288E" w:rsidP="0046288E">
            <w:pPr>
              <w:rPr>
                <w:rFonts w:ascii="ＭＳ 明朝" w:hAnsi="ＭＳ 明朝"/>
                <w:sz w:val="24"/>
                <w:szCs w:val="24"/>
              </w:rPr>
            </w:pPr>
          </w:p>
        </w:tc>
        <w:tc>
          <w:tcPr>
            <w:tcW w:w="2149" w:type="dxa"/>
            <w:vAlign w:val="center"/>
          </w:tcPr>
          <w:p w14:paraId="4FD69BCD" w14:textId="77777777" w:rsidR="0046288E" w:rsidRPr="0062736B" w:rsidRDefault="0046288E" w:rsidP="0046288E">
            <w:pPr>
              <w:rPr>
                <w:rFonts w:ascii="ＭＳ 明朝" w:hAnsi="ＭＳ 明朝"/>
                <w:sz w:val="24"/>
                <w:szCs w:val="24"/>
              </w:rPr>
            </w:pPr>
          </w:p>
        </w:tc>
      </w:tr>
      <w:tr w:rsidR="0046288E" w:rsidRPr="0062736B" w14:paraId="450A7A5F" w14:textId="77777777" w:rsidTr="00F115B4">
        <w:trPr>
          <w:trHeight w:val="689"/>
        </w:trPr>
        <w:tc>
          <w:tcPr>
            <w:tcW w:w="2614" w:type="dxa"/>
            <w:vAlign w:val="center"/>
          </w:tcPr>
          <w:p w14:paraId="36764C83" w14:textId="77777777" w:rsidR="0046288E" w:rsidRPr="0062736B" w:rsidRDefault="0046288E" w:rsidP="0046288E">
            <w:pPr>
              <w:rPr>
                <w:rFonts w:ascii="ＭＳ 明朝" w:hAnsi="ＭＳ 明朝"/>
                <w:sz w:val="24"/>
                <w:szCs w:val="24"/>
              </w:rPr>
            </w:pPr>
          </w:p>
        </w:tc>
        <w:tc>
          <w:tcPr>
            <w:tcW w:w="2614" w:type="dxa"/>
            <w:vAlign w:val="center"/>
          </w:tcPr>
          <w:p w14:paraId="73620957" w14:textId="77777777" w:rsidR="0046288E" w:rsidRPr="0062736B" w:rsidRDefault="0046288E" w:rsidP="0046288E">
            <w:pPr>
              <w:rPr>
                <w:rFonts w:ascii="ＭＳ 明朝" w:hAnsi="ＭＳ 明朝"/>
                <w:sz w:val="24"/>
                <w:szCs w:val="24"/>
              </w:rPr>
            </w:pPr>
          </w:p>
        </w:tc>
        <w:tc>
          <w:tcPr>
            <w:tcW w:w="2193" w:type="dxa"/>
            <w:vAlign w:val="center"/>
          </w:tcPr>
          <w:p w14:paraId="130D40F3" w14:textId="77777777" w:rsidR="0046288E" w:rsidRPr="0062736B" w:rsidRDefault="0046288E" w:rsidP="0046288E">
            <w:pPr>
              <w:rPr>
                <w:rFonts w:ascii="ＭＳ 明朝" w:hAnsi="ＭＳ 明朝"/>
                <w:sz w:val="24"/>
                <w:szCs w:val="24"/>
              </w:rPr>
            </w:pPr>
          </w:p>
        </w:tc>
        <w:tc>
          <w:tcPr>
            <w:tcW w:w="2149" w:type="dxa"/>
            <w:vAlign w:val="center"/>
          </w:tcPr>
          <w:p w14:paraId="7E8164F1" w14:textId="77777777" w:rsidR="0046288E" w:rsidRPr="0062736B" w:rsidRDefault="0046288E" w:rsidP="0046288E">
            <w:pPr>
              <w:rPr>
                <w:rFonts w:ascii="ＭＳ 明朝" w:hAnsi="ＭＳ 明朝"/>
                <w:sz w:val="24"/>
                <w:szCs w:val="24"/>
              </w:rPr>
            </w:pPr>
          </w:p>
        </w:tc>
      </w:tr>
    </w:tbl>
    <w:p w14:paraId="3E055C10" w14:textId="77777777" w:rsidR="0046288E" w:rsidRPr="0062736B" w:rsidRDefault="0046288E" w:rsidP="0046288E">
      <w:pPr>
        <w:ind w:left="310" w:hangingChars="129" w:hanging="310"/>
        <w:rPr>
          <w:rFonts w:ascii="ＭＳ ゴシック" w:eastAsia="ＭＳ ゴシック" w:hAnsi="ＭＳ ゴシック"/>
          <w:sz w:val="24"/>
          <w:szCs w:val="24"/>
        </w:rPr>
      </w:pPr>
    </w:p>
    <w:p w14:paraId="6EA9AB93" w14:textId="139B5AE7" w:rsidR="0046288E" w:rsidRPr="0062736B" w:rsidRDefault="007B1CFB" w:rsidP="0046288E">
      <w:pPr>
        <w:ind w:left="310" w:hangingChars="129" w:hanging="31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46288E" w:rsidRPr="0062736B">
        <w:rPr>
          <w:rFonts w:ascii="ＭＳ ゴシック" w:eastAsia="ＭＳ ゴシック" w:hAnsi="ＭＳ ゴシック" w:hint="eastAsia"/>
          <w:sz w:val="24"/>
          <w:szCs w:val="24"/>
        </w:rPr>
        <w:t xml:space="preserve">　</w:t>
      </w:r>
      <w:r w:rsidR="00CD630B" w:rsidRPr="0062736B">
        <w:rPr>
          <w:rFonts w:ascii="ＭＳ ゴシック" w:eastAsia="ＭＳ ゴシック" w:hAnsi="ＭＳ ゴシック" w:hint="eastAsia"/>
          <w:sz w:val="24"/>
          <w:szCs w:val="24"/>
        </w:rPr>
        <w:t>高次脳機能障がい</w:t>
      </w:r>
      <w:r w:rsidR="0046288E" w:rsidRPr="0062736B">
        <w:rPr>
          <w:rFonts w:ascii="ＭＳ ゴシック" w:eastAsia="ＭＳ ゴシック" w:hAnsi="ＭＳ ゴシック" w:hint="eastAsia"/>
          <w:sz w:val="24"/>
          <w:szCs w:val="24"/>
        </w:rPr>
        <w:t>者等に対する医学的な評価及びリハビリテーションを実施するための専門的な知識及び技能を有する医師及びコメディカルスタッフの配置</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549"/>
        <w:gridCol w:w="2141"/>
        <w:gridCol w:w="2105"/>
      </w:tblGrid>
      <w:tr w:rsidR="0046288E" w:rsidRPr="0062736B" w14:paraId="262CF9CD" w14:textId="77777777" w:rsidTr="0054347C">
        <w:tc>
          <w:tcPr>
            <w:tcW w:w="2549" w:type="dxa"/>
          </w:tcPr>
          <w:p w14:paraId="7E281777" w14:textId="77777777" w:rsidR="0046288E" w:rsidRPr="0062736B" w:rsidRDefault="0046288E" w:rsidP="00F115B4">
            <w:pPr>
              <w:jc w:val="center"/>
              <w:rPr>
                <w:rFonts w:ascii="ＭＳ 明朝" w:hAnsi="ＭＳ 明朝"/>
                <w:sz w:val="24"/>
                <w:szCs w:val="24"/>
              </w:rPr>
            </w:pPr>
            <w:r w:rsidRPr="0062736B">
              <w:rPr>
                <w:rFonts w:ascii="ＭＳ 明朝" w:hAnsi="ＭＳ 明朝" w:hint="eastAsia"/>
                <w:sz w:val="24"/>
                <w:szCs w:val="24"/>
              </w:rPr>
              <w:t>所属</w:t>
            </w:r>
          </w:p>
        </w:tc>
        <w:tc>
          <w:tcPr>
            <w:tcW w:w="2549" w:type="dxa"/>
          </w:tcPr>
          <w:p w14:paraId="6319342D" w14:textId="77777777" w:rsidR="0046288E" w:rsidRPr="0062736B" w:rsidRDefault="0046288E" w:rsidP="00F115B4">
            <w:pPr>
              <w:jc w:val="center"/>
              <w:rPr>
                <w:rFonts w:ascii="ＭＳ 明朝" w:hAnsi="ＭＳ 明朝"/>
                <w:sz w:val="24"/>
                <w:szCs w:val="24"/>
              </w:rPr>
            </w:pPr>
            <w:r w:rsidRPr="0062736B">
              <w:rPr>
                <w:rFonts w:ascii="ＭＳ 明朝" w:hAnsi="ＭＳ 明朝" w:hint="eastAsia"/>
                <w:sz w:val="24"/>
                <w:szCs w:val="24"/>
              </w:rPr>
              <w:t>職種※</w:t>
            </w:r>
          </w:p>
        </w:tc>
        <w:tc>
          <w:tcPr>
            <w:tcW w:w="2141" w:type="dxa"/>
          </w:tcPr>
          <w:p w14:paraId="58F39D9A" w14:textId="77777777" w:rsidR="0046288E" w:rsidRPr="0062736B" w:rsidRDefault="0046288E" w:rsidP="00F115B4">
            <w:pPr>
              <w:jc w:val="center"/>
              <w:rPr>
                <w:rFonts w:ascii="ＭＳ 明朝" w:hAnsi="ＭＳ 明朝"/>
                <w:sz w:val="24"/>
                <w:szCs w:val="24"/>
              </w:rPr>
            </w:pPr>
            <w:r w:rsidRPr="0062736B">
              <w:rPr>
                <w:rFonts w:ascii="ＭＳ 明朝" w:hAnsi="ＭＳ 明朝" w:hint="eastAsia"/>
                <w:sz w:val="24"/>
                <w:szCs w:val="24"/>
              </w:rPr>
              <w:t>人数</w:t>
            </w:r>
          </w:p>
        </w:tc>
        <w:tc>
          <w:tcPr>
            <w:tcW w:w="2105" w:type="dxa"/>
          </w:tcPr>
          <w:p w14:paraId="14F2156F" w14:textId="77777777" w:rsidR="0046288E" w:rsidRPr="0062736B" w:rsidRDefault="0046288E" w:rsidP="00F115B4">
            <w:pPr>
              <w:jc w:val="center"/>
              <w:rPr>
                <w:rFonts w:ascii="ＭＳ 明朝" w:hAnsi="ＭＳ 明朝"/>
                <w:sz w:val="24"/>
                <w:szCs w:val="24"/>
              </w:rPr>
            </w:pPr>
            <w:r w:rsidRPr="0062736B">
              <w:rPr>
                <w:rFonts w:ascii="ＭＳ 明朝" w:hAnsi="ＭＳ 明朝" w:hint="eastAsia"/>
                <w:sz w:val="24"/>
                <w:szCs w:val="24"/>
              </w:rPr>
              <w:t>専従・兼務の別</w:t>
            </w:r>
          </w:p>
        </w:tc>
      </w:tr>
      <w:tr w:rsidR="0046288E" w:rsidRPr="0062736B" w14:paraId="568B710C" w14:textId="77777777" w:rsidTr="0054347C">
        <w:trPr>
          <w:trHeight w:val="772"/>
        </w:trPr>
        <w:tc>
          <w:tcPr>
            <w:tcW w:w="2549" w:type="dxa"/>
            <w:vAlign w:val="center"/>
          </w:tcPr>
          <w:p w14:paraId="2677E2F9" w14:textId="77777777" w:rsidR="0046288E" w:rsidRPr="0062736B" w:rsidRDefault="0046288E" w:rsidP="0046288E">
            <w:pPr>
              <w:rPr>
                <w:rFonts w:ascii="ＭＳ 明朝" w:hAnsi="ＭＳ 明朝"/>
                <w:sz w:val="24"/>
                <w:szCs w:val="24"/>
              </w:rPr>
            </w:pPr>
          </w:p>
        </w:tc>
        <w:tc>
          <w:tcPr>
            <w:tcW w:w="2549" w:type="dxa"/>
            <w:vAlign w:val="center"/>
          </w:tcPr>
          <w:p w14:paraId="604B3875" w14:textId="77777777" w:rsidR="0046288E" w:rsidRPr="0062736B" w:rsidRDefault="0046288E" w:rsidP="0046288E">
            <w:pPr>
              <w:rPr>
                <w:rFonts w:ascii="ＭＳ 明朝" w:hAnsi="ＭＳ 明朝"/>
                <w:sz w:val="24"/>
                <w:szCs w:val="24"/>
              </w:rPr>
            </w:pPr>
          </w:p>
        </w:tc>
        <w:tc>
          <w:tcPr>
            <w:tcW w:w="2141" w:type="dxa"/>
            <w:vAlign w:val="center"/>
          </w:tcPr>
          <w:p w14:paraId="40C1BDB7" w14:textId="77777777" w:rsidR="0046288E" w:rsidRPr="0062736B" w:rsidRDefault="0046288E" w:rsidP="0046288E">
            <w:pPr>
              <w:rPr>
                <w:rFonts w:ascii="ＭＳ 明朝" w:hAnsi="ＭＳ 明朝"/>
                <w:sz w:val="24"/>
                <w:szCs w:val="24"/>
              </w:rPr>
            </w:pPr>
          </w:p>
        </w:tc>
        <w:tc>
          <w:tcPr>
            <w:tcW w:w="2105" w:type="dxa"/>
            <w:vAlign w:val="center"/>
          </w:tcPr>
          <w:p w14:paraId="6397EDD2" w14:textId="77777777" w:rsidR="0046288E" w:rsidRPr="0062736B" w:rsidRDefault="0046288E" w:rsidP="0046288E">
            <w:pPr>
              <w:rPr>
                <w:rFonts w:ascii="ＭＳ 明朝" w:hAnsi="ＭＳ 明朝"/>
                <w:sz w:val="24"/>
                <w:szCs w:val="24"/>
              </w:rPr>
            </w:pPr>
          </w:p>
        </w:tc>
      </w:tr>
      <w:tr w:rsidR="0046288E" w:rsidRPr="0062736B" w14:paraId="6817042A" w14:textId="77777777" w:rsidTr="0054347C">
        <w:trPr>
          <w:trHeight w:val="772"/>
        </w:trPr>
        <w:tc>
          <w:tcPr>
            <w:tcW w:w="2549" w:type="dxa"/>
            <w:vAlign w:val="center"/>
          </w:tcPr>
          <w:p w14:paraId="3E7CB872" w14:textId="77777777" w:rsidR="0046288E" w:rsidRPr="0062736B" w:rsidRDefault="0046288E" w:rsidP="0046288E">
            <w:pPr>
              <w:rPr>
                <w:rFonts w:ascii="ＭＳ 明朝" w:hAnsi="ＭＳ 明朝"/>
                <w:sz w:val="24"/>
                <w:szCs w:val="24"/>
              </w:rPr>
            </w:pPr>
          </w:p>
        </w:tc>
        <w:tc>
          <w:tcPr>
            <w:tcW w:w="2549" w:type="dxa"/>
            <w:vAlign w:val="center"/>
          </w:tcPr>
          <w:p w14:paraId="51BCB425" w14:textId="77777777" w:rsidR="0046288E" w:rsidRPr="0062736B" w:rsidRDefault="0046288E" w:rsidP="0046288E">
            <w:pPr>
              <w:rPr>
                <w:rFonts w:ascii="ＭＳ 明朝" w:hAnsi="ＭＳ 明朝"/>
                <w:sz w:val="24"/>
                <w:szCs w:val="24"/>
              </w:rPr>
            </w:pPr>
          </w:p>
        </w:tc>
        <w:tc>
          <w:tcPr>
            <w:tcW w:w="2141" w:type="dxa"/>
            <w:vAlign w:val="center"/>
          </w:tcPr>
          <w:p w14:paraId="4F57DB43" w14:textId="77777777" w:rsidR="0046288E" w:rsidRPr="0062736B" w:rsidRDefault="0046288E" w:rsidP="0046288E">
            <w:pPr>
              <w:rPr>
                <w:rFonts w:ascii="ＭＳ 明朝" w:hAnsi="ＭＳ 明朝"/>
                <w:sz w:val="24"/>
                <w:szCs w:val="24"/>
              </w:rPr>
            </w:pPr>
          </w:p>
        </w:tc>
        <w:tc>
          <w:tcPr>
            <w:tcW w:w="2105" w:type="dxa"/>
            <w:vAlign w:val="center"/>
          </w:tcPr>
          <w:p w14:paraId="788381C9" w14:textId="77777777" w:rsidR="0046288E" w:rsidRPr="0062736B" w:rsidRDefault="0046288E" w:rsidP="0046288E">
            <w:pPr>
              <w:rPr>
                <w:rFonts w:ascii="ＭＳ 明朝" w:hAnsi="ＭＳ 明朝"/>
                <w:sz w:val="24"/>
                <w:szCs w:val="24"/>
              </w:rPr>
            </w:pPr>
          </w:p>
        </w:tc>
      </w:tr>
      <w:tr w:rsidR="0046288E" w:rsidRPr="0062736B" w14:paraId="0496BD1A" w14:textId="77777777" w:rsidTr="0054347C">
        <w:trPr>
          <w:trHeight w:val="772"/>
        </w:trPr>
        <w:tc>
          <w:tcPr>
            <w:tcW w:w="2549" w:type="dxa"/>
            <w:vAlign w:val="center"/>
          </w:tcPr>
          <w:p w14:paraId="56079ABF" w14:textId="77777777" w:rsidR="0046288E" w:rsidRPr="0062736B" w:rsidRDefault="0046288E" w:rsidP="0046288E">
            <w:pPr>
              <w:rPr>
                <w:rFonts w:ascii="ＭＳ 明朝" w:hAnsi="ＭＳ 明朝"/>
                <w:sz w:val="24"/>
                <w:szCs w:val="24"/>
              </w:rPr>
            </w:pPr>
          </w:p>
        </w:tc>
        <w:tc>
          <w:tcPr>
            <w:tcW w:w="2549" w:type="dxa"/>
            <w:vAlign w:val="center"/>
          </w:tcPr>
          <w:p w14:paraId="7CC862E8" w14:textId="77777777" w:rsidR="0046288E" w:rsidRPr="0062736B" w:rsidRDefault="0046288E" w:rsidP="0046288E">
            <w:pPr>
              <w:rPr>
                <w:rFonts w:ascii="ＭＳ 明朝" w:hAnsi="ＭＳ 明朝"/>
                <w:sz w:val="24"/>
                <w:szCs w:val="24"/>
              </w:rPr>
            </w:pPr>
          </w:p>
        </w:tc>
        <w:tc>
          <w:tcPr>
            <w:tcW w:w="2141" w:type="dxa"/>
            <w:vAlign w:val="center"/>
          </w:tcPr>
          <w:p w14:paraId="2E875019" w14:textId="77777777" w:rsidR="0046288E" w:rsidRPr="0062736B" w:rsidRDefault="0046288E" w:rsidP="0046288E">
            <w:pPr>
              <w:rPr>
                <w:rFonts w:ascii="ＭＳ 明朝" w:hAnsi="ＭＳ 明朝"/>
                <w:sz w:val="24"/>
                <w:szCs w:val="24"/>
              </w:rPr>
            </w:pPr>
          </w:p>
        </w:tc>
        <w:tc>
          <w:tcPr>
            <w:tcW w:w="2105" w:type="dxa"/>
            <w:vAlign w:val="center"/>
          </w:tcPr>
          <w:p w14:paraId="1818A5A1" w14:textId="77777777" w:rsidR="0046288E" w:rsidRPr="0062736B" w:rsidRDefault="0046288E" w:rsidP="0046288E">
            <w:pPr>
              <w:rPr>
                <w:rFonts w:ascii="ＭＳ 明朝" w:hAnsi="ＭＳ 明朝"/>
                <w:sz w:val="24"/>
                <w:szCs w:val="24"/>
              </w:rPr>
            </w:pPr>
          </w:p>
        </w:tc>
      </w:tr>
      <w:tr w:rsidR="0046288E" w:rsidRPr="0062736B" w14:paraId="3A86407F" w14:textId="77777777" w:rsidTr="0054347C">
        <w:trPr>
          <w:trHeight w:val="772"/>
        </w:trPr>
        <w:tc>
          <w:tcPr>
            <w:tcW w:w="2549" w:type="dxa"/>
            <w:vAlign w:val="center"/>
          </w:tcPr>
          <w:p w14:paraId="25E136FC" w14:textId="77777777" w:rsidR="0046288E" w:rsidRPr="0062736B" w:rsidRDefault="0046288E" w:rsidP="0046288E">
            <w:pPr>
              <w:rPr>
                <w:rFonts w:ascii="ＭＳ 明朝" w:hAnsi="ＭＳ 明朝"/>
                <w:sz w:val="24"/>
                <w:szCs w:val="24"/>
              </w:rPr>
            </w:pPr>
          </w:p>
        </w:tc>
        <w:tc>
          <w:tcPr>
            <w:tcW w:w="2549" w:type="dxa"/>
            <w:vAlign w:val="center"/>
          </w:tcPr>
          <w:p w14:paraId="4C071F4A" w14:textId="77777777" w:rsidR="0046288E" w:rsidRPr="0062736B" w:rsidRDefault="0046288E" w:rsidP="0046288E">
            <w:pPr>
              <w:rPr>
                <w:rFonts w:ascii="ＭＳ 明朝" w:hAnsi="ＭＳ 明朝"/>
                <w:sz w:val="24"/>
                <w:szCs w:val="24"/>
              </w:rPr>
            </w:pPr>
          </w:p>
        </w:tc>
        <w:tc>
          <w:tcPr>
            <w:tcW w:w="2141" w:type="dxa"/>
            <w:vAlign w:val="center"/>
          </w:tcPr>
          <w:p w14:paraId="48482722" w14:textId="77777777" w:rsidR="0046288E" w:rsidRPr="0062736B" w:rsidRDefault="0046288E" w:rsidP="0046288E">
            <w:pPr>
              <w:rPr>
                <w:rFonts w:ascii="ＭＳ 明朝" w:hAnsi="ＭＳ 明朝"/>
                <w:sz w:val="24"/>
                <w:szCs w:val="24"/>
              </w:rPr>
            </w:pPr>
          </w:p>
        </w:tc>
        <w:tc>
          <w:tcPr>
            <w:tcW w:w="2105" w:type="dxa"/>
            <w:vAlign w:val="center"/>
          </w:tcPr>
          <w:p w14:paraId="1312279C" w14:textId="77777777" w:rsidR="0046288E" w:rsidRPr="0062736B" w:rsidRDefault="0046288E" w:rsidP="0046288E">
            <w:pPr>
              <w:rPr>
                <w:rFonts w:ascii="ＭＳ 明朝" w:hAnsi="ＭＳ 明朝"/>
                <w:sz w:val="24"/>
                <w:szCs w:val="24"/>
              </w:rPr>
            </w:pPr>
          </w:p>
        </w:tc>
      </w:tr>
    </w:tbl>
    <w:p w14:paraId="2FA938EF" w14:textId="77777777" w:rsidR="0046288E" w:rsidRDefault="0046288E" w:rsidP="0046288E">
      <w:pPr>
        <w:rPr>
          <w:rFonts w:ascii="ＭＳ 明朝" w:hAnsi="ＭＳ 明朝"/>
          <w:sz w:val="22"/>
        </w:rPr>
      </w:pPr>
    </w:p>
    <w:p w14:paraId="09F9E898" w14:textId="538C8FE3" w:rsidR="0046288E" w:rsidRPr="0054347C" w:rsidRDefault="0046288E" w:rsidP="0046288E">
      <w:pPr>
        <w:rPr>
          <w:rFonts w:ascii="ＭＳ 明朝" w:hAnsi="ＭＳ 明朝"/>
          <w:sz w:val="24"/>
          <w:szCs w:val="24"/>
        </w:rPr>
      </w:pPr>
      <w:r w:rsidRPr="0054347C">
        <w:rPr>
          <w:rFonts w:ascii="ＭＳ 明朝" w:hAnsi="ＭＳ 明朝" w:hint="eastAsia"/>
          <w:sz w:val="24"/>
          <w:szCs w:val="24"/>
        </w:rPr>
        <w:t>※</w:t>
      </w:r>
      <w:r w:rsidR="0054347C">
        <w:rPr>
          <w:rFonts w:ascii="ＭＳ 明朝" w:hAnsi="ＭＳ 明朝" w:hint="eastAsia"/>
          <w:sz w:val="24"/>
          <w:szCs w:val="24"/>
        </w:rPr>
        <w:t xml:space="preserve">　</w:t>
      </w:r>
      <w:r w:rsidRPr="0054347C">
        <w:rPr>
          <w:rFonts w:ascii="ＭＳ 明朝" w:hAnsi="ＭＳ 明朝" w:hint="eastAsia"/>
          <w:sz w:val="24"/>
          <w:szCs w:val="24"/>
        </w:rPr>
        <w:t>職種には、資格（社会福祉士、精神保健福祉士等）を記入すること。</w:t>
      </w:r>
    </w:p>
    <w:p w14:paraId="535CB26F" w14:textId="5278E6E2" w:rsidR="00607BE1" w:rsidRPr="0054347C" w:rsidRDefault="0046288E">
      <w:pPr>
        <w:rPr>
          <w:sz w:val="24"/>
          <w:szCs w:val="24"/>
        </w:rPr>
      </w:pPr>
      <w:r w:rsidRPr="0054347C">
        <w:rPr>
          <w:rFonts w:hint="eastAsia"/>
          <w:sz w:val="24"/>
          <w:szCs w:val="24"/>
        </w:rPr>
        <w:t>※</w:t>
      </w:r>
      <w:r w:rsidR="0054347C">
        <w:rPr>
          <w:rFonts w:hint="eastAsia"/>
          <w:sz w:val="24"/>
          <w:szCs w:val="24"/>
        </w:rPr>
        <w:t xml:space="preserve">　</w:t>
      </w:r>
      <w:r w:rsidRPr="0054347C">
        <w:rPr>
          <w:rFonts w:hint="eastAsia"/>
          <w:sz w:val="24"/>
          <w:szCs w:val="24"/>
        </w:rPr>
        <w:t>記入欄が不足する場合には、適宜記入欄を増やして記入すること。</w:t>
      </w:r>
    </w:p>
    <w:sectPr w:rsidR="00607BE1" w:rsidRPr="0054347C" w:rsidSect="0062736B">
      <w:pgSz w:w="11906" w:h="16838" w:code="9"/>
      <w:pgMar w:top="1418" w:right="1134" w:bottom="1418"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B89DA" w14:textId="77777777" w:rsidR="00462E80" w:rsidRDefault="00462E80">
      <w:r>
        <w:separator/>
      </w:r>
    </w:p>
  </w:endnote>
  <w:endnote w:type="continuationSeparator" w:id="0">
    <w:p w14:paraId="3D633CA6" w14:textId="77777777" w:rsidR="00462E80" w:rsidRDefault="0046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5125D" w14:textId="77777777" w:rsidR="00462E80" w:rsidRDefault="00462E80">
      <w:r>
        <w:separator/>
      </w:r>
    </w:p>
  </w:footnote>
  <w:footnote w:type="continuationSeparator" w:id="0">
    <w:p w14:paraId="424E50F2" w14:textId="77777777" w:rsidR="00462E80" w:rsidRDefault="00462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8E"/>
    <w:rsid w:val="002414DD"/>
    <w:rsid w:val="002F14EF"/>
    <w:rsid w:val="002F740A"/>
    <w:rsid w:val="00372817"/>
    <w:rsid w:val="0046288E"/>
    <w:rsid w:val="00462E80"/>
    <w:rsid w:val="0054347C"/>
    <w:rsid w:val="00607BE1"/>
    <w:rsid w:val="0062736B"/>
    <w:rsid w:val="007270A1"/>
    <w:rsid w:val="007B1CFB"/>
    <w:rsid w:val="007D5895"/>
    <w:rsid w:val="00A97EE5"/>
    <w:rsid w:val="00AB3499"/>
    <w:rsid w:val="00CD630B"/>
    <w:rsid w:val="00D329B0"/>
    <w:rsid w:val="00DF78CD"/>
    <w:rsid w:val="00EF6432"/>
    <w:rsid w:val="00F115B4"/>
    <w:rsid w:val="00FC3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8609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2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F78CD"/>
    <w:rPr>
      <w:rFonts w:ascii="游ゴシック Light" w:eastAsia="游ゴシック Light" w:hAnsi="游ゴシック Light"/>
      <w:sz w:val="18"/>
      <w:szCs w:val="18"/>
    </w:rPr>
  </w:style>
  <w:style w:type="character" w:customStyle="1" w:styleId="a5">
    <w:name w:val="吹き出し (文字)"/>
    <w:link w:val="a4"/>
    <w:uiPriority w:val="99"/>
    <w:semiHidden/>
    <w:rsid w:val="00DF78CD"/>
    <w:rPr>
      <w:rFonts w:ascii="游ゴシック Light" w:eastAsia="游ゴシック Light" w:hAnsi="游ゴシック Light" w:cs="Times New Roman"/>
      <w:kern w:val="2"/>
      <w:sz w:val="18"/>
      <w:szCs w:val="18"/>
    </w:rPr>
  </w:style>
  <w:style w:type="paragraph" w:styleId="a6">
    <w:name w:val="header"/>
    <w:basedOn w:val="a"/>
    <w:link w:val="a7"/>
    <w:uiPriority w:val="99"/>
    <w:unhideWhenUsed/>
    <w:rsid w:val="002414DD"/>
    <w:pPr>
      <w:tabs>
        <w:tab w:val="center" w:pos="4252"/>
        <w:tab w:val="right" w:pos="8504"/>
      </w:tabs>
      <w:snapToGrid w:val="0"/>
    </w:pPr>
  </w:style>
  <w:style w:type="character" w:customStyle="1" w:styleId="a7">
    <w:name w:val="ヘッダー (文字)"/>
    <w:basedOn w:val="a0"/>
    <w:link w:val="a6"/>
    <w:uiPriority w:val="99"/>
    <w:rsid w:val="002414DD"/>
    <w:rPr>
      <w:kern w:val="2"/>
      <w:sz w:val="21"/>
      <w:szCs w:val="22"/>
    </w:rPr>
  </w:style>
  <w:style w:type="paragraph" w:styleId="a8">
    <w:name w:val="footer"/>
    <w:basedOn w:val="a"/>
    <w:link w:val="a9"/>
    <w:uiPriority w:val="99"/>
    <w:unhideWhenUsed/>
    <w:rsid w:val="002414DD"/>
    <w:pPr>
      <w:tabs>
        <w:tab w:val="center" w:pos="4252"/>
        <w:tab w:val="right" w:pos="8504"/>
      </w:tabs>
      <w:snapToGrid w:val="0"/>
    </w:pPr>
  </w:style>
  <w:style w:type="character" w:customStyle="1" w:styleId="a9">
    <w:name w:val="フッター (文字)"/>
    <w:basedOn w:val="a0"/>
    <w:link w:val="a8"/>
    <w:uiPriority w:val="99"/>
    <w:rsid w:val="002414D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AC7EB-7125-4B35-A71D-65775573B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266</Characters>
  <Application>Microsoft Office Word</Application>
  <DocSecurity>0</DocSecurity>
  <Lines>2</Lines>
  <Paragraphs>1</Paragraphs>
  <ScaleCrop>false</ScaleCrop>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2026-04-16T00:25:00Z</dcterms:created>
  <dcterms:modified xsi:type="dcterms:W3CDTF">2026-04-16T00:25:00Z</dcterms:modified>
</cp:coreProperties>
</file>