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0D" w:rsidRDefault="005B390D"/>
    <w:p w:rsidR="00BE4827" w:rsidRPr="00EC2ED0" w:rsidRDefault="00BE4827" w:rsidP="00BE4827">
      <w:pPr>
        <w:autoSpaceDE w:val="0"/>
        <w:autoSpaceDN w:val="0"/>
        <w:jc w:val="center"/>
        <w:rPr>
          <w:rFonts w:ascii="ＭＳ 明朝" w:hAnsi="ＭＳ 明朝" w:hint="eastAsia"/>
          <w:b/>
          <w:sz w:val="24"/>
        </w:rPr>
      </w:pPr>
      <w:r w:rsidRPr="00EC2ED0">
        <w:rPr>
          <w:rFonts w:ascii="ＭＳ 明朝" w:hAnsi="ＭＳ 明朝" w:hint="eastAsia"/>
          <w:b/>
          <w:sz w:val="24"/>
        </w:rPr>
        <w:t>役　員　名　簿</w:t>
      </w:r>
      <w:bookmarkStart w:id="0" w:name="_GoBack"/>
      <w:bookmarkEnd w:id="0"/>
    </w:p>
    <w:p w:rsidR="00BE4827" w:rsidRPr="00EC2ED0" w:rsidRDefault="00BE4827" w:rsidP="00BE4827">
      <w:pPr>
        <w:autoSpaceDE w:val="0"/>
        <w:autoSpaceDN w:val="0"/>
        <w:rPr>
          <w:rFonts w:ascii="ＭＳ 明朝" w:hAnsi="ＭＳ 明朝" w:hint="eastAsia"/>
        </w:rPr>
      </w:pPr>
    </w:p>
    <w:tbl>
      <w:tblPr>
        <w:tblW w:w="94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double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843"/>
        <w:gridCol w:w="3543"/>
        <w:gridCol w:w="851"/>
        <w:gridCol w:w="992"/>
        <w:gridCol w:w="709"/>
      </w:tblGrid>
      <w:tr w:rsidR="00BE4827" w:rsidRPr="00EC2ED0" w:rsidTr="00823274">
        <w:trPr>
          <w:trHeight w:val="972"/>
        </w:trPr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役　　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4827" w:rsidRPr="00EC2ED0">
                    <w:rPr>
                      <w:rFonts w:ascii="ＭＳ 明朝" w:hAnsi="ＭＳ 明朝" w:hint="eastAsia"/>
                      <w:sz w:val="11"/>
                      <w:szCs w:val="11"/>
                    </w:rPr>
                    <w:t>ふり</w:t>
                  </w:r>
                </w:rt>
                <w:rubyBase>
                  <w:r w:rsidR="00BE4827" w:rsidRPr="00EC2ED0">
                    <w:rPr>
                      <w:rFonts w:ascii="ＭＳ 明朝" w:hAnsi="ＭＳ 明朝" w:hint="eastAsia"/>
                    </w:rPr>
                    <w:t>氏</w:t>
                  </w:r>
                </w:rubyBase>
              </w:ruby>
            </w:r>
            <w:r w:rsidRPr="00EC2ED0">
              <w:rPr>
                <w:rFonts w:ascii="ＭＳ 明朝" w:hAnsi="ＭＳ 明朝" w:hint="eastAsia"/>
              </w:rPr>
              <w:t xml:space="preserve">　　</w:t>
            </w:r>
            <w:r w:rsidRPr="00EC2ED0">
              <w:rPr>
                <w:rFonts w:ascii="ＭＳ 明朝" w:hAnsi="ＭＳ 明朝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BE4827" w:rsidRPr="00EC2ED0">
                    <w:rPr>
                      <w:rFonts w:ascii="ＭＳ 明朝" w:hAnsi="ＭＳ 明朝" w:hint="eastAsia"/>
                      <w:sz w:val="11"/>
                      <w:szCs w:val="11"/>
                    </w:rPr>
                    <w:t>がな</w:t>
                  </w:r>
                </w:rt>
                <w:rubyBase>
                  <w:r w:rsidR="00BE4827" w:rsidRPr="00EC2ED0">
                    <w:rPr>
                      <w:rFonts w:ascii="ＭＳ 明朝" w:hAnsi="ＭＳ 明朝" w:hint="eastAsia"/>
                    </w:rPr>
                    <w:t>名</w:t>
                  </w:r>
                </w:rubyBase>
              </w:ruby>
            </w:r>
          </w:p>
        </w:tc>
        <w:tc>
          <w:tcPr>
            <w:tcW w:w="35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  <w:spacing w:val="20"/>
                <w:szCs w:val="21"/>
              </w:rPr>
            </w:pPr>
            <w:r w:rsidRPr="00EC2ED0">
              <w:rPr>
                <w:rFonts w:ascii="ＭＳ 明朝" w:hAnsi="ＭＳ 明朝" w:hint="eastAsia"/>
                <w:spacing w:val="20"/>
                <w:szCs w:val="21"/>
              </w:rPr>
              <w:t>団体名・職名</w:t>
            </w:r>
          </w:p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  <w:spacing w:val="20"/>
                <w:szCs w:val="21"/>
              </w:rPr>
              <w:t>（他に生業がある場合）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報酬の</w:t>
            </w:r>
          </w:p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有無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shd w:val="pct10" w:color="auto" w:fill="auto"/>
            <w:vAlign w:val="center"/>
          </w:tcPr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行政</w:t>
            </w:r>
          </w:p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経験の</w:t>
            </w:r>
          </w:p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有無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  <w:shd w:val="pct10" w:color="auto" w:fill="auto"/>
            <w:vAlign w:val="center"/>
            <w:hideMark/>
          </w:tcPr>
          <w:p w:rsidR="00BE4827" w:rsidRPr="00EC2ED0" w:rsidRDefault="00BE4827" w:rsidP="0082327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備考</w:t>
            </w:r>
          </w:p>
        </w:tc>
      </w:tr>
      <w:tr w:rsidR="00BE4827" w:rsidRPr="00EC2ED0" w:rsidTr="00823274">
        <w:trPr>
          <w:trHeight w:val="3627"/>
        </w:trPr>
        <w:tc>
          <w:tcPr>
            <w:tcW w:w="1526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理事長</w:t>
            </w: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○○</w:t>
            </w: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○○</w:t>
            </w: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監事</w:t>
            </w: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 w:hint="eastAsia"/>
              </w:rPr>
            </w:pPr>
          </w:p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（例：岩手県○○部○○課 主査）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12" w:space="0" w:color="000000"/>
              <w:right w:val="single" w:sz="4" w:space="0" w:color="000000"/>
            </w:tcBorders>
          </w:tcPr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E4827" w:rsidRPr="00EC2ED0" w:rsidRDefault="00BE4827" w:rsidP="00823274">
            <w:pPr>
              <w:autoSpaceDE w:val="0"/>
              <w:autoSpaceDN w:val="0"/>
              <w:spacing w:line="360" w:lineRule="auto"/>
              <w:rPr>
                <w:rFonts w:ascii="ＭＳ 明朝" w:hAnsi="ＭＳ 明朝"/>
              </w:rPr>
            </w:pPr>
          </w:p>
        </w:tc>
      </w:tr>
    </w:tbl>
    <w:p w:rsidR="00BE4827" w:rsidRPr="00AC5C77" w:rsidRDefault="00BE4827" w:rsidP="00BE4827">
      <w:pPr>
        <w:autoSpaceDE w:val="0"/>
        <w:autoSpaceDN w:val="0"/>
        <w:rPr>
          <w:rFonts w:ascii="ＭＳ 明朝" w:hAnsi="ＭＳ 明朝" w:hint="eastAsia"/>
        </w:rPr>
      </w:pPr>
      <w:r w:rsidRPr="00EC2ED0">
        <w:rPr>
          <w:rFonts w:ascii="ＭＳ 明朝" w:hAnsi="ＭＳ 明朝" w:hint="eastAsia"/>
        </w:rPr>
        <w:t>注）複数の法人その他の団体で構成する場合は、別葉で記載のこと。</w:t>
      </w:r>
    </w:p>
    <w:p w:rsidR="00BE4827" w:rsidRPr="00AC5C77" w:rsidRDefault="00BE4827" w:rsidP="00BE4827">
      <w:pPr>
        <w:autoSpaceDE w:val="0"/>
        <w:autoSpaceDN w:val="0"/>
        <w:rPr>
          <w:rFonts w:ascii="ＭＳ 明朝" w:hAnsi="ＭＳ 明朝" w:hint="eastAsia"/>
        </w:rPr>
      </w:pPr>
    </w:p>
    <w:p w:rsidR="00BE4827" w:rsidRPr="00BE4827" w:rsidRDefault="00BE4827">
      <w:pPr>
        <w:rPr>
          <w:rFonts w:hint="eastAsia"/>
        </w:rPr>
      </w:pPr>
    </w:p>
    <w:sectPr w:rsidR="00BE4827" w:rsidRPr="00BE4827" w:rsidSect="00BE4827">
      <w:headerReference w:type="default" r:id="rId6"/>
      <w:pgSz w:w="11906" w:h="16838"/>
      <w:pgMar w:top="1134" w:right="1134" w:bottom="1134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827" w:rsidRDefault="00BE4827" w:rsidP="00BE4827">
      <w:r>
        <w:separator/>
      </w:r>
    </w:p>
  </w:endnote>
  <w:endnote w:type="continuationSeparator" w:id="0">
    <w:p w:rsidR="00BE4827" w:rsidRDefault="00BE4827" w:rsidP="00BE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827" w:rsidRDefault="00BE4827" w:rsidP="00BE4827">
      <w:r>
        <w:separator/>
      </w:r>
    </w:p>
  </w:footnote>
  <w:footnote w:type="continuationSeparator" w:id="0">
    <w:p w:rsidR="00BE4827" w:rsidRDefault="00BE4827" w:rsidP="00BE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827" w:rsidRPr="00BE4827" w:rsidRDefault="00BE4827">
    <w:pPr>
      <w:pStyle w:val="a3"/>
      <w:rPr>
        <w:rFonts w:hint="eastAsia"/>
        <w:sz w:val="24"/>
      </w:rPr>
    </w:pPr>
    <w:r w:rsidRPr="00BE4827">
      <w:rPr>
        <w:rFonts w:hint="eastAsia"/>
        <w:sz w:val="24"/>
      </w:rPr>
      <w:t>【様式８】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C0"/>
    <w:rsid w:val="005B390D"/>
    <w:rsid w:val="007049C0"/>
    <w:rsid w:val="00BE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BBD9AB"/>
  <w15:chartTrackingRefBased/>
  <w15:docId w15:val="{59F9BD0F-69BC-4442-975A-A387F2A5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8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82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E4827"/>
  </w:style>
  <w:style w:type="paragraph" w:styleId="a5">
    <w:name w:val="footer"/>
    <w:basedOn w:val="a"/>
    <w:link w:val="a6"/>
    <w:uiPriority w:val="99"/>
    <w:unhideWhenUsed/>
    <w:rsid w:val="00BE482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E4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戸草友里</dc:creator>
  <cp:keywords/>
  <dc:description/>
  <cp:lastModifiedBy>戸草友里</cp:lastModifiedBy>
  <cp:revision>2</cp:revision>
  <dcterms:created xsi:type="dcterms:W3CDTF">2025-01-23T00:41:00Z</dcterms:created>
  <dcterms:modified xsi:type="dcterms:W3CDTF">2025-01-23T00:42:00Z</dcterms:modified>
</cp:coreProperties>
</file>