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ind w:firstLine="560" w:firstLineChars="200"/>
        <w:jc w:val="center"/>
        <w:rPr>
          <w:rFonts w:hint="eastAsia"/>
          <w:sz w:val="28"/>
        </w:rPr>
      </w:pPr>
      <w:bookmarkStart w:id="0" w:name="_GoBack"/>
      <w:bookmarkEnd w:id="0"/>
    </w:p>
    <w:p>
      <w:pPr>
        <w:pStyle w:val="0"/>
        <w:snapToGrid w:val="0"/>
        <w:ind w:firstLine="612" w:firstLineChars="200"/>
        <w:jc w:val="center"/>
        <w:rPr>
          <w:rFonts w:hint="eastAsia" w:ascii="Times New Roman" w:hAnsi="Times New Roman" w:eastAsia="ＭＳ ゴシック"/>
          <w:kern w:val="0"/>
          <w:sz w:val="20"/>
        </w:rPr>
      </w:pPr>
      <w:r>
        <w:rPr>
          <w:rFonts w:hint="eastAsia" w:eastAsia="ＭＳ ゴシック"/>
          <w:spacing w:val="13"/>
          <w:kern w:val="0"/>
          <w:sz w:val="28"/>
          <w:fitText w:val="2730" w:id="1"/>
        </w:rPr>
        <w:t>法人（団体）の概</w:t>
      </w:r>
      <w:r>
        <w:rPr>
          <w:rFonts w:hint="eastAsia" w:eastAsia="ＭＳ ゴシック"/>
          <w:spacing w:val="1"/>
          <w:kern w:val="0"/>
          <w:sz w:val="28"/>
          <w:fitText w:val="2730" w:id="1"/>
        </w:rPr>
        <w:t>要</w:t>
      </w:r>
    </w:p>
    <w:p>
      <w:pPr>
        <w:pStyle w:val="0"/>
        <w:snapToGrid w:val="0"/>
        <w:ind w:firstLine="400" w:firstLineChars="200"/>
        <w:rPr>
          <w:rFonts w:hint="eastAsia" w:ascii="Times New Roman" w:hAnsi="Times New Roman"/>
          <w:kern w:val="0"/>
          <w:sz w:val="20"/>
        </w:rPr>
      </w:pPr>
    </w:p>
    <w:tbl>
      <w:tblPr>
        <w:tblStyle w:val="11"/>
        <w:tblW w:w="9325" w:type="dxa"/>
        <w:tblInd w:w="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730"/>
        <w:gridCol w:w="6595"/>
      </w:tblGrid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団体名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代表者役職・氏名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所在地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設立年月日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資本金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ind w:firstLine="3570" w:firstLineChars="1700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（　　年　　月　　日現在）</w:t>
            </w:r>
          </w:p>
        </w:tc>
      </w:tr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年間売上高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570" w:firstLineChars="1700"/>
              <w:rPr>
                <w:rFonts w:hint="default"/>
              </w:rPr>
            </w:pPr>
            <w:r>
              <w:rPr>
                <w:rFonts w:hint="eastAsia" w:ascii="Times New Roman" w:hAnsi="Times New Roman"/>
                <w:kern w:val="0"/>
              </w:rPr>
              <w:t>（　　年　　月　　日現在）</w:t>
            </w:r>
          </w:p>
        </w:tc>
      </w:tr>
      <w:tr>
        <w:trPr>
          <w:trHeight w:val="63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従業員数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3570" w:firstLineChars="1700"/>
              <w:rPr>
                <w:rFonts w:hint="default"/>
              </w:rPr>
            </w:pPr>
            <w:r>
              <w:rPr>
                <w:rFonts w:hint="eastAsia" w:ascii="Times New Roman" w:hAnsi="Times New Roman"/>
                <w:kern w:val="0"/>
              </w:rPr>
              <w:t>（　　年　　月　　日現在）</w:t>
            </w:r>
          </w:p>
        </w:tc>
      </w:tr>
      <w:tr>
        <w:trPr>
          <w:trHeight w:val="57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岩手県を所管する事業所（名称、所在地、従業員数）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  <w:tr>
        <w:trPr>
          <w:trHeight w:val="57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団体の経営方針、特色等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  <w:tr>
        <w:trPr>
          <w:trHeight w:val="570" w:hRule="atLeast"/>
        </w:trPr>
        <w:tc>
          <w:tcPr>
            <w:tcW w:w="27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distribute"/>
              <w:rPr>
                <w:rFonts w:hint="eastAsia" w:ascii="Times New Roman" w:hAnsi="Times New Roman"/>
                <w:kern w:val="0"/>
              </w:rPr>
            </w:pPr>
            <w:r>
              <w:rPr>
                <w:rFonts w:hint="eastAsia" w:ascii="Times New Roman" w:hAnsi="Times New Roman"/>
                <w:kern w:val="0"/>
              </w:rPr>
              <w:t>事業内容</w:t>
            </w:r>
          </w:p>
        </w:tc>
        <w:tc>
          <w:tcPr>
            <w:tcW w:w="65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  <w:p>
            <w:pPr>
              <w:pStyle w:val="0"/>
              <w:snapToGrid w:val="0"/>
              <w:rPr>
                <w:rFonts w:hint="eastAsia" w:ascii="Times New Roman" w:hAnsi="Times New Roman"/>
                <w:kern w:val="0"/>
              </w:rPr>
            </w:pPr>
          </w:p>
        </w:tc>
      </w:tr>
    </w:tbl>
    <w:p>
      <w:pPr>
        <w:pStyle w:val="0"/>
        <w:snapToGrid w:val="0"/>
        <w:ind w:firstLine="400" w:firstLineChars="200"/>
        <w:rPr>
          <w:rFonts w:hint="eastAsia" w:ascii="Times New Roman" w:hAnsi="Times New Roman"/>
          <w:kern w:val="0"/>
          <w:sz w:val="20"/>
        </w:rPr>
      </w:pPr>
    </w:p>
    <w:p>
      <w:pPr>
        <w:pStyle w:val="0"/>
        <w:snapToGrid w:val="0"/>
        <w:rPr>
          <w:rFonts w:hint="eastAsia" w:ascii="Times New Roman" w:hAnsi="Times New Roman"/>
          <w:kern w:val="0"/>
          <w:sz w:val="20"/>
        </w:rPr>
      </w:pPr>
    </w:p>
    <w:sectPr>
      <w:headerReference r:id="rId5" w:type="default"/>
      <w:footerReference r:id="rId6" w:type="even"/>
      <w:footerReference r:id="rId7" w:type="default"/>
      <w:pgSz w:w="11907" w:h="16840"/>
      <w:pgMar w:top="1134" w:right="989" w:bottom="964" w:left="1272" w:header="851" w:footer="716" w:gutter="0"/>
      <w:pgNumType w:start="9"/>
      <w:cols w:space="720"/>
      <w:noEndnote w:val="1"/>
      <w:textDirection w:val="lrTb"/>
      <w:docGrid w:type="lines" w:linePitch="3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3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center"/>
      <w:rPr>
        <w:rFonts w:hint="eastAsia"/>
      </w:rPr>
    </w:pPr>
    <w:r>
      <w:rPr>
        <w:rFonts w:hint="eastAsia"/>
      </w:rPr>
      <w:t>資料２－７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eastAsia"/>
      </w:rPr>
    </w:pPr>
    <w:r>
      <w:rPr>
        <w:rFonts w:hint="eastAsia"/>
      </w:rPr>
      <w:t>〔様式５〕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10"/>
  <w:drawingGridVerticalSpacing w:val="324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 w:customStyle="1">
    <w:name w:val="xl46"/>
    <w:basedOn w:val="0"/>
    <w:next w:val="1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36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27</Words>
  <Characters>159</Characters>
  <Application>JUST Note</Application>
  <Lines>1</Lines>
  <Paragraphs>1</Paragraphs>
  <Company>人事課</Company>
  <CharactersWithSpaces>185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岩手県</dc:title>
  <dc:creator>岩手県</dc:creator>
  <cp:lastModifiedBy>IL99240038</cp:lastModifiedBy>
  <cp:lastPrinted>2009-11-11T01:01:00Z</cp:lastPrinted>
  <dcterms:created xsi:type="dcterms:W3CDTF">2008-11-06T09:43:00Z</dcterms:created>
  <dcterms:modified xsi:type="dcterms:W3CDTF">2025-12-23T02:35:02Z</dcterms:modified>
  <cp:revision>9</cp:revision>
</cp:coreProperties>
</file>