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3C50" w14:textId="481DEA29" w:rsidR="00B10E90" w:rsidRPr="000E451C" w:rsidRDefault="00AB7EAF" w:rsidP="00B10E90">
      <w:pPr>
        <w:tabs>
          <w:tab w:val="left" w:pos="7637"/>
          <w:tab w:val="left" w:pos="8364"/>
        </w:tabs>
        <w:autoSpaceDE w:val="0"/>
        <w:autoSpaceDN w:val="0"/>
        <w:spacing w:line="320" w:lineRule="exact"/>
        <w:jc w:val="center"/>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岩手県</w:t>
      </w:r>
      <w:r w:rsidR="00B10E90" w:rsidRPr="000E451C">
        <w:rPr>
          <w:rFonts w:ascii="ＭＳ 明朝" w:eastAsia="ＭＳ 明朝" w:hAnsi="ＭＳ 明朝" w:cs="・ｭ・ｳ 譏取悃"/>
          <w:kern w:val="0"/>
          <w:sz w:val="22"/>
        </w:rPr>
        <w:t>シンガポール向け</w:t>
      </w:r>
      <w:r w:rsidRPr="000E451C">
        <w:rPr>
          <w:rFonts w:ascii="ＭＳ 明朝" w:eastAsia="ＭＳ 明朝" w:hAnsi="ＭＳ 明朝" w:cs="・ｭ・ｳ 譏取悃" w:hint="eastAsia"/>
          <w:kern w:val="0"/>
          <w:sz w:val="22"/>
        </w:rPr>
        <w:t>活</w:t>
      </w:r>
      <w:r w:rsidR="00B10E90" w:rsidRPr="000E451C">
        <w:rPr>
          <w:rFonts w:ascii="ＭＳ 明朝" w:eastAsia="ＭＳ 明朝" w:hAnsi="ＭＳ 明朝" w:cs="・ｭ・ｳ 譏取悃"/>
          <w:kern w:val="0"/>
          <w:sz w:val="22"/>
        </w:rPr>
        <w:t>カキ輸出に</w:t>
      </w:r>
      <w:r w:rsidRPr="000E451C">
        <w:rPr>
          <w:rFonts w:ascii="ＭＳ 明朝" w:eastAsia="ＭＳ 明朝" w:hAnsi="ＭＳ 明朝" w:cs="・ｭ・ｳ 譏取悃" w:hint="eastAsia"/>
          <w:kern w:val="0"/>
          <w:sz w:val="22"/>
        </w:rPr>
        <w:t>関する証明書発行要領</w:t>
      </w:r>
    </w:p>
    <w:p w14:paraId="4729AB72" w14:textId="77777777" w:rsidR="00AB7EAF" w:rsidRPr="000E451C" w:rsidRDefault="00AB7EAF" w:rsidP="00B10E90">
      <w:pPr>
        <w:tabs>
          <w:tab w:val="left" w:pos="7637"/>
          <w:tab w:val="left" w:pos="8364"/>
        </w:tabs>
        <w:autoSpaceDE w:val="0"/>
        <w:autoSpaceDN w:val="0"/>
        <w:spacing w:line="320" w:lineRule="exact"/>
        <w:jc w:val="center"/>
        <w:rPr>
          <w:rFonts w:ascii="ＭＳ 明朝" w:eastAsia="ＭＳ 明朝" w:hAnsi="ＭＳ 明朝" w:cs="・ｭ・ｳ 譏取悃"/>
          <w:kern w:val="0"/>
          <w:sz w:val="22"/>
        </w:rPr>
      </w:pPr>
    </w:p>
    <w:p w14:paraId="1DEB0AD9" w14:textId="5C9BDF7F" w:rsidR="00AB7EAF" w:rsidRPr="000E451C" w:rsidRDefault="00AB7EAF" w:rsidP="00AB7EAF">
      <w:pPr>
        <w:tabs>
          <w:tab w:val="left" w:pos="7637"/>
          <w:tab w:val="left" w:pos="8364"/>
        </w:tabs>
        <w:autoSpaceDE w:val="0"/>
        <w:autoSpaceDN w:val="0"/>
        <w:spacing w:line="320" w:lineRule="exact"/>
        <w:jc w:val="righ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令和</w:t>
      </w:r>
      <w:r w:rsidR="0070505D">
        <w:rPr>
          <w:rFonts w:ascii="ＭＳ 明朝" w:eastAsia="ＭＳ 明朝" w:hAnsi="ＭＳ 明朝" w:cs="・ｭ・ｳ 譏取悃" w:hint="eastAsia"/>
          <w:kern w:val="0"/>
          <w:sz w:val="22"/>
        </w:rPr>
        <w:t>７</w:t>
      </w:r>
      <w:r w:rsidRPr="000E451C">
        <w:rPr>
          <w:rFonts w:ascii="ＭＳ 明朝" w:eastAsia="ＭＳ 明朝" w:hAnsi="ＭＳ 明朝" w:cs="・ｭ・ｳ 譏取悃" w:hint="eastAsia"/>
          <w:kern w:val="0"/>
          <w:sz w:val="22"/>
        </w:rPr>
        <w:t>年</w:t>
      </w:r>
      <w:r w:rsidR="0070505D">
        <w:rPr>
          <w:rFonts w:ascii="ＭＳ 明朝" w:eastAsia="ＭＳ 明朝" w:hAnsi="ＭＳ 明朝" w:cs="・ｭ・ｳ 譏取悃" w:hint="eastAsia"/>
          <w:kern w:val="0"/>
          <w:sz w:val="22"/>
        </w:rPr>
        <w:t>12</w:t>
      </w:r>
      <w:r w:rsidRPr="000E451C">
        <w:rPr>
          <w:rFonts w:ascii="ＭＳ 明朝" w:eastAsia="ＭＳ 明朝" w:hAnsi="ＭＳ 明朝" w:cs="・ｭ・ｳ 譏取悃" w:hint="eastAsia"/>
          <w:kern w:val="0"/>
          <w:sz w:val="22"/>
        </w:rPr>
        <w:t>月</w:t>
      </w:r>
      <w:r w:rsidR="0070505D">
        <w:rPr>
          <w:rFonts w:ascii="ＭＳ 明朝" w:eastAsia="ＭＳ 明朝" w:hAnsi="ＭＳ 明朝" w:cs="・ｭ・ｳ 譏取悃" w:hint="eastAsia"/>
          <w:kern w:val="0"/>
          <w:sz w:val="22"/>
        </w:rPr>
        <w:t>11</w:t>
      </w:r>
      <w:r w:rsidRPr="000E451C">
        <w:rPr>
          <w:rFonts w:ascii="ＭＳ 明朝" w:eastAsia="ＭＳ 明朝" w:hAnsi="ＭＳ 明朝" w:cs="・ｭ・ｳ 譏取悃" w:hint="eastAsia"/>
          <w:kern w:val="0"/>
          <w:sz w:val="22"/>
        </w:rPr>
        <w:t>日制定</w:t>
      </w:r>
    </w:p>
    <w:p w14:paraId="076DA5FA" w14:textId="77777777"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41140BCE" w14:textId="77777777" w:rsidR="00AB7EAF" w:rsidRPr="000E451C" w:rsidRDefault="00AB7EAF" w:rsidP="008142F9">
      <w:pPr>
        <w:tabs>
          <w:tab w:val="left" w:pos="7637"/>
          <w:tab w:val="left" w:pos="8364"/>
        </w:tabs>
        <w:autoSpaceDE w:val="0"/>
        <w:autoSpaceDN w:val="0"/>
        <w:spacing w:line="320" w:lineRule="exact"/>
        <w:ind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第１　趣旨</w:t>
      </w:r>
    </w:p>
    <w:p w14:paraId="1485244A" w14:textId="49CF00CE" w:rsidR="00B10E90" w:rsidRPr="000E451C" w:rsidRDefault="00E461F4" w:rsidP="00E461F4">
      <w:pPr>
        <w:tabs>
          <w:tab w:val="left" w:pos="7637"/>
          <w:tab w:val="left" w:pos="8364"/>
        </w:tabs>
        <w:autoSpaceDE w:val="0"/>
        <w:autoSpaceDN w:val="0"/>
        <w:spacing w:line="320" w:lineRule="exact"/>
        <w:ind w:leftChars="200" w:left="420" w:firstLineChars="100" w:firstLine="22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本要領は、</w:t>
      </w:r>
      <w:r w:rsidR="00C3213F">
        <w:rPr>
          <w:rFonts w:ascii="ＭＳ 明朝" w:eastAsia="ＭＳ 明朝" w:hAnsi="ＭＳ 明朝" w:cs="・ｭ・ｳ 譏取悃" w:hint="eastAsia"/>
          <w:kern w:val="0"/>
          <w:sz w:val="22"/>
        </w:rPr>
        <w:t>岩手県</w:t>
      </w:r>
      <w:r>
        <w:rPr>
          <w:rFonts w:ascii="ＭＳ 明朝" w:eastAsia="ＭＳ 明朝" w:hAnsi="ＭＳ 明朝" w:cs="・ｭ・ｳ 譏取悃" w:hint="eastAsia"/>
          <w:kern w:val="0"/>
          <w:sz w:val="22"/>
        </w:rPr>
        <w:t>シンガポール向けカキ衛生管理プログラムにおける証明書発行にかかる手続き及び必要事項について定めるものである。</w:t>
      </w:r>
    </w:p>
    <w:p w14:paraId="52CDF4C3" w14:textId="77777777"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4233BA6D" w14:textId="12EA4545" w:rsidR="00B10E90" w:rsidRPr="000E451C" w:rsidRDefault="00AB7EAF" w:rsidP="00AB7EAF">
      <w:pPr>
        <w:tabs>
          <w:tab w:val="left" w:pos="7637"/>
          <w:tab w:val="left" w:pos="8364"/>
        </w:tabs>
        <w:autoSpaceDE w:val="0"/>
        <w:autoSpaceDN w:val="0"/>
        <w:spacing w:line="320" w:lineRule="exact"/>
        <w:ind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第２</w:t>
      </w:r>
      <w:r w:rsidR="00B10E90" w:rsidRPr="000E451C">
        <w:rPr>
          <w:rFonts w:ascii="ＭＳ 明朝" w:eastAsia="ＭＳ 明朝" w:hAnsi="ＭＳ 明朝" w:cs="・ｭ・ｳ 譏取悃"/>
          <w:kern w:val="0"/>
          <w:sz w:val="22"/>
        </w:rPr>
        <w:t xml:space="preserve">　対象となる水産物</w:t>
      </w:r>
    </w:p>
    <w:p w14:paraId="5583BC6A" w14:textId="1A53D2A8" w:rsidR="00B10E90" w:rsidRPr="000E451C" w:rsidRDefault="00AB7EAF" w:rsidP="00B30814">
      <w:pPr>
        <w:tabs>
          <w:tab w:val="left" w:pos="7637"/>
          <w:tab w:val="left" w:pos="8364"/>
        </w:tabs>
        <w:autoSpaceDE w:val="0"/>
        <w:autoSpaceDN w:val="0"/>
        <w:spacing w:line="320" w:lineRule="exact"/>
        <w:ind w:leftChars="100" w:left="210" w:firstLineChars="100" w:firstLine="220"/>
        <w:jc w:val="distribute"/>
        <w:rPr>
          <w:rFonts w:ascii="ＭＳ 明朝" w:eastAsia="ＭＳ 明朝" w:hAnsi="ＭＳ 明朝" w:cs="・ｭ・ｳ 譏取悃"/>
          <w:i/>
          <w:kern w:val="0"/>
          <w:sz w:val="22"/>
        </w:rPr>
      </w:pPr>
      <w:r w:rsidRPr="000E451C">
        <w:rPr>
          <w:rFonts w:ascii="ＭＳ 明朝" w:eastAsia="ＭＳ 明朝" w:hAnsi="ＭＳ 明朝" w:cs="・ｭ・ｳ 譏取悃" w:hint="eastAsia"/>
          <w:kern w:val="0"/>
          <w:sz w:val="22"/>
        </w:rPr>
        <w:t xml:space="preserve">　</w:t>
      </w:r>
      <w:r w:rsidR="00B10E90" w:rsidRPr="000E451C">
        <w:rPr>
          <w:rFonts w:ascii="ＭＳ 明朝" w:eastAsia="ＭＳ 明朝" w:hAnsi="ＭＳ 明朝" w:cs="・ｭ・ｳ 譏取悃"/>
          <w:kern w:val="0"/>
          <w:sz w:val="22"/>
        </w:rPr>
        <w:t>岩手県内で生産され</w:t>
      </w:r>
      <w:r w:rsidR="00796F4A">
        <w:rPr>
          <w:rFonts w:ascii="ＭＳ 明朝" w:eastAsia="ＭＳ 明朝" w:hAnsi="ＭＳ 明朝" w:cs="・ｭ・ｳ 譏取悃" w:hint="eastAsia"/>
          <w:kern w:val="0"/>
          <w:sz w:val="22"/>
        </w:rPr>
        <w:t>、</w:t>
      </w:r>
      <w:r w:rsidR="00B30814" w:rsidRPr="000E451C">
        <w:rPr>
          <w:rFonts w:ascii="ＭＳ 明朝" w:eastAsia="ＭＳ 明朝" w:hAnsi="ＭＳ 明朝" w:cs="・ｭ・ｳ 譏取悃"/>
          <w:kern w:val="0"/>
          <w:sz w:val="22"/>
        </w:rPr>
        <w:t>シンガポール向けに輸出される生きた</w:t>
      </w:r>
      <w:r w:rsidR="00B30814" w:rsidRPr="000E451C">
        <w:rPr>
          <w:rFonts w:ascii="ＭＳ 明朝" w:eastAsia="ＭＳ 明朝" w:hAnsi="ＭＳ 明朝" w:cs="・ｭ・ｳ 譏取悃" w:hint="eastAsia"/>
          <w:kern w:val="0"/>
          <w:sz w:val="22"/>
        </w:rPr>
        <w:t>マガキ</w:t>
      </w:r>
      <w:r w:rsidR="00B30814" w:rsidRPr="000E451C">
        <w:rPr>
          <w:rFonts w:ascii="ＭＳ 明朝" w:eastAsia="ＭＳ 明朝" w:hAnsi="ＭＳ 明朝" w:cs="・ｭ・ｳ 譏取悃" w:hint="eastAsia"/>
          <w:i/>
          <w:kern w:val="0"/>
          <w:sz w:val="22"/>
        </w:rPr>
        <w:t>（</w:t>
      </w:r>
      <w:r w:rsidR="00793559">
        <w:rPr>
          <w:rFonts w:ascii="ＭＳ 明朝" w:eastAsia="ＭＳ 明朝" w:hAnsi="ＭＳ 明朝" w:cs="・ｭ・ｳ 譏取悃" w:hint="eastAsia"/>
          <w:i/>
          <w:kern w:val="0"/>
          <w:sz w:val="22"/>
        </w:rPr>
        <w:t>Cr</w:t>
      </w:r>
      <w:r w:rsidR="007A2917" w:rsidRPr="000E451C">
        <w:rPr>
          <w:rFonts w:ascii="ＭＳ 明朝" w:eastAsia="ＭＳ 明朝" w:hAnsi="ＭＳ 明朝" w:cs="・ｭ・ｳ 譏取悃" w:hint="eastAsia"/>
          <w:i/>
          <w:kern w:val="0"/>
          <w:sz w:val="22"/>
        </w:rPr>
        <w:t>a</w:t>
      </w:r>
      <w:r w:rsidR="00793559">
        <w:rPr>
          <w:rFonts w:ascii="ＭＳ 明朝" w:eastAsia="ＭＳ 明朝" w:hAnsi="ＭＳ 明朝" w:cs="・ｭ・ｳ 譏取悃" w:hint="eastAsia"/>
          <w:i/>
          <w:kern w:val="0"/>
          <w:sz w:val="22"/>
        </w:rPr>
        <w:t>ssostrea</w:t>
      </w:r>
      <w:r w:rsidR="007A2917" w:rsidRPr="000E451C">
        <w:rPr>
          <w:rFonts w:ascii="ＭＳ 明朝" w:eastAsia="ＭＳ 明朝" w:hAnsi="ＭＳ 明朝" w:cs="・ｭ・ｳ 譏取悃" w:hint="eastAsia"/>
          <w:i/>
          <w:kern w:val="0"/>
          <w:sz w:val="22"/>
        </w:rPr>
        <w:t xml:space="preserve"> </w:t>
      </w:r>
    </w:p>
    <w:p w14:paraId="5AFA5979" w14:textId="77777777" w:rsidR="00A61E6A" w:rsidRDefault="00B10E90" w:rsidP="00A61E6A">
      <w:pPr>
        <w:tabs>
          <w:tab w:val="left" w:pos="8080"/>
          <w:tab w:val="left" w:pos="8504"/>
        </w:tabs>
        <w:autoSpaceDE w:val="0"/>
        <w:autoSpaceDN w:val="0"/>
        <w:spacing w:line="320" w:lineRule="exact"/>
        <w:ind w:leftChars="200" w:left="420"/>
        <w:jc w:val="left"/>
        <w:rPr>
          <w:rFonts w:ascii="ＭＳ 明朝" w:eastAsia="ＭＳ 明朝" w:hAnsi="ＭＳ 明朝" w:cs="・ｭ・ｳ 譏取悃"/>
          <w:kern w:val="0"/>
          <w:sz w:val="22"/>
        </w:rPr>
      </w:pPr>
      <w:r w:rsidRPr="000E451C">
        <w:rPr>
          <w:rFonts w:ascii="ＭＳ 明朝" w:eastAsia="ＭＳ 明朝" w:hAnsi="ＭＳ 明朝" w:cs="・ｭ・ｳ 譏取悃"/>
          <w:i/>
          <w:kern w:val="0"/>
          <w:sz w:val="22"/>
        </w:rPr>
        <w:t>gigas）</w:t>
      </w:r>
      <w:r w:rsidRPr="000E451C">
        <w:rPr>
          <w:rFonts w:ascii="ＭＳ 明朝" w:eastAsia="ＭＳ 明朝" w:hAnsi="ＭＳ 明朝" w:cs="・ｭ・ｳ 譏取悃"/>
          <w:kern w:val="0"/>
          <w:sz w:val="22"/>
        </w:rPr>
        <w:t>及びイワガキ</w:t>
      </w:r>
      <w:r w:rsidRPr="000E451C">
        <w:rPr>
          <w:rFonts w:ascii="ＭＳ 明朝" w:eastAsia="ＭＳ 明朝" w:hAnsi="ＭＳ 明朝" w:cs="・ｭ・ｳ 譏取悃"/>
          <w:i/>
          <w:kern w:val="0"/>
          <w:sz w:val="22"/>
        </w:rPr>
        <w:t xml:space="preserve">（Crassostrea </w:t>
      </w:r>
      <w:proofErr w:type="spellStart"/>
      <w:r w:rsidRPr="000E451C">
        <w:rPr>
          <w:rFonts w:ascii="ＭＳ 明朝" w:eastAsia="ＭＳ 明朝" w:hAnsi="ＭＳ 明朝" w:cs="・ｭ・ｳ 譏取悃"/>
          <w:i/>
          <w:kern w:val="0"/>
          <w:sz w:val="22"/>
        </w:rPr>
        <w:t>nippona</w:t>
      </w:r>
      <w:proofErr w:type="spellEnd"/>
      <w:r w:rsidRPr="000E451C">
        <w:rPr>
          <w:rFonts w:ascii="ＭＳ 明朝" w:eastAsia="ＭＳ 明朝" w:hAnsi="ＭＳ 明朝" w:cs="・ｭ・ｳ 譏取悃"/>
          <w:i/>
          <w:kern w:val="0"/>
          <w:sz w:val="22"/>
        </w:rPr>
        <w:t>）</w:t>
      </w:r>
      <w:r w:rsidRPr="000E451C">
        <w:rPr>
          <w:rFonts w:ascii="ＭＳ 明朝" w:eastAsia="ＭＳ 明朝" w:hAnsi="ＭＳ 明朝" w:cs="・ｭ・ｳ 譏取悃"/>
          <w:kern w:val="0"/>
          <w:sz w:val="22"/>
        </w:rPr>
        <w:t>（以下「活カキ」という。）と</w:t>
      </w:r>
      <w:r w:rsidRPr="000E451C">
        <w:rPr>
          <w:rFonts w:ascii="ＭＳ 明朝" w:eastAsia="ＭＳ 明朝" w:hAnsi="ＭＳ 明朝" w:cs="・ｭ・ｳ 譏取悃" w:hint="eastAsia"/>
          <w:kern w:val="0"/>
          <w:sz w:val="22"/>
        </w:rPr>
        <w:t>す</w:t>
      </w:r>
    </w:p>
    <w:p w14:paraId="39E02006" w14:textId="51476EFE" w:rsidR="00B10E90" w:rsidRPr="000E451C" w:rsidRDefault="00B10E90" w:rsidP="00A61E6A">
      <w:pPr>
        <w:tabs>
          <w:tab w:val="left" w:pos="8080"/>
          <w:tab w:val="left" w:pos="8504"/>
        </w:tabs>
        <w:autoSpaceDE w:val="0"/>
        <w:autoSpaceDN w:val="0"/>
        <w:spacing w:line="320" w:lineRule="exact"/>
        <w:ind w:firstLineChars="200" w:firstLine="440"/>
        <w:jc w:val="left"/>
        <w:rPr>
          <w:rFonts w:ascii="ＭＳ 明朝" w:eastAsia="ＭＳ 明朝" w:hAnsi="ＭＳ 明朝" w:cs="・ｭ・ｳ 譏取悃"/>
          <w:i/>
          <w:kern w:val="0"/>
          <w:sz w:val="22"/>
        </w:rPr>
      </w:pPr>
      <w:r w:rsidRPr="000E451C">
        <w:rPr>
          <w:rFonts w:ascii="ＭＳ 明朝" w:eastAsia="ＭＳ 明朝" w:hAnsi="ＭＳ 明朝" w:cs="・ｭ・ｳ 譏取悃"/>
          <w:kern w:val="0"/>
          <w:sz w:val="22"/>
        </w:rPr>
        <w:t>る</w:t>
      </w:r>
      <w:r w:rsidRPr="000E451C">
        <w:rPr>
          <w:rFonts w:ascii="ＭＳ 明朝" w:eastAsia="ＭＳ 明朝" w:hAnsi="ＭＳ 明朝" w:cs="・ｭ・ｳ 譏取悃" w:hint="eastAsia"/>
          <w:kern w:val="0"/>
          <w:sz w:val="22"/>
        </w:rPr>
        <w:t>｡</w:t>
      </w:r>
    </w:p>
    <w:p w14:paraId="66396723" w14:textId="77777777"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43368534" w14:textId="3D71EDAA" w:rsidR="00B10E90" w:rsidRPr="000E451C" w:rsidRDefault="00AB7EAF" w:rsidP="00AB7EAF">
      <w:pPr>
        <w:tabs>
          <w:tab w:val="left" w:pos="7637"/>
          <w:tab w:val="left" w:pos="8364"/>
        </w:tabs>
        <w:autoSpaceDE w:val="0"/>
        <w:autoSpaceDN w:val="0"/>
        <w:spacing w:line="320" w:lineRule="exact"/>
        <w:ind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第３</w:t>
      </w:r>
      <w:r w:rsidR="00834DF9" w:rsidRPr="000E451C">
        <w:rPr>
          <w:rFonts w:ascii="ＭＳ 明朝" w:eastAsia="ＭＳ 明朝" w:hAnsi="ＭＳ 明朝" w:cs="・ｭ・ｳ 譏取悃"/>
          <w:kern w:val="0"/>
          <w:sz w:val="22"/>
        </w:rPr>
        <w:t xml:space="preserve">　証明書の</w:t>
      </w:r>
      <w:r w:rsidR="00834DF9" w:rsidRPr="000E451C">
        <w:rPr>
          <w:rFonts w:ascii="ＭＳ 明朝" w:eastAsia="ＭＳ 明朝" w:hAnsi="ＭＳ 明朝" w:cs="・ｭ・ｳ 譏取悃" w:hint="eastAsia"/>
          <w:kern w:val="0"/>
          <w:sz w:val="22"/>
        </w:rPr>
        <w:t>発行</w:t>
      </w:r>
      <w:r w:rsidR="00B10E90" w:rsidRPr="000E451C">
        <w:rPr>
          <w:rFonts w:ascii="ＭＳ 明朝" w:eastAsia="ＭＳ 明朝" w:hAnsi="ＭＳ 明朝" w:cs="・ｭ・ｳ 譏取悃"/>
          <w:kern w:val="0"/>
          <w:sz w:val="22"/>
        </w:rPr>
        <w:t>条件</w:t>
      </w:r>
    </w:p>
    <w:p w14:paraId="1DA0ED6A" w14:textId="77777777" w:rsidR="00B10E90" w:rsidRPr="000E451C" w:rsidRDefault="00B10E90" w:rsidP="00E461F4">
      <w:pPr>
        <w:tabs>
          <w:tab w:val="left" w:pos="7637"/>
          <w:tab w:val="left" w:pos="8364"/>
        </w:tabs>
        <w:autoSpaceDE w:val="0"/>
        <w:autoSpaceDN w:val="0"/>
        <w:spacing w:line="320" w:lineRule="exact"/>
        <w:ind w:leftChars="200" w:left="42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輸出される活カキが、生産・加工・流通の</w:t>
      </w:r>
      <w:r w:rsidR="00834DF9" w:rsidRPr="000E451C">
        <w:rPr>
          <w:rFonts w:ascii="ＭＳ 明朝" w:eastAsia="ＭＳ 明朝" w:hAnsi="ＭＳ 明朝" w:cs="・ｭ・ｳ 譏取悃"/>
          <w:kern w:val="0"/>
          <w:sz w:val="22"/>
        </w:rPr>
        <w:t>過程において衛生的に管理されていると認められる場合に証明書を</w:t>
      </w:r>
      <w:r w:rsidR="00834DF9" w:rsidRPr="000E451C">
        <w:rPr>
          <w:rFonts w:ascii="ＭＳ 明朝" w:eastAsia="ＭＳ 明朝" w:hAnsi="ＭＳ 明朝" w:cs="・ｭ・ｳ 譏取悃" w:hint="eastAsia"/>
          <w:kern w:val="0"/>
          <w:sz w:val="22"/>
        </w:rPr>
        <w:t>発行</w:t>
      </w:r>
      <w:r w:rsidRPr="000E451C">
        <w:rPr>
          <w:rFonts w:ascii="ＭＳ 明朝" w:eastAsia="ＭＳ 明朝" w:hAnsi="ＭＳ 明朝" w:cs="・ｭ・ｳ 譏取悃"/>
          <w:kern w:val="0"/>
          <w:sz w:val="22"/>
        </w:rPr>
        <w:t>する。</w:t>
      </w:r>
    </w:p>
    <w:p w14:paraId="41C0C6F6" w14:textId="35E5F70E" w:rsidR="00B10E90" w:rsidRPr="000E451C" w:rsidRDefault="00834DF9"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 xml:space="preserve">　</w:t>
      </w:r>
      <w:r w:rsidR="00AB7EAF" w:rsidRPr="000E451C">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hint="eastAsia"/>
          <w:kern w:val="0"/>
          <w:sz w:val="22"/>
        </w:rPr>
        <w:t xml:space="preserve">　ただし、</w:t>
      </w:r>
      <w:r w:rsidR="00B07F0D">
        <w:rPr>
          <w:rFonts w:ascii="ＭＳ 明朝" w:eastAsia="ＭＳ 明朝" w:hAnsi="ＭＳ 明朝" w:cs="・ｭ・ｳ 譏取悃" w:hint="eastAsia"/>
          <w:kern w:val="0"/>
          <w:sz w:val="22"/>
        </w:rPr>
        <w:t>第</w:t>
      </w:r>
      <w:r w:rsidRPr="000E451C">
        <w:rPr>
          <w:rFonts w:ascii="ＭＳ 明朝" w:eastAsia="ＭＳ 明朝" w:hAnsi="ＭＳ 明朝" w:cs="・ｭ・ｳ 譏取悃" w:hint="eastAsia"/>
          <w:kern w:val="0"/>
          <w:sz w:val="22"/>
        </w:rPr>
        <w:t>８に定める条件に該当する場合は、証明書を発行しない。</w:t>
      </w:r>
    </w:p>
    <w:p w14:paraId="1B9DA1D6" w14:textId="77777777" w:rsidR="00834DF9" w:rsidRPr="000E451C" w:rsidRDefault="00834DF9"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095659C0" w14:textId="1BD7DAE6" w:rsidR="00B10E90" w:rsidRPr="000E451C" w:rsidRDefault="00AB7EAF" w:rsidP="00AB7EAF">
      <w:pPr>
        <w:tabs>
          <w:tab w:val="left" w:pos="7637"/>
          <w:tab w:val="left" w:pos="8364"/>
        </w:tabs>
        <w:autoSpaceDE w:val="0"/>
        <w:autoSpaceDN w:val="0"/>
        <w:spacing w:line="320" w:lineRule="exact"/>
        <w:ind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第４</w:t>
      </w:r>
      <w:r w:rsidR="00B10E90" w:rsidRPr="000E451C">
        <w:rPr>
          <w:rFonts w:ascii="ＭＳ 明朝" w:eastAsia="ＭＳ 明朝" w:hAnsi="ＭＳ 明朝" w:cs="・ｭ・ｳ 譏取悃"/>
          <w:kern w:val="0"/>
          <w:sz w:val="22"/>
        </w:rPr>
        <w:t xml:space="preserve">　申請手続</w:t>
      </w:r>
      <w:r w:rsidR="009C60BD">
        <w:rPr>
          <w:rFonts w:ascii="ＭＳ 明朝" w:eastAsia="ＭＳ 明朝" w:hAnsi="ＭＳ 明朝" w:cs="・ｭ・ｳ 譏取悃" w:hint="eastAsia"/>
          <w:kern w:val="0"/>
          <w:sz w:val="22"/>
        </w:rPr>
        <w:t>き</w:t>
      </w:r>
    </w:p>
    <w:p w14:paraId="50BDC768" w14:textId="2EC88765" w:rsidR="00B10E90" w:rsidRPr="000E451C" w:rsidRDefault="00B10E90" w:rsidP="007045B1">
      <w:pPr>
        <w:tabs>
          <w:tab w:val="left" w:pos="7637"/>
          <w:tab w:val="left" w:pos="8364"/>
        </w:tabs>
        <w:autoSpaceDE w:val="0"/>
        <w:autoSpaceDN w:val="0"/>
        <w:spacing w:line="320" w:lineRule="exact"/>
        <w:ind w:firstLineChars="200" w:firstLine="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１</w:t>
      </w:r>
      <w:r w:rsidR="007045B1">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申請者</w:t>
      </w:r>
    </w:p>
    <w:p w14:paraId="1B97C483" w14:textId="61191155" w:rsidR="00B10E90" w:rsidRPr="000E451C" w:rsidRDefault="00B10E90" w:rsidP="00B07F0D">
      <w:pPr>
        <w:tabs>
          <w:tab w:val="left" w:pos="7637"/>
          <w:tab w:val="left" w:pos="8364"/>
        </w:tabs>
        <w:autoSpaceDE w:val="0"/>
        <w:autoSpaceDN w:val="0"/>
        <w:spacing w:line="320" w:lineRule="exact"/>
        <w:ind w:leftChars="300" w:left="63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証明書の発行を申請することができる者は、岩手県内で生産された活カキをシンガポールに輸出しようとする者</w:t>
      </w:r>
      <w:r w:rsidR="00834DF9" w:rsidRPr="000E451C">
        <w:rPr>
          <w:rFonts w:ascii="ＭＳ 明朝" w:eastAsia="ＭＳ 明朝" w:hAnsi="ＭＳ 明朝" w:cs="・ｭ・ｳ 譏取悃" w:hint="eastAsia"/>
          <w:kern w:val="0"/>
          <w:sz w:val="22"/>
          <w:vertAlign w:val="superscript"/>
        </w:rPr>
        <w:t>※</w:t>
      </w:r>
      <w:r w:rsidRPr="000E451C">
        <w:rPr>
          <w:rFonts w:ascii="ＭＳ 明朝" w:eastAsia="ＭＳ 明朝" w:hAnsi="ＭＳ 明朝" w:cs="・ｭ・ｳ 譏取悃"/>
          <w:kern w:val="0"/>
          <w:sz w:val="22"/>
        </w:rPr>
        <w:t>とする。ただし、申請者又はその代理人は、日本国内に事務所を有する者とする。</w:t>
      </w:r>
    </w:p>
    <w:p w14:paraId="285AA65D" w14:textId="7E035677" w:rsidR="00834DF9" w:rsidRPr="000E451C" w:rsidRDefault="00B10E90" w:rsidP="00B07F0D">
      <w:pPr>
        <w:tabs>
          <w:tab w:val="left" w:pos="7637"/>
          <w:tab w:val="left" w:pos="8364"/>
        </w:tabs>
        <w:autoSpaceDE w:val="0"/>
        <w:autoSpaceDN w:val="0"/>
        <w:spacing w:line="320" w:lineRule="exact"/>
        <w:ind w:leftChars="300" w:left="63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なお、代理</w:t>
      </w:r>
      <w:r w:rsidR="00937ADD" w:rsidRPr="000E451C">
        <w:rPr>
          <w:rFonts w:ascii="ＭＳ 明朝" w:eastAsia="ＭＳ 明朝" w:hAnsi="ＭＳ 明朝" w:cs="・ｭ・ｳ 譏取悃"/>
          <w:kern w:val="0"/>
          <w:sz w:val="22"/>
        </w:rPr>
        <w:t>人が証明書の発行を申請する場合は、輸出しようとする者が作成した</w:t>
      </w:r>
      <w:r w:rsidRPr="000E451C">
        <w:rPr>
          <w:rFonts w:ascii="ＭＳ 明朝" w:eastAsia="ＭＳ 明朝" w:hAnsi="ＭＳ 明朝" w:cs="・ｭ・ｳ 譏取悃"/>
          <w:kern w:val="0"/>
          <w:sz w:val="22"/>
        </w:rPr>
        <w:t>委任状を提出するものとする。</w:t>
      </w:r>
    </w:p>
    <w:p w14:paraId="506CEA1F" w14:textId="44585B7C" w:rsidR="007045B1" w:rsidRDefault="00834DF9" w:rsidP="00AB7EAF">
      <w:pPr>
        <w:tabs>
          <w:tab w:val="left" w:pos="7637"/>
          <w:tab w:val="left" w:pos="8364"/>
        </w:tabs>
        <w:autoSpaceDE w:val="0"/>
        <w:autoSpaceDN w:val="0"/>
        <w:spacing w:line="320" w:lineRule="exact"/>
        <w:ind w:left="1100" w:hangingChars="500" w:hanging="110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 xml:space="preserve">　　</w:t>
      </w:r>
      <w:r w:rsidR="00AB7EAF" w:rsidRPr="000E451C">
        <w:rPr>
          <w:rFonts w:ascii="ＭＳ 明朝" w:eastAsia="ＭＳ 明朝" w:hAnsi="ＭＳ 明朝" w:cs="・ｭ・ｳ 譏取悃" w:hint="eastAsia"/>
          <w:kern w:val="0"/>
          <w:sz w:val="22"/>
        </w:rPr>
        <w:t xml:space="preserve">　</w:t>
      </w:r>
      <w:r w:rsidR="00A9021D">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hint="eastAsia"/>
          <w:kern w:val="0"/>
          <w:sz w:val="22"/>
        </w:rPr>
        <w:t>※活カキを輸出しようとする者であって、生産から輸出に至るまでの流通経</w:t>
      </w:r>
    </w:p>
    <w:p w14:paraId="38AD1048" w14:textId="0CBA8515" w:rsidR="00834DF9" w:rsidRPr="000E451C" w:rsidRDefault="00834DF9" w:rsidP="00A9021D">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路を把握し、その間の衛生管理に責任を負う</w:t>
      </w:r>
      <w:r w:rsidR="008142F9" w:rsidRPr="000E451C">
        <w:rPr>
          <w:rFonts w:ascii="ＭＳ 明朝" w:eastAsia="ＭＳ 明朝" w:hAnsi="ＭＳ 明朝" w:cs="・ｭ・ｳ 譏取悃" w:hint="eastAsia"/>
          <w:kern w:val="0"/>
          <w:sz w:val="22"/>
        </w:rPr>
        <w:t>者</w:t>
      </w:r>
      <w:r w:rsidRPr="000E451C">
        <w:rPr>
          <w:rFonts w:ascii="ＭＳ 明朝" w:eastAsia="ＭＳ 明朝" w:hAnsi="ＭＳ 明朝" w:cs="・ｭ・ｳ 譏取悃" w:hint="eastAsia"/>
          <w:kern w:val="0"/>
          <w:sz w:val="22"/>
        </w:rPr>
        <w:t>。</w:t>
      </w:r>
    </w:p>
    <w:p w14:paraId="62567378" w14:textId="07E5F4B4" w:rsidR="00B10E90" w:rsidRPr="000E451C" w:rsidRDefault="00B10E90" w:rsidP="00B17E87">
      <w:pPr>
        <w:tabs>
          <w:tab w:val="left" w:pos="7637"/>
          <w:tab w:val="left" w:pos="8364"/>
        </w:tabs>
        <w:autoSpaceDE w:val="0"/>
        <w:autoSpaceDN w:val="0"/>
        <w:spacing w:line="320" w:lineRule="exact"/>
        <w:ind w:firstLineChars="200" w:firstLine="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２</w:t>
      </w:r>
      <w:r w:rsidR="007045B1">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申請先、申請方法</w:t>
      </w:r>
    </w:p>
    <w:p w14:paraId="2998B037" w14:textId="4A060147" w:rsidR="00B10E90" w:rsidRPr="000E451C" w:rsidRDefault="00B10E90" w:rsidP="00B07F0D">
      <w:pPr>
        <w:tabs>
          <w:tab w:val="left" w:pos="7637"/>
          <w:tab w:val="left" w:pos="8364"/>
        </w:tabs>
        <w:autoSpaceDE w:val="0"/>
        <w:autoSpaceDN w:val="0"/>
        <w:spacing w:line="320" w:lineRule="exact"/>
        <w:ind w:leftChars="300" w:left="63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申請者は、</w:t>
      </w:r>
      <w:r w:rsidR="00CB244B">
        <w:rPr>
          <w:rFonts w:ascii="ＭＳ 明朝" w:eastAsia="ＭＳ 明朝" w:hAnsi="ＭＳ 明朝" w:cs="・ｭ・ｳ 譏取悃" w:hint="eastAsia"/>
          <w:kern w:val="0"/>
          <w:sz w:val="22"/>
        </w:rPr>
        <w:t>（２）</w:t>
      </w:r>
      <w:r w:rsidRPr="000E451C">
        <w:rPr>
          <w:rFonts w:ascii="ＭＳ 明朝" w:eastAsia="ＭＳ 明朝" w:hAnsi="ＭＳ 明朝" w:cs="・ｭ・ｳ 譏取悃"/>
          <w:kern w:val="0"/>
          <w:sz w:val="22"/>
        </w:rPr>
        <w:t>の①から⑨に掲げる申請書類を、</w:t>
      </w:r>
      <w:r w:rsidR="00B07F0D">
        <w:rPr>
          <w:rFonts w:ascii="ＭＳ 明朝" w:eastAsia="ＭＳ 明朝" w:hAnsi="ＭＳ 明朝" w:cs="・ｭ・ｳ 譏取悃" w:hint="eastAsia"/>
          <w:kern w:val="0"/>
          <w:sz w:val="22"/>
        </w:rPr>
        <w:t>（１）</w:t>
      </w:r>
      <w:r w:rsidR="00810C1A" w:rsidRPr="000E451C">
        <w:rPr>
          <w:rFonts w:ascii="ＭＳ 明朝" w:eastAsia="ＭＳ 明朝" w:hAnsi="ＭＳ 明朝" w:cs="・ｭ・ｳ 譏取悃" w:hint="eastAsia"/>
          <w:kern w:val="0"/>
          <w:sz w:val="22"/>
        </w:rPr>
        <w:t>の</w:t>
      </w:r>
      <w:r w:rsidRPr="000E451C">
        <w:rPr>
          <w:rFonts w:ascii="ＭＳ 明朝" w:eastAsia="ＭＳ 明朝" w:hAnsi="ＭＳ 明朝" w:cs="・ｭ・ｳ 譏取悃"/>
          <w:kern w:val="0"/>
          <w:sz w:val="22"/>
        </w:rPr>
        <w:t>申請先に送付</w:t>
      </w:r>
      <w:r w:rsidR="00B30814" w:rsidRPr="000E451C">
        <w:rPr>
          <w:rFonts w:ascii="ＭＳ 明朝" w:eastAsia="ＭＳ 明朝" w:hAnsi="ＭＳ 明朝" w:cs="・ｭ・ｳ 譏取悃" w:hint="eastAsia"/>
          <w:kern w:val="0"/>
          <w:sz w:val="22"/>
        </w:rPr>
        <w:t>又は</w:t>
      </w:r>
      <w:r w:rsidR="00810C1A" w:rsidRPr="000E451C">
        <w:rPr>
          <w:rFonts w:ascii="ＭＳ 明朝" w:eastAsia="ＭＳ 明朝" w:hAnsi="ＭＳ 明朝" w:cs="・ｭ・ｳ 譏取悃"/>
          <w:kern w:val="0"/>
          <w:sz w:val="22"/>
        </w:rPr>
        <w:t>持参するこ</w:t>
      </w:r>
      <w:r w:rsidR="00810C1A" w:rsidRPr="000E451C">
        <w:rPr>
          <w:rFonts w:ascii="ＭＳ 明朝" w:eastAsia="ＭＳ 明朝" w:hAnsi="ＭＳ 明朝" w:cs="・ｭ・ｳ 譏取悃" w:hint="eastAsia"/>
          <w:kern w:val="0"/>
          <w:sz w:val="22"/>
        </w:rPr>
        <w:t>と</w:t>
      </w:r>
      <w:r w:rsidRPr="000E451C">
        <w:rPr>
          <w:rFonts w:ascii="ＭＳ 明朝" w:eastAsia="ＭＳ 明朝" w:hAnsi="ＭＳ 明朝" w:cs="・ｭ・ｳ 譏取悃"/>
          <w:kern w:val="0"/>
          <w:sz w:val="22"/>
        </w:rPr>
        <w:t>。</w:t>
      </w:r>
    </w:p>
    <w:p w14:paraId="61ACFDDA" w14:textId="1D43F8FC" w:rsidR="00B10E90" w:rsidRPr="000E451C" w:rsidRDefault="00B10E90" w:rsidP="00B07F0D">
      <w:pPr>
        <w:tabs>
          <w:tab w:val="left" w:pos="7637"/>
          <w:tab w:val="left" w:pos="8364"/>
        </w:tabs>
        <w:autoSpaceDE w:val="0"/>
        <w:autoSpaceDN w:val="0"/>
        <w:spacing w:line="320" w:lineRule="exact"/>
        <w:ind w:leftChars="300" w:left="63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また、</w:t>
      </w:r>
      <w:r w:rsidR="00CB244B">
        <w:rPr>
          <w:rFonts w:ascii="ＭＳ 明朝" w:eastAsia="ＭＳ 明朝" w:hAnsi="ＭＳ 明朝" w:cs="・ｭ・ｳ 譏取悃" w:hint="eastAsia"/>
          <w:kern w:val="0"/>
          <w:sz w:val="22"/>
        </w:rPr>
        <w:t>（２）</w:t>
      </w:r>
      <w:r w:rsidR="00810C1A" w:rsidRPr="000E451C">
        <w:rPr>
          <w:rFonts w:ascii="ＭＳ 明朝" w:eastAsia="ＭＳ 明朝" w:hAnsi="ＭＳ 明朝" w:cs="・ｭ・ｳ 譏取悃" w:hint="eastAsia"/>
          <w:kern w:val="0"/>
          <w:sz w:val="22"/>
        </w:rPr>
        <w:t>の</w:t>
      </w:r>
      <w:r w:rsidRPr="000E451C">
        <w:rPr>
          <w:rFonts w:ascii="ＭＳ 明朝" w:eastAsia="ＭＳ 明朝" w:hAnsi="ＭＳ 明朝" w:cs="・ｭ・ｳ 譏取悃"/>
          <w:kern w:val="0"/>
          <w:sz w:val="22"/>
        </w:rPr>
        <w:t>①には</w:t>
      </w:r>
      <w:r w:rsidR="00834DF9" w:rsidRPr="000E451C">
        <w:rPr>
          <w:rFonts w:ascii="ＭＳ 明朝" w:eastAsia="ＭＳ 明朝" w:hAnsi="ＭＳ 明朝" w:cs="・ｭ・ｳ 譏取悃"/>
          <w:kern w:val="0"/>
          <w:sz w:val="22"/>
        </w:rPr>
        <w:t>岩手県手数料条例に基づく証明書発行手数料相当の岩手県収入証紙を</w:t>
      </w:r>
      <w:r w:rsidR="00834DF9" w:rsidRPr="000E451C">
        <w:rPr>
          <w:rFonts w:ascii="ＭＳ 明朝" w:eastAsia="ＭＳ 明朝" w:hAnsi="ＭＳ 明朝" w:cs="・ｭ・ｳ 譏取悃" w:hint="eastAsia"/>
          <w:kern w:val="0"/>
          <w:sz w:val="22"/>
        </w:rPr>
        <w:t>貼</w:t>
      </w:r>
      <w:r w:rsidRPr="000E451C">
        <w:rPr>
          <w:rFonts w:ascii="ＭＳ 明朝" w:eastAsia="ＭＳ 明朝" w:hAnsi="ＭＳ 明朝" w:cs="・ｭ・ｳ 譏取悃"/>
          <w:kern w:val="0"/>
          <w:sz w:val="22"/>
        </w:rPr>
        <w:t>付し、②については電子データにより提出すること。</w:t>
      </w:r>
    </w:p>
    <w:p w14:paraId="44938629" w14:textId="53B39730" w:rsidR="00B10E90" w:rsidRDefault="00834DF9" w:rsidP="00B07F0D">
      <w:pPr>
        <w:tabs>
          <w:tab w:val="left" w:pos="7637"/>
          <w:tab w:val="left" w:pos="8364"/>
        </w:tabs>
        <w:autoSpaceDE w:val="0"/>
        <w:autoSpaceDN w:val="0"/>
        <w:spacing w:line="320" w:lineRule="exact"/>
        <w:ind w:leftChars="300" w:left="63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なお、申請者が郵送での証明書の</w:t>
      </w:r>
      <w:r w:rsidRPr="000E451C">
        <w:rPr>
          <w:rFonts w:ascii="ＭＳ 明朝" w:eastAsia="ＭＳ 明朝" w:hAnsi="ＭＳ 明朝" w:cs="・ｭ・ｳ 譏取悃" w:hint="eastAsia"/>
          <w:kern w:val="0"/>
          <w:sz w:val="22"/>
        </w:rPr>
        <w:t>発行</w:t>
      </w:r>
      <w:r w:rsidR="00B10E90" w:rsidRPr="000E451C">
        <w:rPr>
          <w:rFonts w:ascii="ＭＳ 明朝" w:eastAsia="ＭＳ 明朝" w:hAnsi="ＭＳ 明朝" w:cs="・ｭ・ｳ 譏取悃"/>
          <w:kern w:val="0"/>
          <w:sz w:val="22"/>
        </w:rPr>
        <w:t>を希望する場合、返信に要する経費は、申請者負担とする。</w:t>
      </w:r>
    </w:p>
    <w:p w14:paraId="18249687" w14:textId="77777777" w:rsidR="007045B1" w:rsidRDefault="007045B1" w:rsidP="00B17E87">
      <w:pPr>
        <w:tabs>
          <w:tab w:val="left" w:pos="7637"/>
          <w:tab w:val="left" w:pos="8364"/>
        </w:tabs>
        <w:autoSpaceDE w:val="0"/>
        <w:autoSpaceDN w:val="0"/>
        <w:spacing w:line="320" w:lineRule="exact"/>
        <w:ind w:firstLineChars="400" w:firstLine="880"/>
        <w:jc w:val="left"/>
        <w:rPr>
          <w:rFonts w:ascii="ＭＳ 明朝" w:eastAsia="ＭＳ 明朝" w:hAnsi="ＭＳ 明朝" w:cs="・ｭ・ｳ 譏取悃"/>
          <w:kern w:val="0"/>
          <w:sz w:val="22"/>
        </w:rPr>
      </w:pPr>
    </w:p>
    <w:p w14:paraId="6A8EB74C" w14:textId="27B949C8" w:rsidR="00B10E90" w:rsidRPr="000E451C" w:rsidRDefault="00314014" w:rsidP="007045B1">
      <w:pPr>
        <w:tabs>
          <w:tab w:val="left" w:pos="7637"/>
          <w:tab w:val="left" w:pos="8364"/>
        </w:tabs>
        <w:autoSpaceDE w:val="0"/>
        <w:autoSpaceDN w:val="0"/>
        <w:spacing w:line="320" w:lineRule="exact"/>
        <w:ind w:firstLineChars="257" w:firstLine="565"/>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w:t>
      </w:r>
      <w:r w:rsidR="007045B1">
        <w:rPr>
          <w:rFonts w:ascii="ＭＳ 明朝" w:eastAsia="ＭＳ 明朝" w:hAnsi="ＭＳ 明朝" w:cs="・ｭ・ｳ 譏取悃" w:hint="eastAsia"/>
          <w:kern w:val="0"/>
          <w:sz w:val="22"/>
        </w:rPr>
        <w:t>１</w:t>
      </w:r>
      <w:r>
        <w:rPr>
          <w:rFonts w:ascii="ＭＳ 明朝" w:eastAsia="ＭＳ 明朝" w:hAnsi="ＭＳ 明朝" w:cs="・ｭ・ｳ 譏取悃" w:hint="eastAsia"/>
          <w:kern w:val="0"/>
          <w:sz w:val="22"/>
        </w:rPr>
        <w:t>）</w:t>
      </w:r>
      <w:r w:rsidR="00B10E90" w:rsidRPr="000E451C">
        <w:rPr>
          <w:rFonts w:ascii="ＭＳ 明朝" w:eastAsia="ＭＳ 明朝" w:hAnsi="ＭＳ 明朝" w:cs="・ｭ・ｳ 譏取悃"/>
          <w:kern w:val="0"/>
          <w:sz w:val="22"/>
        </w:rPr>
        <w:t>申請先</w:t>
      </w:r>
    </w:p>
    <w:p w14:paraId="001AC7BD" w14:textId="7210B882" w:rsidR="00B10E90" w:rsidRPr="000E451C" w:rsidRDefault="00B10E90" w:rsidP="007045B1">
      <w:pPr>
        <w:tabs>
          <w:tab w:val="left" w:pos="7637"/>
          <w:tab w:val="left" w:pos="8364"/>
        </w:tabs>
        <w:autoSpaceDE w:val="0"/>
        <w:autoSpaceDN w:val="0"/>
        <w:spacing w:line="320" w:lineRule="exact"/>
        <w:ind w:firstLineChars="550" w:firstLine="121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〒020-8570</w:t>
      </w:r>
      <w:r w:rsidRPr="000E451C">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岩手県盛岡市内丸10-１</w:t>
      </w:r>
    </w:p>
    <w:p w14:paraId="1E6D4B12" w14:textId="28AA4F8A" w:rsidR="00B10E90" w:rsidRPr="000E451C" w:rsidRDefault="00B10E90" w:rsidP="007045B1">
      <w:pPr>
        <w:tabs>
          <w:tab w:val="left" w:pos="7637"/>
          <w:tab w:val="left" w:pos="8364"/>
        </w:tabs>
        <w:autoSpaceDE w:val="0"/>
        <w:autoSpaceDN w:val="0"/>
        <w:spacing w:line="320" w:lineRule="exact"/>
        <w:ind w:firstLineChars="550" w:firstLine="121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岩手県農林水産部水産振興課　振興担当</w:t>
      </w:r>
    </w:p>
    <w:p w14:paraId="61E5A7DD" w14:textId="1AB04734" w:rsidR="00B10E90" w:rsidRPr="000E451C" w:rsidRDefault="00B10E90" w:rsidP="007045B1">
      <w:pPr>
        <w:tabs>
          <w:tab w:val="left" w:pos="7637"/>
          <w:tab w:val="left" w:pos="8364"/>
        </w:tabs>
        <w:autoSpaceDE w:val="0"/>
        <w:autoSpaceDN w:val="0"/>
        <w:spacing w:line="320" w:lineRule="exact"/>
        <w:ind w:firstLineChars="550" w:firstLine="121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ＴＥＬ：０１９－６２９－５８１</w:t>
      </w:r>
      <w:r w:rsidR="007A2917" w:rsidRPr="000E451C">
        <w:rPr>
          <w:rFonts w:ascii="ＭＳ 明朝" w:eastAsia="ＭＳ 明朝" w:hAnsi="ＭＳ 明朝" w:cs="・ｭ・ｳ 譏取悃" w:hint="eastAsia"/>
          <w:kern w:val="0"/>
          <w:sz w:val="22"/>
        </w:rPr>
        <w:t>８</w:t>
      </w:r>
    </w:p>
    <w:p w14:paraId="4265A599" w14:textId="787E492B" w:rsidR="00B10E90" w:rsidRPr="000E451C" w:rsidRDefault="00B10E90" w:rsidP="007045B1">
      <w:pPr>
        <w:tabs>
          <w:tab w:val="left" w:pos="7637"/>
          <w:tab w:val="left" w:pos="8364"/>
        </w:tabs>
        <w:autoSpaceDE w:val="0"/>
        <w:autoSpaceDN w:val="0"/>
        <w:spacing w:line="320" w:lineRule="exact"/>
        <w:ind w:firstLineChars="550" w:firstLine="121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ＦＡＸ：０１９－６２９－５８２４</w:t>
      </w:r>
    </w:p>
    <w:p w14:paraId="508EB007" w14:textId="2B52185E"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 xml:space="preserve">　　</w:t>
      </w:r>
      <w:r w:rsidR="00AB7EAF" w:rsidRPr="000E451C">
        <w:rPr>
          <w:rFonts w:ascii="ＭＳ 明朝" w:eastAsia="ＭＳ 明朝" w:hAnsi="ＭＳ 明朝" w:cs="・ｭ・ｳ 譏取悃" w:hint="eastAsia"/>
          <w:kern w:val="0"/>
          <w:sz w:val="22"/>
        </w:rPr>
        <w:t xml:space="preserve">　</w:t>
      </w:r>
      <w:r w:rsidR="007045B1">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Ｅﾒｰﾙ ：AF0013＠pref.iwate.jp</w:t>
      </w:r>
    </w:p>
    <w:p w14:paraId="0D03E765" w14:textId="0A5058B3" w:rsidR="00B10E90" w:rsidRPr="000E451C" w:rsidRDefault="00314014" w:rsidP="00314014">
      <w:pPr>
        <w:tabs>
          <w:tab w:val="left" w:pos="7637"/>
          <w:tab w:val="left" w:pos="8364"/>
        </w:tabs>
        <w:autoSpaceDE w:val="0"/>
        <w:autoSpaceDN w:val="0"/>
        <w:spacing w:line="320" w:lineRule="exact"/>
        <w:ind w:firstLineChars="250" w:firstLine="55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w:t>
      </w:r>
      <w:r w:rsidR="007045B1">
        <w:rPr>
          <w:rFonts w:ascii="ＭＳ 明朝" w:eastAsia="ＭＳ 明朝" w:hAnsi="ＭＳ 明朝" w:cs="・ｭ・ｳ 譏取悃" w:hint="eastAsia"/>
          <w:kern w:val="0"/>
          <w:sz w:val="22"/>
        </w:rPr>
        <w:t>２</w:t>
      </w:r>
      <w:r>
        <w:rPr>
          <w:rFonts w:ascii="ＭＳ 明朝" w:eastAsia="ＭＳ 明朝" w:hAnsi="ＭＳ 明朝" w:cs="・ｭ・ｳ 譏取悃" w:hint="eastAsia"/>
          <w:kern w:val="0"/>
          <w:sz w:val="22"/>
        </w:rPr>
        <w:t>）</w:t>
      </w:r>
      <w:r w:rsidR="00B10E90" w:rsidRPr="000E451C">
        <w:rPr>
          <w:rFonts w:ascii="ＭＳ 明朝" w:eastAsia="ＭＳ 明朝" w:hAnsi="ＭＳ 明朝" w:cs="・ｭ・ｳ 譏取悃"/>
          <w:kern w:val="0"/>
          <w:sz w:val="22"/>
        </w:rPr>
        <w:t>申請書類</w:t>
      </w:r>
    </w:p>
    <w:p w14:paraId="69D0C1EA" w14:textId="0916BA26"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 xml:space="preserve">　</w:t>
      </w:r>
      <w:r w:rsidRPr="000E451C">
        <w:rPr>
          <w:rFonts w:ascii="ＭＳ 明朝" w:eastAsia="ＭＳ 明朝" w:hAnsi="ＭＳ 明朝" w:cs="・ｭ・ｳ 譏取悃" w:hint="eastAsia"/>
          <w:kern w:val="0"/>
          <w:sz w:val="22"/>
        </w:rPr>
        <w:t xml:space="preserve">　</w:t>
      </w:r>
      <w:r w:rsidR="00AB7EAF" w:rsidRPr="000E451C">
        <w:rPr>
          <w:rFonts w:ascii="ＭＳ 明朝" w:eastAsia="ＭＳ 明朝" w:hAnsi="ＭＳ 明朝" w:cs="・ｭ・ｳ 譏取悃" w:hint="eastAsia"/>
          <w:kern w:val="0"/>
          <w:sz w:val="22"/>
        </w:rPr>
        <w:t xml:space="preserve">　</w:t>
      </w:r>
      <w:r w:rsidR="00B17E87" w:rsidRPr="000E451C">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 xml:space="preserve">　</w:t>
      </w:r>
      <w:r w:rsidR="00CB244B">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 xml:space="preserve">①申請書（別紙様式１）　　</w:t>
      </w:r>
    </w:p>
    <w:p w14:paraId="08AC1F01" w14:textId="47EFF5C8" w:rsidR="00B10E90" w:rsidRPr="000E451C" w:rsidRDefault="00B10E90" w:rsidP="00CB244B">
      <w:pPr>
        <w:tabs>
          <w:tab w:val="left" w:pos="7637"/>
          <w:tab w:val="left" w:pos="8364"/>
        </w:tabs>
        <w:autoSpaceDE w:val="0"/>
        <w:autoSpaceDN w:val="0"/>
        <w:spacing w:line="320" w:lineRule="exact"/>
        <w:ind w:firstLineChars="600" w:firstLine="13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②</w:t>
      </w:r>
      <w:r w:rsidR="00862A0D" w:rsidRPr="000E451C">
        <w:rPr>
          <w:rFonts w:ascii="ＭＳ 明朝" w:eastAsia="ＭＳ 明朝" w:hAnsi="ＭＳ 明朝" w:cs="・ｭ・ｳ 譏取悃"/>
          <w:kern w:val="0"/>
          <w:sz w:val="22"/>
        </w:rPr>
        <w:t>証明書</w:t>
      </w:r>
      <w:r w:rsidRPr="000E451C">
        <w:rPr>
          <w:rFonts w:ascii="ＭＳ 明朝" w:eastAsia="ＭＳ 明朝" w:hAnsi="ＭＳ 明朝" w:cs="・ｭ・ｳ 譏取悃"/>
          <w:kern w:val="0"/>
          <w:sz w:val="22"/>
        </w:rPr>
        <w:t>（別紙様式２）</w:t>
      </w:r>
    </w:p>
    <w:p w14:paraId="4E2E198B" w14:textId="5BB4D96A" w:rsidR="00B10E90" w:rsidRPr="000E451C" w:rsidRDefault="00B10E90" w:rsidP="00CB244B">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lastRenderedPageBreak/>
        <w:t>③インボイスの写し</w:t>
      </w:r>
    </w:p>
    <w:p w14:paraId="5996BB77" w14:textId="44059698" w:rsidR="00B10E90" w:rsidRPr="000E451C" w:rsidRDefault="00B10E90" w:rsidP="00CB244B">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④パッキング・リストの写し</w:t>
      </w:r>
    </w:p>
    <w:p w14:paraId="06A2B97F" w14:textId="256F0BF4" w:rsidR="00B10E90" w:rsidRPr="000E451C" w:rsidRDefault="00B10E90" w:rsidP="00CB244B">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⑤販売証明書等（参考様式）</w:t>
      </w:r>
    </w:p>
    <w:p w14:paraId="2BB2FAE1" w14:textId="302A551A" w:rsidR="00B10E90" w:rsidRPr="000E451C" w:rsidRDefault="00B10E90" w:rsidP="00CB244B">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⑥自主回収の計画書</w:t>
      </w:r>
    </w:p>
    <w:p w14:paraId="267E6913" w14:textId="630F8888" w:rsidR="00DC775B" w:rsidRDefault="00B10E90" w:rsidP="00CB244B">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⑦食品衛生法上の営業の許可を受けた浄化施設であることを証明する書類</w:t>
      </w:r>
    </w:p>
    <w:p w14:paraId="5AC90C2A" w14:textId="0C8D0158" w:rsidR="00B10E90" w:rsidRPr="000E451C" w:rsidRDefault="00B10E90" w:rsidP="00253D85">
      <w:pPr>
        <w:tabs>
          <w:tab w:val="left" w:pos="7637"/>
          <w:tab w:val="left" w:pos="8364"/>
        </w:tabs>
        <w:autoSpaceDE w:val="0"/>
        <w:autoSpaceDN w:val="0"/>
        <w:spacing w:line="320" w:lineRule="exact"/>
        <w:ind w:firstLineChars="600" w:firstLine="13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の写し</w:t>
      </w:r>
      <w:r w:rsidR="003205F0">
        <w:rPr>
          <w:rFonts w:ascii="ＭＳ 明朝" w:eastAsia="ＭＳ 明朝" w:hAnsi="ＭＳ 明朝" w:cs="・ｭ・ｳ 譏取悃" w:hint="eastAsia"/>
          <w:kern w:val="0"/>
          <w:sz w:val="22"/>
        </w:rPr>
        <w:t>（</w:t>
      </w:r>
      <w:r w:rsidRPr="000E451C">
        <w:rPr>
          <w:rFonts w:ascii="ＭＳ 明朝" w:eastAsia="ＭＳ 明朝" w:hAnsi="ＭＳ 明朝" w:cs="・ｭ・ｳ 譏取悃"/>
          <w:kern w:val="0"/>
          <w:sz w:val="22"/>
        </w:rPr>
        <w:t>初回輸出時及び変更があった場合のみに添付</w:t>
      </w:r>
      <w:r w:rsidR="003205F0">
        <w:rPr>
          <w:rFonts w:ascii="ＭＳ 明朝" w:eastAsia="ＭＳ 明朝" w:hAnsi="ＭＳ 明朝" w:cs="・ｭ・ｳ 譏取悃" w:hint="eastAsia"/>
          <w:kern w:val="0"/>
          <w:sz w:val="22"/>
        </w:rPr>
        <w:t>すること。）</w:t>
      </w:r>
    </w:p>
    <w:p w14:paraId="2D3F7406" w14:textId="1A08D954" w:rsidR="005709DF" w:rsidRDefault="00B10E90" w:rsidP="00CB244B">
      <w:pPr>
        <w:tabs>
          <w:tab w:val="left" w:pos="7637"/>
          <w:tab w:val="left" w:pos="8364"/>
        </w:tabs>
        <w:autoSpaceDE w:val="0"/>
        <w:autoSpaceDN w:val="0"/>
        <w:spacing w:line="320" w:lineRule="exact"/>
        <w:ind w:leftChars="100" w:left="210" w:firstLineChars="400" w:firstLine="88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⑧</w:t>
      </w:r>
      <w:r w:rsidR="009B0773" w:rsidRPr="000E451C">
        <w:rPr>
          <w:rFonts w:ascii="ＭＳ 明朝" w:eastAsia="ＭＳ 明朝" w:hAnsi="ＭＳ 明朝" w:cs="・ｭ・ｳ 譏取悃" w:hint="eastAsia"/>
          <w:kern w:val="0"/>
          <w:sz w:val="22"/>
        </w:rPr>
        <w:t>次に</w:t>
      </w:r>
      <w:r w:rsidRPr="000E451C">
        <w:rPr>
          <w:rFonts w:ascii="ＭＳ 明朝" w:eastAsia="ＭＳ 明朝" w:hAnsi="ＭＳ 明朝" w:cs="・ｭ・ｳ 譏取悃"/>
          <w:kern w:val="0"/>
          <w:sz w:val="22"/>
        </w:rPr>
        <w:t>定める殺菌海水の水質基準及び活カキの衛生基準を満たしているこ</w:t>
      </w:r>
    </w:p>
    <w:p w14:paraId="50B0AD9C" w14:textId="77777777" w:rsidR="00CB244B" w:rsidRDefault="00B10E90" w:rsidP="00CB244B">
      <w:pPr>
        <w:tabs>
          <w:tab w:val="left" w:pos="7637"/>
          <w:tab w:val="left" w:pos="8364"/>
        </w:tabs>
        <w:autoSpaceDE w:val="0"/>
        <w:autoSpaceDN w:val="0"/>
        <w:spacing w:line="320" w:lineRule="exact"/>
        <w:ind w:leftChars="100" w:left="210" w:firstLineChars="484" w:firstLine="1065"/>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とを確認できる、登録検査機関が発行した、発行日から１年以内（３年</w:t>
      </w:r>
      <w:r w:rsidR="00CB244B">
        <w:rPr>
          <w:rFonts w:ascii="ＭＳ 明朝" w:eastAsia="ＭＳ 明朝" w:hAnsi="ＭＳ 明朝" w:cs="・ｭ・ｳ 譏取悃" w:hint="eastAsia"/>
          <w:kern w:val="0"/>
          <w:sz w:val="22"/>
        </w:rPr>
        <w:t xml:space="preserve">　　</w:t>
      </w:r>
    </w:p>
    <w:p w14:paraId="621AB9C0" w14:textId="77777777" w:rsidR="00CB244B" w:rsidRDefault="00B10E90" w:rsidP="00CB244B">
      <w:pPr>
        <w:tabs>
          <w:tab w:val="left" w:pos="7637"/>
          <w:tab w:val="left" w:pos="8364"/>
        </w:tabs>
        <w:autoSpaceDE w:val="0"/>
        <w:autoSpaceDN w:val="0"/>
        <w:spacing w:line="320" w:lineRule="exact"/>
        <w:ind w:leftChars="100" w:left="210" w:firstLineChars="484" w:firstLine="1065"/>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以上の輸出実績があり、過去３年間の検査結果に問題が認められなかっ</w:t>
      </w:r>
    </w:p>
    <w:p w14:paraId="7B5CFDC9" w14:textId="77777777" w:rsidR="008D7209" w:rsidRDefault="00B10E90" w:rsidP="008D7209">
      <w:pPr>
        <w:tabs>
          <w:tab w:val="left" w:pos="7637"/>
          <w:tab w:val="left" w:pos="8364"/>
        </w:tabs>
        <w:autoSpaceDE w:val="0"/>
        <w:autoSpaceDN w:val="0"/>
        <w:spacing w:line="320" w:lineRule="exact"/>
        <w:ind w:leftChars="300" w:left="630" w:firstLineChars="284" w:firstLine="625"/>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た場合には３年以内。）の試験成績書の写し</w:t>
      </w:r>
      <w:r w:rsidR="008D7209">
        <w:rPr>
          <w:rFonts w:ascii="ＭＳ 明朝" w:eastAsia="ＭＳ 明朝" w:hAnsi="ＭＳ 明朝" w:cs="・ｭ・ｳ 譏取悃" w:hint="eastAsia"/>
          <w:kern w:val="0"/>
          <w:sz w:val="22"/>
        </w:rPr>
        <w:t>（</w:t>
      </w:r>
      <w:r w:rsidRPr="000E451C">
        <w:rPr>
          <w:rFonts w:ascii="ＭＳ 明朝" w:eastAsia="ＭＳ 明朝" w:hAnsi="ＭＳ 明朝" w:cs="・ｭ・ｳ 譏取悃"/>
          <w:kern w:val="0"/>
          <w:sz w:val="22"/>
        </w:rPr>
        <w:t>同一の取扱施設で加工さ</w:t>
      </w:r>
    </w:p>
    <w:p w14:paraId="73569E1D" w14:textId="77777777" w:rsidR="008D7209" w:rsidRDefault="00B10E90" w:rsidP="008D7209">
      <w:pPr>
        <w:tabs>
          <w:tab w:val="left" w:pos="7637"/>
          <w:tab w:val="left" w:pos="8364"/>
        </w:tabs>
        <w:autoSpaceDE w:val="0"/>
        <w:autoSpaceDN w:val="0"/>
        <w:spacing w:line="320" w:lineRule="exact"/>
        <w:ind w:leftChars="300" w:left="630" w:firstLineChars="284" w:firstLine="625"/>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れた同一製品を試験成績書の有効期間内に継続して輸出する場合には、</w:t>
      </w:r>
    </w:p>
    <w:p w14:paraId="6DE48271" w14:textId="23B86064" w:rsidR="009B0773" w:rsidRPr="000E451C" w:rsidRDefault="00B10E90" w:rsidP="008D7209">
      <w:pPr>
        <w:tabs>
          <w:tab w:val="left" w:pos="7637"/>
          <w:tab w:val="left" w:pos="8364"/>
        </w:tabs>
        <w:autoSpaceDE w:val="0"/>
        <w:autoSpaceDN w:val="0"/>
        <w:spacing w:line="320" w:lineRule="exact"/>
        <w:ind w:leftChars="300" w:left="630" w:firstLineChars="284" w:firstLine="625"/>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当該試験成績書の添付を省略できる。</w:t>
      </w:r>
      <w:r w:rsidR="008D7209">
        <w:rPr>
          <w:rFonts w:ascii="ＭＳ 明朝" w:eastAsia="ＭＳ 明朝" w:hAnsi="ＭＳ 明朝" w:cs="・ｭ・ｳ 譏取悃" w:hint="eastAsia"/>
          <w:kern w:val="0"/>
          <w:sz w:val="22"/>
        </w:rPr>
        <w:t>）</w:t>
      </w:r>
      <w:r w:rsidRPr="000E451C">
        <w:rPr>
          <w:rFonts w:ascii="ＭＳ 明朝" w:eastAsia="ＭＳ 明朝" w:hAnsi="ＭＳ 明朝" w:cs="・ｭ・ｳ 譏取悃"/>
          <w:kern w:val="0"/>
          <w:sz w:val="22"/>
        </w:rPr>
        <w:t xml:space="preserve"> </w:t>
      </w:r>
    </w:p>
    <w:tbl>
      <w:tblPr>
        <w:tblStyle w:val="a4"/>
        <w:tblW w:w="0" w:type="auto"/>
        <w:tblInd w:w="850" w:type="dxa"/>
        <w:tblLook w:val="04A0" w:firstRow="1" w:lastRow="0" w:firstColumn="1" w:lastColumn="0" w:noHBand="0" w:noVBand="1"/>
      </w:tblPr>
      <w:tblGrid>
        <w:gridCol w:w="1272"/>
        <w:gridCol w:w="6372"/>
      </w:tblGrid>
      <w:tr w:rsidR="009B0773" w:rsidRPr="000E451C" w14:paraId="4F77ECD0" w14:textId="77777777" w:rsidTr="00167A48">
        <w:tc>
          <w:tcPr>
            <w:tcW w:w="1272" w:type="dxa"/>
            <w:tcMar>
              <w:left w:w="28" w:type="dxa"/>
              <w:right w:w="28" w:type="dxa"/>
            </w:tcMar>
          </w:tcPr>
          <w:p w14:paraId="726D2B6C" w14:textId="77777777" w:rsidR="009B0773" w:rsidRPr="000E451C" w:rsidRDefault="009B0773" w:rsidP="009B0773">
            <w:pPr>
              <w:tabs>
                <w:tab w:val="left" w:pos="7637"/>
                <w:tab w:val="left" w:pos="8364"/>
              </w:tabs>
              <w:autoSpaceDE w:val="0"/>
              <w:autoSpaceDN w:val="0"/>
              <w:spacing w:line="320" w:lineRule="exact"/>
              <w:jc w:val="center"/>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項目</w:t>
            </w:r>
          </w:p>
        </w:tc>
        <w:tc>
          <w:tcPr>
            <w:tcW w:w="6372" w:type="dxa"/>
            <w:tcMar>
              <w:left w:w="28" w:type="dxa"/>
              <w:right w:w="28" w:type="dxa"/>
            </w:tcMar>
          </w:tcPr>
          <w:p w14:paraId="6127D088" w14:textId="77777777" w:rsidR="009B0773" w:rsidRPr="000E451C" w:rsidRDefault="009B0773" w:rsidP="009B0773">
            <w:pPr>
              <w:tabs>
                <w:tab w:val="left" w:pos="7637"/>
                <w:tab w:val="left" w:pos="8364"/>
              </w:tabs>
              <w:autoSpaceDE w:val="0"/>
              <w:autoSpaceDN w:val="0"/>
              <w:spacing w:line="320" w:lineRule="exact"/>
              <w:jc w:val="center"/>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基準</w:t>
            </w:r>
          </w:p>
        </w:tc>
      </w:tr>
      <w:tr w:rsidR="009B0773" w:rsidRPr="000E451C" w14:paraId="3CC07B71" w14:textId="77777777" w:rsidTr="00931651">
        <w:tc>
          <w:tcPr>
            <w:tcW w:w="1272" w:type="dxa"/>
            <w:tcMar>
              <w:left w:w="28" w:type="dxa"/>
              <w:right w:w="28" w:type="dxa"/>
            </w:tcMar>
            <w:vAlign w:val="center"/>
          </w:tcPr>
          <w:p w14:paraId="46C4C79F" w14:textId="77777777" w:rsidR="009B0773" w:rsidRPr="000E451C" w:rsidRDefault="009B0773" w:rsidP="00931651">
            <w:pPr>
              <w:tabs>
                <w:tab w:val="left" w:pos="7637"/>
                <w:tab w:val="left" w:pos="8364"/>
              </w:tabs>
              <w:autoSpaceDE w:val="0"/>
              <w:autoSpaceDN w:val="0"/>
              <w:spacing w:line="320" w:lineRule="exac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殺菌海水の</w:t>
            </w:r>
          </w:p>
          <w:p w14:paraId="062AF35C" w14:textId="77777777" w:rsidR="009B0773" w:rsidRPr="000E451C" w:rsidRDefault="009B0773" w:rsidP="00931651">
            <w:pPr>
              <w:tabs>
                <w:tab w:val="left" w:pos="7637"/>
                <w:tab w:val="left" w:pos="8364"/>
              </w:tabs>
              <w:autoSpaceDE w:val="0"/>
              <w:autoSpaceDN w:val="0"/>
              <w:spacing w:line="320" w:lineRule="exac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水質基準</w:t>
            </w:r>
          </w:p>
        </w:tc>
        <w:tc>
          <w:tcPr>
            <w:tcW w:w="6372" w:type="dxa"/>
            <w:tcMar>
              <w:left w:w="28" w:type="dxa"/>
              <w:right w:w="28" w:type="dxa"/>
            </w:tcMar>
          </w:tcPr>
          <w:p w14:paraId="38C6C6AC" w14:textId="77777777" w:rsidR="009B0773" w:rsidRPr="000E451C" w:rsidRDefault="009B0773" w:rsidP="009B0773">
            <w:pPr>
              <w:tabs>
                <w:tab w:val="left" w:pos="7637"/>
                <w:tab w:val="left" w:pos="8364"/>
              </w:tabs>
              <w:autoSpaceDE w:val="0"/>
              <w:autoSpaceDN w:val="0"/>
              <w:spacing w:line="320" w:lineRule="exact"/>
              <w:ind w:left="220" w:hangingChars="100" w:hanging="220"/>
              <w:jc w:val="left"/>
              <w:rPr>
                <w:rFonts w:ascii="ＭＳ 明朝" w:eastAsia="ＭＳ 明朝" w:hAnsi="ＭＳ 明朝" w:cs="・ｭ・ｳ 譏取悃"/>
                <w:kern w:val="0"/>
                <w:sz w:val="22"/>
              </w:rPr>
            </w:pPr>
            <w:r w:rsidRPr="000E451C">
              <w:rPr>
                <w:rFonts w:ascii="ＭＳ 明朝" w:eastAsia="ＭＳ 明朝" w:hAnsi="ＭＳ 明朝" w:hint="eastAsia"/>
                <w:sz w:val="22"/>
              </w:rPr>
              <w:t>・　紫外線殺菌装置で製造された、大腸菌群最確数が100ｍＬ当たり1.8未満の海水であること</w:t>
            </w:r>
          </w:p>
        </w:tc>
      </w:tr>
      <w:tr w:rsidR="009B0773" w:rsidRPr="000E451C" w14:paraId="52B93E97" w14:textId="77777777" w:rsidTr="00931651">
        <w:tc>
          <w:tcPr>
            <w:tcW w:w="1272" w:type="dxa"/>
            <w:tcMar>
              <w:left w:w="28" w:type="dxa"/>
              <w:right w:w="28" w:type="dxa"/>
            </w:tcMar>
            <w:vAlign w:val="center"/>
          </w:tcPr>
          <w:p w14:paraId="3F4C786A" w14:textId="77777777" w:rsidR="009B0773" w:rsidRPr="000E451C" w:rsidRDefault="009B0773" w:rsidP="00931651">
            <w:pPr>
              <w:tabs>
                <w:tab w:val="left" w:pos="7637"/>
                <w:tab w:val="left" w:pos="8364"/>
              </w:tabs>
              <w:autoSpaceDE w:val="0"/>
              <w:autoSpaceDN w:val="0"/>
              <w:spacing w:line="320" w:lineRule="exac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活カキの</w:t>
            </w:r>
          </w:p>
          <w:p w14:paraId="73B45698" w14:textId="77777777" w:rsidR="009B0773" w:rsidRPr="000E451C" w:rsidRDefault="009B0773" w:rsidP="00931651">
            <w:pPr>
              <w:tabs>
                <w:tab w:val="left" w:pos="7637"/>
                <w:tab w:val="left" w:pos="8364"/>
              </w:tabs>
              <w:autoSpaceDE w:val="0"/>
              <w:autoSpaceDN w:val="0"/>
              <w:spacing w:line="320" w:lineRule="exac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衛生基準</w:t>
            </w:r>
          </w:p>
        </w:tc>
        <w:tc>
          <w:tcPr>
            <w:tcW w:w="6372" w:type="dxa"/>
            <w:tcMar>
              <w:left w:w="28" w:type="dxa"/>
              <w:right w:w="28" w:type="dxa"/>
            </w:tcMar>
          </w:tcPr>
          <w:p w14:paraId="686AE81F" w14:textId="77777777" w:rsidR="009B0773" w:rsidRPr="000E451C" w:rsidRDefault="009B0773" w:rsidP="009B0773">
            <w:pPr>
              <w:spacing w:line="320" w:lineRule="exact"/>
              <w:ind w:left="220" w:hangingChars="100" w:hanging="220"/>
              <w:rPr>
                <w:rFonts w:ascii="ＭＳ 明朝" w:eastAsia="ＭＳ 明朝" w:hAnsi="ＭＳ 明朝"/>
                <w:sz w:val="22"/>
              </w:rPr>
            </w:pPr>
            <w:r w:rsidRPr="000E451C">
              <w:rPr>
                <w:rFonts w:ascii="ＭＳ 明朝" w:eastAsia="ＭＳ 明朝" w:hAnsi="ＭＳ 明朝" w:hint="eastAsia"/>
                <w:sz w:val="22"/>
              </w:rPr>
              <w:t>・　毎月の検査で、検体（可食部）１ｇ当たりの細菌数が50,000以下であること。</w:t>
            </w:r>
          </w:p>
          <w:p w14:paraId="6857E478" w14:textId="77777777" w:rsidR="009B0773" w:rsidRPr="000E451C" w:rsidRDefault="009B0773" w:rsidP="009B0773">
            <w:pPr>
              <w:spacing w:line="320" w:lineRule="exact"/>
              <w:ind w:left="220" w:hangingChars="100" w:hanging="220"/>
              <w:rPr>
                <w:rFonts w:ascii="ＭＳ 明朝" w:eastAsia="ＭＳ 明朝" w:hAnsi="ＭＳ 明朝"/>
                <w:sz w:val="22"/>
              </w:rPr>
            </w:pPr>
            <w:r w:rsidRPr="000E451C">
              <w:rPr>
                <w:rFonts w:ascii="ＭＳ 明朝" w:eastAsia="ＭＳ 明朝" w:hAnsi="ＭＳ 明朝" w:hint="eastAsia"/>
                <w:sz w:val="22"/>
              </w:rPr>
              <w:t>・　毎月の検査で、検体（可食部）100ｇ当たりのE.coli最確数が230以下であること。</w:t>
            </w:r>
          </w:p>
          <w:p w14:paraId="0EE4CF6D" w14:textId="77777777" w:rsidR="009B0773" w:rsidRPr="000E451C" w:rsidRDefault="009B0773" w:rsidP="009B0773">
            <w:pPr>
              <w:spacing w:line="320" w:lineRule="exact"/>
              <w:ind w:left="220" w:hangingChars="100" w:hanging="220"/>
              <w:rPr>
                <w:rFonts w:ascii="ＭＳ 明朝" w:eastAsia="ＭＳ 明朝" w:hAnsi="ＭＳ 明朝"/>
                <w:sz w:val="22"/>
              </w:rPr>
            </w:pPr>
            <w:r w:rsidRPr="000E451C">
              <w:rPr>
                <w:rFonts w:ascii="ＭＳ 明朝" w:eastAsia="ＭＳ 明朝" w:hAnsi="ＭＳ 明朝" w:hint="eastAsia"/>
                <w:sz w:val="22"/>
              </w:rPr>
              <w:t xml:space="preserve">・　毎月の検査で、検体（可食部）１ｇ当たりの腸炎ビブリオの最確数が100以下であること。 </w:t>
            </w:r>
          </w:p>
          <w:p w14:paraId="7AF6376D" w14:textId="77777777" w:rsidR="009B0773" w:rsidRPr="000E451C" w:rsidRDefault="009B0773" w:rsidP="009B0773">
            <w:pPr>
              <w:spacing w:line="320" w:lineRule="exact"/>
              <w:ind w:left="220" w:hangingChars="100" w:hanging="220"/>
              <w:rPr>
                <w:rFonts w:ascii="ＭＳ 明朝" w:eastAsia="ＭＳ 明朝" w:hAnsi="ＭＳ 明朝"/>
                <w:sz w:val="22"/>
              </w:rPr>
            </w:pPr>
            <w:r w:rsidRPr="000E451C">
              <w:rPr>
                <w:rFonts w:ascii="ＭＳ 明朝" w:eastAsia="ＭＳ 明朝" w:hAnsi="ＭＳ 明朝" w:hint="eastAsia"/>
                <w:sz w:val="22"/>
              </w:rPr>
              <w:t>・　毎週の検査で、検体（中腸腺）のノロウイルスが陰性であること。</w:t>
            </w:r>
          </w:p>
        </w:tc>
      </w:tr>
    </w:tbl>
    <w:p w14:paraId="27A31993" w14:textId="0E141172" w:rsidR="00B10E90" w:rsidRPr="000E451C" w:rsidRDefault="00B10E90" w:rsidP="00391EB5">
      <w:pPr>
        <w:tabs>
          <w:tab w:val="left" w:pos="7637"/>
          <w:tab w:val="left" w:pos="8364"/>
        </w:tabs>
        <w:autoSpaceDE w:val="0"/>
        <w:autoSpaceDN w:val="0"/>
        <w:spacing w:line="320" w:lineRule="exact"/>
        <w:ind w:firstLineChars="500" w:firstLine="110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⑨その他知事が必要と認める書類</w:t>
      </w:r>
    </w:p>
    <w:p w14:paraId="3718D367" w14:textId="791F4954"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4E72D655" w14:textId="2C96F100" w:rsidR="00B10E90" w:rsidRPr="000E451C" w:rsidRDefault="00B17E87"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w:t>
      </w:r>
      <w:r w:rsidR="00B10E90" w:rsidRPr="000E451C">
        <w:rPr>
          <w:rFonts w:ascii="ＭＳ 明朝" w:eastAsia="ＭＳ 明朝" w:hAnsi="ＭＳ 明朝" w:cs="・ｭ・ｳ 譏取悃"/>
          <w:kern w:val="0"/>
          <w:sz w:val="22"/>
        </w:rPr>
        <w:t>５　現地確認その他必要な調査の実施</w:t>
      </w:r>
    </w:p>
    <w:p w14:paraId="26955266" w14:textId="77777777" w:rsidR="00B10E90" w:rsidRPr="000E451C" w:rsidRDefault="00B10E90" w:rsidP="00B10E90">
      <w:pPr>
        <w:tabs>
          <w:tab w:val="left" w:pos="7637"/>
          <w:tab w:val="left" w:pos="8364"/>
        </w:tabs>
        <w:autoSpaceDE w:val="0"/>
        <w:autoSpaceDN w:val="0"/>
        <w:spacing w:line="320" w:lineRule="exact"/>
        <w:ind w:leftChars="100" w:left="21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県は、申請者から提出された申請書類等の内容について、必要があると認められる場合は、申請者等に報告を求めるほか、現地確認及びその他の調査を実施するものとする。</w:t>
      </w:r>
    </w:p>
    <w:p w14:paraId="293F001E" w14:textId="77777777" w:rsidR="00E41C39" w:rsidRDefault="00E41C39" w:rsidP="00E41C39">
      <w:pPr>
        <w:tabs>
          <w:tab w:val="left" w:pos="7637"/>
          <w:tab w:val="left" w:pos="8364"/>
        </w:tabs>
        <w:autoSpaceDE w:val="0"/>
        <w:autoSpaceDN w:val="0"/>
        <w:spacing w:line="320" w:lineRule="exact"/>
        <w:ind w:firstLineChars="100" w:firstLine="220"/>
        <w:jc w:val="left"/>
        <w:rPr>
          <w:rFonts w:ascii="ＭＳ 明朝" w:eastAsia="ＭＳ 明朝" w:hAnsi="ＭＳ 明朝" w:cs="・ｭ・ｳ 譏取悃"/>
          <w:kern w:val="0"/>
          <w:sz w:val="22"/>
        </w:rPr>
      </w:pPr>
    </w:p>
    <w:p w14:paraId="21DF34D1" w14:textId="33C5E378" w:rsidR="00E41C39" w:rsidRPr="000E451C" w:rsidRDefault="00E41C39" w:rsidP="00E41C39">
      <w:pPr>
        <w:tabs>
          <w:tab w:val="left" w:pos="7637"/>
          <w:tab w:val="left" w:pos="8364"/>
        </w:tabs>
        <w:autoSpaceDE w:val="0"/>
        <w:autoSpaceDN w:val="0"/>
        <w:spacing w:line="320" w:lineRule="exact"/>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w:t>
      </w:r>
      <w:r>
        <w:rPr>
          <w:rFonts w:ascii="ＭＳ 明朝" w:eastAsia="ＭＳ 明朝" w:hAnsi="ＭＳ 明朝" w:cs="・ｭ・ｳ 譏取悃" w:hint="eastAsia"/>
          <w:kern w:val="0"/>
          <w:sz w:val="22"/>
        </w:rPr>
        <w:t>６</w:t>
      </w:r>
      <w:r w:rsidRPr="000E451C">
        <w:rPr>
          <w:rFonts w:ascii="ＭＳ 明朝" w:eastAsia="ＭＳ 明朝" w:hAnsi="ＭＳ 明朝" w:cs="・ｭ・ｳ 譏取悃"/>
          <w:kern w:val="0"/>
          <w:sz w:val="22"/>
        </w:rPr>
        <w:t xml:space="preserve">　輸出した</w:t>
      </w:r>
      <w:r w:rsidR="00C3213F">
        <w:rPr>
          <w:rFonts w:ascii="ＭＳ 明朝" w:eastAsia="ＭＳ 明朝" w:hAnsi="ＭＳ 明朝" w:cs="・ｭ・ｳ 譏取悃" w:hint="eastAsia"/>
          <w:kern w:val="0"/>
          <w:sz w:val="22"/>
        </w:rPr>
        <w:t>活カキ</w:t>
      </w:r>
      <w:r w:rsidRPr="000E451C">
        <w:rPr>
          <w:rFonts w:ascii="ＭＳ 明朝" w:eastAsia="ＭＳ 明朝" w:hAnsi="ＭＳ 明朝" w:cs="・ｭ・ｳ 譏取悃"/>
          <w:kern w:val="0"/>
          <w:sz w:val="22"/>
        </w:rPr>
        <w:t>の自主回収</w:t>
      </w:r>
    </w:p>
    <w:p w14:paraId="0AFA0055" w14:textId="62BD02C4" w:rsidR="00E41C39" w:rsidRPr="000E451C" w:rsidRDefault="00E41C39" w:rsidP="00E41C39">
      <w:pPr>
        <w:tabs>
          <w:tab w:val="left" w:pos="7637"/>
          <w:tab w:val="left" w:pos="8364"/>
        </w:tabs>
        <w:autoSpaceDE w:val="0"/>
        <w:autoSpaceDN w:val="0"/>
        <w:spacing w:line="320" w:lineRule="exact"/>
        <w:ind w:leftChars="97" w:left="424"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１</w:t>
      </w:r>
      <w:r w:rsidR="00CB244B">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シンガポールの動物衛生、食品衛生等に関する法令に違反した旨の連絡をシンガポール政府から受けるなど、活カキに問題が発生した場合は、輸出者が自主回収する。</w:t>
      </w:r>
    </w:p>
    <w:p w14:paraId="33EB7E84" w14:textId="06506C4D" w:rsidR="00E41C39" w:rsidRPr="000E451C" w:rsidRDefault="00E41C39" w:rsidP="00E41C39">
      <w:pPr>
        <w:tabs>
          <w:tab w:val="left" w:pos="7637"/>
          <w:tab w:val="left" w:pos="8364"/>
        </w:tabs>
        <w:autoSpaceDE w:val="0"/>
        <w:autoSpaceDN w:val="0"/>
        <w:spacing w:line="320" w:lineRule="exact"/>
        <w:ind w:left="44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 xml:space="preserve">　　　なお、輸出者は、生産から現地輸入者までの活カキ流通事業者に対し、販売記録等を１年間保管する等の回収に必要な情報管理及び回収時の協力を要請しておく等、輸出を開始する前に、自主回収にかかる体制を整備し、計画書を作成しなければならない。</w:t>
      </w:r>
    </w:p>
    <w:p w14:paraId="5CFB873E" w14:textId="77777777" w:rsidR="00CB244B" w:rsidRDefault="00E41C39" w:rsidP="00CB244B">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２</w:t>
      </w:r>
      <w:r w:rsidR="00CB244B">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１のほか、</w:t>
      </w:r>
      <w:r w:rsidRPr="000E451C">
        <w:rPr>
          <w:rFonts w:ascii="ＭＳ 明朝" w:eastAsia="ＭＳ 明朝" w:hAnsi="ＭＳ 明朝" w:cs="・ｭ・ｳ 譏取悃" w:hint="eastAsia"/>
          <w:kern w:val="0"/>
          <w:sz w:val="22"/>
        </w:rPr>
        <w:t>活カキ</w:t>
      </w:r>
      <w:r w:rsidRPr="000E451C">
        <w:rPr>
          <w:rFonts w:ascii="ＭＳ 明朝" w:eastAsia="ＭＳ 明朝" w:hAnsi="ＭＳ 明朝" w:cs="・ｭ・ｳ 譏取悃"/>
          <w:kern w:val="0"/>
          <w:sz w:val="22"/>
        </w:rPr>
        <w:t>による健康被害</w:t>
      </w:r>
      <w:r w:rsidRPr="000E451C">
        <w:rPr>
          <w:rFonts w:ascii="ＭＳ 明朝" w:eastAsia="ＭＳ 明朝" w:hAnsi="ＭＳ 明朝" w:cs="・ｭ・ｳ 譏取悃" w:hint="eastAsia"/>
          <w:kern w:val="0"/>
          <w:sz w:val="22"/>
        </w:rPr>
        <w:t>が</w:t>
      </w:r>
      <w:r w:rsidRPr="000E451C">
        <w:rPr>
          <w:rFonts w:ascii="ＭＳ 明朝" w:eastAsia="ＭＳ 明朝" w:hAnsi="ＭＳ 明朝" w:cs="・ｭ・ｳ 譏取悃"/>
          <w:kern w:val="0"/>
          <w:sz w:val="22"/>
        </w:rPr>
        <w:t>発生した場合又は発生のおそれがあるとき</w:t>
      </w:r>
    </w:p>
    <w:p w14:paraId="046FF627" w14:textId="77777777" w:rsidR="00CB244B" w:rsidRDefault="00E41C39" w:rsidP="00E41C39">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は、県は申請者及び取扱施設に対し、自主回収、原因究明及び改善措置並びに検</w:t>
      </w:r>
    </w:p>
    <w:p w14:paraId="6C616C49" w14:textId="2A43C1D6" w:rsidR="00E41C39" w:rsidRPr="000E451C" w:rsidRDefault="00E41C39" w:rsidP="00E41C39">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査の強化等、指示を行うことがある。</w:t>
      </w:r>
    </w:p>
    <w:p w14:paraId="4986CC86" w14:textId="77777777" w:rsidR="00B10E90"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609C7F78" w14:textId="77777777" w:rsidR="00E41C39" w:rsidRDefault="00E41C39"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397B9296" w14:textId="77777777" w:rsidR="00253D85" w:rsidRPr="00E41C39" w:rsidRDefault="00253D85"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p>
    <w:p w14:paraId="536116BB" w14:textId="1B8DF203" w:rsidR="00B10E90" w:rsidRPr="000E451C" w:rsidRDefault="00B17E87"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lastRenderedPageBreak/>
        <w:t>第</w:t>
      </w:r>
      <w:r w:rsidR="00E41C39">
        <w:rPr>
          <w:rFonts w:ascii="ＭＳ 明朝" w:eastAsia="ＭＳ 明朝" w:hAnsi="ＭＳ 明朝" w:cs="・ｭ・ｳ 譏取悃" w:hint="eastAsia"/>
          <w:kern w:val="0"/>
          <w:sz w:val="22"/>
        </w:rPr>
        <w:t>７</w:t>
      </w:r>
      <w:r w:rsidR="00B10E90" w:rsidRPr="000E451C">
        <w:rPr>
          <w:rFonts w:ascii="ＭＳ 明朝" w:eastAsia="ＭＳ 明朝" w:hAnsi="ＭＳ 明朝" w:cs="・ｭ・ｳ 譏取悃"/>
          <w:kern w:val="0"/>
          <w:sz w:val="22"/>
        </w:rPr>
        <w:t xml:space="preserve">　証明書の発行</w:t>
      </w:r>
    </w:p>
    <w:p w14:paraId="576307F6" w14:textId="77777777" w:rsidR="00CB244B" w:rsidRDefault="00C44AF6" w:rsidP="00B17E87">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１</w:t>
      </w:r>
      <w:r w:rsidR="00CB244B">
        <w:rPr>
          <w:rFonts w:ascii="ＭＳ 明朝" w:eastAsia="ＭＳ 明朝" w:hAnsi="ＭＳ 明朝" w:cs="・ｭ・ｳ 譏取悃" w:hint="eastAsia"/>
          <w:kern w:val="0"/>
          <w:sz w:val="22"/>
        </w:rPr>
        <w:t xml:space="preserve">　</w:t>
      </w:r>
      <w:r w:rsidR="00B10E90" w:rsidRPr="000E451C">
        <w:rPr>
          <w:rFonts w:ascii="ＭＳ 明朝" w:eastAsia="ＭＳ 明朝" w:hAnsi="ＭＳ 明朝" w:cs="・ｭ・ｳ 譏取悃"/>
          <w:kern w:val="0"/>
          <w:sz w:val="22"/>
        </w:rPr>
        <w:t>県は、申請者から提出された申請書類等を審査し、証明する内容について確認</w:t>
      </w:r>
    </w:p>
    <w:p w14:paraId="569F5884" w14:textId="675A6B10" w:rsidR="000002A5" w:rsidRDefault="00B10E90" w:rsidP="00CB244B">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できた場合、</w:t>
      </w:r>
      <w:r w:rsidR="000002A5">
        <w:rPr>
          <w:rFonts w:ascii="ＭＳ 明朝" w:eastAsia="ＭＳ 明朝" w:hAnsi="ＭＳ 明朝" w:cs="・ｭ・ｳ 譏取悃" w:hint="eastAsia"/>
          <w:kern w:val="0"/>
          <w:sz w:val="22"/>
        </w:rPr>
        <w:t>第４の２</w:t>
      </w:r>
      <w:r w:rsidRPr="000E451C">
        <w:rPr>
          <w:rFonts w:ascii="ＭＳ 明朝" w:eastAsia="ＭＳ 明朝" w:hAnsi="ＭＳ 明朝" w:cs="・ｭ・ｳ 譏取悃"/>
          <w:kern w:val="0"/>
          <w:sz w:val="22"/>
        </w:rPr>
        <w:t>により提出された</w:t>
      </w:r>
      <w:r w:rsidR="00F86072" w:rsidRPr="000E451C">
        <w:rPr>
          <w:rFonts w:ascii="ＭＳ 明朝" w:eastAsia="ＭＳ 明朝" w:hAnsi="ＭＳ 明朝" w:cs="・ｭ・ｳ 譏取悃" w:hint="eastAsia"/>
          <w:kern w:val="0"/>
          <w:sz w:val="22"/>
        </w:rPr>
        <w:t>証明書（</w:t>
      </w:r>
      <w:r w:rsidRPr="000E451C">
        <w:rPr>
          <w:rFonts w:ascii="ＭＳ 明朝" w:eastAsia="ＭＳ 明朝" w:hAnsi="ＭＳ 明朝" w:cs="・ｭ・ｳ 譏取悃"/>
          <w:kern w:val="0"/>
          <w:sz w:val="22"/>
        </w:rPr>
        <w:t>別紙様式２</w:t>
      </w:r>
      <w:r w:rsidR="00F86072" w:rsidRPr="000E451C">
        <w:rPr>
          <w:rFonts w:ascii="ＭＳ 明朝" w:eastAsia="ＭＳ 明朝" w:hAnsi="ＭＳ 明朝" w:cs="・ｭ・ｳ 譏取悃" w:hint="eastAsia"/>
          <w:kern w:val="0"/>
          <w:sz w:val="22"/>
        </w:rPr>
        <w:t>）に必要事項</w:t>
      </w:r>
      <w:r w:rsidR="00F86072" w:rsidRPr="000E451C">
        <w:rPr>
          <w:rFonts w:ascii="ＭＳ 明朝" w:eastAsia="ＭＳ 明朝" w:hAnsi="ＭＳ 明朝" w:cs="・ｭ・ｳ 譏取悃"/>
          <w:kern w:val="0"/>
          <w:sz w:val="22"/>
        </w:rPr>
        <w:t>を</w:t>
      </w:r>
      <w:r w:rsidR="00C3213F">
        <w:rPr>
          <w:rFonts w:ascii="ＭＳ 明朝" w:eastAsia="ＭＳ 明朝" w:hAnsi="ＭＳ 明朝" w:cs="・ｭ・ｳ 譏取悃" w:hint="eastAsia"/>
          <w:kern w:val="0"/>
          <w:sz w:val="22"/>
        </w:rPr>
        <w:t>記載</w:t>
      </w:r>
    </w:p>
    <w:p w14:paraId="4EB1ECE8" w14:textId="12CA26E6" w:rsidR="00B10E90" w:rsidRPr="000E451C" w:rsidRDefault="00F86072" w:rsidP="00CB244B">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し、担当者が署名</w:t>
      </w:r>
      <w:r w:rsidRPr="000E451C">
        <w:rPr>
          <w:rFonts w:ascii="ＭＳ 明朝" w:eastAsia="ＭＳ 明朝" w:hAnsi="ＭＳ 明朝" w:cs="・ｭ・ｳ 譏取悃" w:hint="eastAsia"/>
          <w:kern w:val="0"/>
          <w:sz w:val="22"/>
        </w:rPr>
        <w:t>及び</w:t>
      </w:r>
      <w:r w:rsidRPr="000E451C">
        <w:rPr>
          <w:rFonts w:ascii="ＭＳ 明朝" w:eastAsia="ＭＳ 明朝" w:hAnsi="ＭＳ 明朝" w:cs="・ｭ・ｳ 譏取悃"/>
          <w:kern w:val="0"/>
          <w:sz w:val="22"/>
        </w:rPr>
        <w:t>水産振興課総括課長印を押印</w:t>
      </w:r>
      <w:r w:rsidR="00B10E90" w:rsidRPr="000E451C">
        <w:rPr>
          <w:rFonts w:ascii="ＭＳ 明朝" w:eastAsia="ＭＳ 明朝" w:hAnsi="ＭＳ 明朝" w:cs="・ｭ・ｳ 譏取悃"/>
          <w:kern w:val="0"/>
          <w:sz w:val="22"/>
        </w:rPr>
        <w:t>する。</w:t>
      </w:r>
    </w:p>
    <w:p w14:paraId="3F0A4F2E" w14:textId="77777777" w:rsidR="00831E4F" w:rsidRDefault="00C44AF6" w:rsidP="00831E4F">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２</w:t>
      </w:r>
      <w:r w:rsidR="00CB244B">
        <w:rPr>
          <w:rFonts w:ascii="ＭＳ 明朝" w:eastAsia="ＭＳ 明朝" w:hAnsi="ＭＳ 明朝" w:cs="・ｭ・ｳ 譏取悃" w:hint="eastAsia"/>
          <w:kern w:val="0"/>
          <w:sz w:val="22"/>
        </w:rPr>
        <w:t xml:space="preserve">　</w:t>
      </w:r>
      <w:r w:rsidR="00831E4F">
        <w:rPr>
          <w:rFonts w:ascii="ＭＳ 明朝" w:eastAsia="ＭＳ 明朝" w:hAnsi="ＭＳ 明朝" w:cs="・ｭ・ｳ 譏取悃" w:hint="eastAsia"/>
          <w:kern w:val="0"/>
          <w:sz w:val="22"/>
        </w:rPr>
        <w:t>予定していた輸出が中止になり、証明書が不要となった場合には、輸出者は別</w:t>
      </w:r>
    </w:p>
    <w:p w14:paraId="6C519B5E" w14:textId="77777777" w:rsidR="00831E4F" w:rsidRDefault="00831E4F" w:rsidP="00831E4F">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紙様式３（取消願）を提出すること。既に輸出者が証明書を受領していた時に</w:t>
      </w:r>
    </w:p>
    <w:p w14:paraId="151702F5" w14:textId="098C742D" w:rsidR="00831E4F" w:rsidRDefault="00831E4F" w:rsidP="00831E4F">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は、速やかに取消願とともに証明書を県に返却すること。</w:t>
      </w:r>
    </w:p>
    <w:p w14:paraId="76C8F3F3" w14:textId="77777777" w:rsidR="00831E4F" w:rsidRDefault="00831E4F" w:rsidP="00831E4F">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 xml:space="preserve">　　なお、証明書の返却が確認されるまで、県は当該輸出者に対して新たな証明書</w:t>
      </w:r>
    </w:p>
    <w:p w14:paraId="78893390" w14:textId="47828F86" w:rsidR="00831E4F" w:rsidRDefault="00831E4F" w:rsidP="00831E4F">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 xml:space="preserve">の発行を停止する。　　</w:t>
      </w:r>
    </w:p>
    <w:p w14:paraId="3AF19067" w14:textId="77777777" w:rsidR="00831E4F" w:rsidRDefault="00831E4F" w:rsidP="00B10E90">
      <w:pPr>
        <w:tabs>
          <w:tab w:val="left" w:pos="7637"/>
          <w:tab w:val="left" w:pos="8364"/>
        </w:tabs>
        <w:autoSpaceDE w:val="0"/>
        <w:autoSpaceDN w:val="0"/>
        <w:spacing w:line="320" w:lineRule="exact"/>
        <w:ind w:left="220" w:hangingChars="100" w:hanging="220"/>
        <w:jc w:val="left"/>
        <w:rPr>
          <w:rFonts w:ascii="ＭＳ 明朝" w:eastAsia="ＭＳ 明朝" w:hAnsi="ＭＳ 明朝" w:cs="・ｭ・ｳ 譏取悃"/>
          <w:kern w:val="0"/>
          <w:sz w:val="22"/>
        </w:rPr>
      </w:pPr>
    </w:p>
    <w:p w14:paraId="343EEA75" w14:textId="16439D2D" w:rsidR="00F86072" w:rsidRPr="000E451C" w:rsidRDefault="00B17E87" w:rsidP="00B10E90">
      <w:pPr>
        <w:tabs>
          <w:tab w:val="left" w:pos="7637"/>
          <w:tab w:val="left" w:pos="8364"/>
        </w:tabs>
        <w:autoSpaceDE w:val="0"/>
        <w:autoSpaceDN w:val="0"/>
        <w:spacing w:line="320" w:lineRule="exact"/>
        <w:ind w:left="22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第</w:t>
      </w:r>
      <w:r w:rsidR="00B10E90" w:rsidRPr="000E451C">
        <w:rPr>
          <w:rFonts w:ascii="ＭＳ 明朝" w:eastAsia="ＭＳ 明朝" w:hAnsi="ＭＳ 明朝" w:cs="・ｭ・ｳ 譏取悃"/>
          <w:kern w:val="0"/>
          <w:sz w:val="22"/>
        </w:rPr>
        <w:t xml:space="preserve">８　</w:t>
      </w:r>
      <w:r w:rsidR="00F86072" w:rsidRPr="000E451C">
        <w:rPr>
          <w:rFonts w:ascii="ＭＳ 明朝" w:eastAsia="ＭＳ 明朝" w:hAnsi="ＭＳ 明朝" w:cs="・ｭ・ｳ 譏取悃" w:hint="eastAsia"/>
          <w:kern w:val="0"/>
          <w:sz w:val="22"/>
        </w:rPr>
        <w:t>証明書の発行停止</w:t>
      </w:r>
    </w:p>
    <w:p w14:paraId="6CB55548" w14:textId="5C04B3B5" w:rsidR="00B10E90" w:rsidRPr="000E451C" w:rsidRDefault="00167A48" w:rsidP="00B07F0D">
      <w:pPr>
        <w:tabs>
          <w:tab w:val="left" w:pos="8504"/>
        </w:tabs>
        <w:autoSpaceDE w:val="0"/>
        <w:autoSpaceDN w:val="0"/>
        <w:spacing w:line="320" w:lineRule="exact"/>
        <w:ind w:leftChars="100" w:left="210"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県</w:t>
      </w:r>
      <w:r w:rsidRPr="000E451C">
        <w:rPr>
          <w:rFonts w:ascii="ＭＳ 明朝" w:eastAsia="ＭＳ 明朝" w:hAnsi="ＭＳ 明朝" w:cs="・ｭ・ｳ 譏取悃"/>
          <w:kern w:val="0"/>
          <w:sz w:val="22"/>
        </w:rPr>
        <w:t>は、次のいずれかに該当するときは、当該</w:t>
      </w:r>
      <w:r w:rsidRPr="000E451C">
        <w:rPr>
          <w:rFonts w:ascii="ＭＳ 明朝" w:eastAsia="ＭＳ 明朝" w:hAnsi="ＭＳ 明朝" w:cs="・ｭ・ｳ 譏取悃" w:hint="eastAsia"/>
          <w:kern w:val="0"/>
          <w:sz w:val="22"/>
        </w:rPr>
        <w:t>申請者</w:t>
      </w:r>
      <w:r w:rsidRPr="000E451C">
        <w:rPr>
          <w:rFonts w:ascii="ＭＳ 明朝" w:eastAsia="ＭＳ 明朝" w:hAnsi="ＭＳ 明朝" w:cs="・ｭ・ｳ 譏取悃"/>
          <w:kern w:val="0"/>
          <w:sz w:val="22"/>
        </w:rPr>
        <w:t>に対する証明書</w:t>
      </w:r>
      <w:r w:rsidRPr="000E451C">
        <w:rPr>
          <w:rFonts w:ascii="ＭＳ 明朝" w:eastAsia="ＭＳ 明朝" w:hAnsi="ＭＳ 明朝" w:cs="・ｭ・ｳ 譏取悃" w:hint="eastAsia"/>
          <w:kern w:val="0"/>
          <w:sz w:val="22"/>
        </w:rPr>
        <w:t>を発行し</w:t>
      </w:r>
      <w:r w:rsidR="00B07F0D">
        <w:rPr>
          <w:rFonts w:ascii="ＭＳ 明朝" w:eastAsia="ＭＳ 明朝" w:hAnsi="ＭＳ 明朝" w:cs="・ｭ・ｳ 譏取悃" w:hint="eastAsia"/>
          <w:kern w:val="0"/>
          <w:sz w:val="22"/>
        </w:rPr>
        <w:t>ない</w:t>
      </w:r>
      <w:r w:rsidR="00B10E90" w:rsidRPr="000E451C">
        <w:rPr>
          <w:rFonts w:ascii="ＭＳ 明朝" w:eastAsia="ＭＳ 明朝" w:hAnsi="ＭＳ 明朝" w:cs="・ｭ・ｳ 譏取悃"/>
          <w:kern w:val="0"/>
          <w:sz w:val="22"/>
        </w:rPr>
        <w:t>。</w:t>
      </w:r>
    </w:p>
    <w:p w14:paraId="03958FA4" w14:textId="5A08C206" w:rsidR="00B10E90" w:rsidRPr="000E451C" w:rsidRDefault="00B10E90" w:rsidP="00B07F0D">
      <w:pPr>
        <w:tabs>
          <w:tab w:val="left" w:pos="7637"/>
          <w:tab w:val="left" w:pos="8364"/>
        </w:tabs>
        <w:autoSpaceDE w:val="0"/>
        <w:autoSpaceDN w:val="0"/>
        <w:spacing w:line="320" w:lineRule="exact"/>
        <w:ind w:leftChars="122" w:left="476"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１</w:t>
      </w:r>
      <w:r w:rsidR="00CB244B">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提出書類の記載内容が虚偽又は不実であると認められるとき又はその疑いがあるとき。</w:t>
      </w:r>
    </w:p>
    <w:p w14:paraId="24EC2173" w14:textId="77777777" w:rsidR="00CB244B" w:rsidRDefault="00B10E90" w:rsidP="00B17E87">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２</w:t>
      </w:r>
      <w:r w:rsidR="00CB244B">
        <w:rPr>
          <w:rFonts w:ascii="ＭＳ 明朝" w:eastAsia="ＭＳ 明朝" w:hAnsi="ＭＳ 明朝" w:cs="・ｭ・ｳ 譏取悃" w:hint="eastAsia"/>
          <w:kern w:val="0"/>
          <w:sz w:val="22"/>
        </w:rPr>
        <w:t xml:space="preserve">　</w:t>
      </w:r>
      <w:r w:rsidRPr="000E451C">
        <w:rPr>
          <w:rFonts w:ascii="ＭＳ 明朝" w:eastAsia="ＭＳ 明朝" w:hAnsi="ＭＳ 明朝" w:cs="・ｭ・ｳ 譏取悃"/>
          <w:kern w:val="0"/>
          <w:sz w:val="22"/>
        </w:rPr>
        <w:t>過去に</w:t>
      </w:r>
      <w:r w:rsidR="00F86072" w:rsidRPr="000E451C">
        <w:rPr>
          <w:rFonts w:ascii="ＭＳ 明朝" w:eastAsia="ＭＳ 明朝" w:hAnsi="ＭＳ 明朝" w:cs="・ｭ・ｳ 譏取悃" w:hint="eastAsia"/>
          <w:kern w:val="0"/>
          <w:sz w:val="22"/>
        </w:rPr>
        <w:t>発行</w:t>
      </w:r>
      <w:r w:rsidRPr="000E451C">
        <w:rPr>
          <w:rFonts w:ascii="ＭＳ 明朝" w:eastAsia="ＭＳ 明朝" w:hAnsi="ＭＳ 明朝" w:cs="・ｭ・ｳ 譏取悃"/>
          <w:kern w:val="0"/>
          <w:sz w:val="22"/>
        </w:rPr>
        <w:t>を受けた証明書の不正使用が判明している</w:t>
      </w:r>
      <w:r w:rsidR="00167A48" w:rsidRPr="000E451C">
        <w:rPr>
          <w:rFonts w:ascii="ＭＳ 明朝" w:eastAsia="ＭＳ 明朝" w:hAnsi="ＭＳ 明朝" w:cs="・ｭ・ｳ 譏取悃" w:hint="eastAsia"/>
          <w:kern w:val="0"/>
          <w:sz w:val="22"/>
        </w:rPr>
        <w:t>申請者</w:t>
      </w:r>
      <w:r w:rsidRPr="000E451C">
        <w:rPr>
          <w:rFonts w:ascii="ＭＳ 明朝" w:eastAsia="ＭＳ 明朝" w:hAnsi="ＭＳ 明朝" w:cs="・ｭ・ｳ 譏取悃"/>
          <w:kern w:val="0"/>
          <w:sz w:val="22"/>
        </w:rPr>
        <w:t>からの申請であっ</w:t>
      </w:r>
    </w:p>
    <w:p w14:paraId="5B18BE68" w14:textId="77777777" w:rsidR="00CB244B" w:rsidRDefault="00B10E90" w:rsidP="00CB244B">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て、当該</w:t>
      </w:r>
      <w:r w:rsidR="00167A48" w:rsidRPr="000E451C">
        <w:rPr>
          <w:rFonts w:ascii="ＭＳ 明朝" w:eastAsia="ＭＳ 明朝" w:hAnsi="ＭＳ 明朝" w:cs="・ｭ・ｳ 譏取悃" w:hint="eastAsia"/>
          <w:kern w:val="0"/>
          <w:sz w:val="22"/>
        </w:rPr>
        <w:t>申請者</w:t>
      </w:r>
      <w:r w:rsidR="00167A48" w:rsidRPr="000E451C">
        <w:rPr>
          <w:rFonts w:ascii="ＭＳ 明朝" w:eastAsia="ＭＳ 明朝" w:hAnsi="ＭＳ 明朝" w:cs="・ｭ・ｳ 譏取悃"/>
          <w:kern w:val="0"/>
          <w:sz w:val="22"/>
        </w:rPr>
        <w:t>に証明書を</w:t>
      </w:r>
      <w:r w:rsidR="00167A48" w:rsidRPr="000E451C">
        <w:rPr>
          <w:rFonts w:ascii="ＭＳ 明朝" w:eastAsia="ＭＳ 明朝" w:hAnsi="ＭＳ 明朝" w:cs="・ｭ・ｳ 譏取悃" w:hint="eastAsia"/>
          <w:kern w:val="0"/>
          <w:sz w:val="22"/>
        </w:rPr>
        <w:t>発行</w:t>
      </w:r>
      <w:r w:rsidRPr="000E451C">
        <w:rPr>
          <w:rFonts w:ascii="ＭＳ 明朝" w:eastAsia="ＭＳ 明朝" w:hAnsi="ＭＳ 明朝" w:cs="・ｭ・ｳ 譏取悃"/>
          <w:kern w:val="0"/>
          <w:sz w:val="22"/>
        </w:rPr>
        <w:t>した場合に、証明書の適正使用が確保されないと</w:t>
      </w:r>
    </w:p>
    <w:p w14:paraId="1BB42A06" w14:textId="11CC0642" w:rsidR="00B10E90" w:rsidRPr="000E451C" w:rsidRDefault="00B10E90" w:rsidP="00CB244B">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判断されるとき。</w:t>
      </w:r>
    </w:p>
    <w:p w14:paraId="77976043" w14:textId="77777777" w:rsidR="00CB244B" w:rsidRDefault="00B10E90" w:rsidP="00B17E87">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３</w:t>
      </w:r>
      <w:r w:rsidR="00CB244B">
        <w:rPr>
          <w:rFonts w:ascii="ＭＳ 明朝" w:eastAsia="ＭＳ 明朝" w:hAnsi="ＭＳ 明朝" w:cs="・ｭ・ｳ 譏取悃" w:hint="eastAsia"/>
          <w:kern w:val="0"/>
          <w:sz w:val="22"/>
        </w:rPr>
        <w:t xml:space="preserve">　</w:t>
      </w:r>
      <w:r w:rsidR="00F86072" w:rsidRPr="000E451C">
        <w:rPr>
          <w:rFonts w:ascii="ＭＳ 明朝" w:eastAsia="ＭＳ 明朝" w:hAnsi="ＭＳ 明朝" w:cs="・ｭ・ｳ 譏取悃" w:hint="eastAsia"/>
          <w:kern w:val="0"/>
          <w:sz w:val="22"/>
        </w:rPr>
        <w:t>活カキの生産海域において、</w:t>
      </w:r>
      <w:r w:rsidR="00F86072" w:rsidRPr="000E451C">
        <w:rPr>
          <w:rFonts w:ascii="ＭＳ 明朝" w:eastAsia="ＭＳ 明朝" w:hAnsi="ＭＳ 明朝" w:cs="・ｭ・ｳ 譏取悃"/>
          <w:kern w:val="0"/>
          <w:sz w:val="22"/>
        </w:rPr>
        <w:t>麻痺性貝毒又は下痢性貝毒により</w:t>
      </w:r>
      <w:r w:rsidR="00F86072" w:rsidRPr="000E451C">
        <w:rPr>
          <w:rFonts w:ascii="ＭＳ 明朝" w:eastAsia="ＭＳ 明朝" w:hAnsi="ＭＳ 明朝" w:cs="・ｭ・ｳ 譏取悃" w:hint="eastAsia"/>
          <w:kern w:val="0"/>
          <w:sz w:val="22"/>
        </w:rPr>
        <w:t>活カキの</w:t>
      </w:r>
      <w:r w:rsidR="00F86072" w:rsidRPr="000E451C">
        <w:rPr>
          <w:rFonts w:ascii="ＭＳ 明朝" w:eastAsia="ＭＳ 明朝" w:hAnsi="ＭＳ 明朝" w:cs="・ｭ・ｳ 譏取悃"/>
          <w:kern w:val="0"/>
          <w:sz w:val="22"/>
        </w:rPr>
        <w:t>出荷自</w:t>
      </w:r>
    </w:p>
    <w:p w14:paraId="69BCD86E" w14:textId="507019B7" w:rsidR="00F86072" w:rsidRPr="000E451C" w:rsidRDefault="00F86072" w:rsidP="00CB244B">
      <w:pPr>
        <w:tabs>
          <w:tab w:val="left" w:pos="7637"/>
          <w:tab w:val="left" w:pos="8364"/>
        </w:tabs>
        <w:autoSpaceDE w:val="0"/>
        <w:autoSpaceDN w:val="0"/>
        <w:spacing w:line="320" w:lineRule="exact"/>
        <w:ind w:leftChars="200" w:left="640" w:hangingChars="100" w:hanging="220"/>
        <w:jc w:val="left"/>
        <w:rPr>
          <w:rFonts w:ascii="ＭＳ 明朝" w:eastAsia="ＭＳ 明朝" w:hAnsi="ＭＳ 明朝" w:cs="・ｭ・ｳ 譏取悃"/>
          <w:kern w:val="0"/>
          <w:sz w:val="22"/>
        </w:rPr>
      </w:pPr>
      <w:r w:rsidRPr="000E451C">
        <w:rPr>
          <w:rFonts w:ascii="ＭＳ 明朝" w:eastAsia="ＭＳ 明朝" w:hAnsi="ＭＳ 明朝" w:cs="・ｭ・ｳ 譏取悃"/>
          <w:kern w:val="0"/>
          <w:sz w:val="22"/>
        </w:rPr>
        <w:t>主規制がなされている</w:t>
      </w:r>
      <w:r w:rsidRPr="000E451C">
        <w:rPr>
          <w:rFonts w:ascii="ＭＳ 明朝" w:eastAsia="ＭＳ 明朝" w:hAnsi="ＭＳ 明朝" w:cs="・ｭ・ｳ 譏取悃" w:hint="eastAsia"/>
          <w:kern w:val="0"/>
          <w:sz w:val="22"/>
        </w:rPr>
        <w:t>とき。</w:t>
      </w:r>
    </w:p>
    <w:p w14:paraId="1D6B552B" w14:textId="77777777" w:rsidR="00B07F0D" w:rsidRDefault="00F86072" w:rsidP="00B07F0D">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４</w:t>
      </w:r>
      <w:r w:rsidR="00CB244B">
        <w:rPr>
          <w:rFonts w:ascii="ＭＳ 明朝" w:eastAsia="ＭＳ 明朝" w:hAnsi="ＭＳ 明朝" w:cs="・ｭ・ｳ 譏取悃" w:hint="eastAsia"/>
          <w:kern w:val="0"/>
          <w:sz w:val="22"/>
        </w:rPr>
        <w:t xml:space="preserve">　</w:t>
      </w:r>
      <w:r w:rsidR="00B10E90" w:rsidRPr="000E451C">
        <w:rPr>
          <w:rFonts w:ascii="ＭＳ 明朝" w:eastAsia="ＭＳ 明朝" w:hAnsi="ＭＳ 明朝" w:cs="・ｭ・ｳ 譏取悃"/>
          <w:kern w:val="0"/>
          <w:sz w:val="22"/>
        </w:rPr>
        <w:t>輸出者及び輸出者に関係する活カキ流通事業者が、</w:t>
      </w:r>
      <w:r w:rsidR="00B07F0D">
        <w:rPr>
          <w:rFonts w:ascii="ＭＳ 明朝" w:eastAsia="ＭＳ 明朝" w:hAnsi="ＭＳ 明朝" w:cs="・ｭ・ｳ 譏取悃" w:hint="eastAsia"/>
          <w:kern w:val="0"/>
          <w:sz w:val="22"/>
        </w:rPr>
        <w:t>第６</w:t>
      </w:r>
      <w:r w:rsidR="00B10E90" w:rsidRPr="000E451C">
        <w:rPr>
          <w:rFonts w:ascii="ＭＳ 明朝" w:eastAsia="ＭＳ 明朝" w:hAnsi="ＭＳ 明朝" w:cs="・ｭ・ｳ 譏取悃"/>
          <w:kern w:val="0"/>
          <w:sz w:val="22"/>
        </w:rPr>
        <w:t>の２に定める指示を受</w:t>
      </w:r>
    </w:p>
    <w:p w14:paraId="0CC7F344" w14:textId="09F4457C" w:rsidR="00B10E90" w:rsidRPr="000E451C" w:rsidRDefault="00B07F0D" w:rsidP="00B07F0D">
      <w:pPr>
        <w:tabs>
          <w:tab w:val="left" w:pos="7637"/>
          <w:tab w:val="left" w:pos="8364"/>
        </w:tabs>
        <w:autoSpaceDE w:val="0"/>
        <w:autoSpaceDN w:val="0"/>
        <w:spacing w:line="320" w:lineRule="exact"/>
        <w:ind w:leftChars="100" w:left="650" w:hangingChars="200" w:hanging="440"/>
        <w:jc w:val="left"/>
        <w:rPr>
          <w:rFonts w:ascii="ＭＳ 明朝" w:eastAsia="ＭＳ 明朝" w:hAnsi="ＭＳ 明朝" w:cs="・ｭ・ｳ 譏取悃"/>
          <w:kern w:val="0"/>
          <w:sz w:val="22"/>
        </w:rPr>
      </w:pPr>
      <w:r>
        <w:rPr>
          <w:rFonts w:ascii="ＭＳ 明朝" w:eastAsia="ＭＳ 明朝" w:hAnsi="ＭＳ 明朝" w:cs="・ｭ・ｳ 譏取悃" w:hint="eastAsia"/>
          <w:kern w:val="0"/>
          <w:sz w:val="22"/>
        </w:rPr>
        <w:t xml:space="preserve">　</w:t>
      </w:r>
      <w:r w:rsidR="00B10E90" w:rsidRPr="000E451C">
        <w:rPr>
          <w:rFonts w:ascii="ＭＳ 明朝" w:eastAsia="ＭＳ 明朝" w:hAnsi="ＭＳ 明朝" w:cs="・ｭ・ｳ 譏取悃"/>
          <w:kern w:val="0"/>
          <w:sz w:val="22"/>
        </w:rPr>
        <w:t>けているとき。</w:t>
      </w:r>
    </w:p>
    <w:p w14:paraId="6DCC427B" w14:textId="4EBDA1A7" w:rsidR="00B10E90" w:rsidRPr="000E451C" w:rsidRDefault="00F86072" w:rsidP="00B17E87">
      <w:pPr>
        <w:tabs>
          <w:tab w:val="left" w:pos="7637"/>
          <w:tab w:val="left" w:pos="8364"/>
        </w:tabs>
        <w:autoSpaceDE w:val="0"/>
        <w:autoSpaceDN w:val="0"/>
        <w:spacing w:line="320" w:lineRule="exact"/>
        <w:ind w:firstLineChars="100" w:firstLine="220"/>
        <w:jc w:val="left"/>
        <w:rPr>
          <w:rFonts w:ascii="ＭＳ 明朝" w:eastAsia="ＭＳ 明朝" w:hAnsi="ＭＳ 明朝" w:cs="・ｭ・ｳ 譏取悃"/>
          <w:kern w:val="0"/>
          <w:sz w:val="22"/>
        </w:rPr>
      </w:pPr>
      <w:r w:rsidRPr="000E451C">
        <w:rPr>
          <w:rFonts w:ascii="ＭＳ 明朝" w:eastAsia="ＭＳ 明朝" w:hAnsi="ＭＳ 明朝" w:cs="・ｭ・ｳ 譏取悃" w:hint="eastAsia"/>
          <w:kern w:val="0"/>
          <w:sz w:val="22"/>
        </w:rPr>
        <w:t>５</w:t>
      </w:r>
      <w:r w:rsidR="00CB244B">
        <w:rPr>
          <w:rFonts w:ascii="ＭＳ 明朝" w:eastAsia="ＭＳ 明朝" w:hAnsi="ＭＳ 明朝" w:cs="・ｭ・ｳ 譏取悃" w:hint="eastAsia"/>
          <w:kern w:val="0"/>
          <w:sz w:val="22"/>
        </w:rPr>
        <w:t xml:space="preserve">　</w:t>
      </w:r>
      <w:r w:rsidR="00B10E90" w:rsidRPr="000E451C">
        <w:rPr>
          <w:rFonts w:ascii="ＭＳ 明朝" w:eastAsia="ＭＳ 明朝" w:hAnsi="ＭＳ 明朝" w:cs="・ｭ・ｳ 譏取悃"/>
          <w:kern w:val="0"/>
          <w:sz w:val="22"/>
        </w:rPr>
        <w:t>その他相当の理由があると認められるとき。</w:t>
      </w:r>
    </w:p>
    <w:p w14:paraId="501F4D29" w14:textId="77777777"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5BE00E10" w14:textId="77777777" w:rsidR="00B10E90" w:rsidRPr="000E451C" w:rsidRDefault="00B10E90"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3D88526E" w14:textId="01900D11" w:rsidR="00B10E90" w:rsidRPr="000E451C" w:rsidRDefault="00AB7EAF"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r w:rsidRPr="000E451C">
        <w:rPr>
          <w:rFonts w:ascii="ＭＳ 明朝" w:eastAsia="ＭＳ 明朝" w:hAnsi="ＭＳ 明朝" w:cs="・ｭ・ｳ 譏取悃" w:hint="eastAsia"/>
          <w:kern w:val="0"/>
          <w:sz w:val="24"/>
          <w:szCs w:val="24"/>
        </w:rPr>
        <w:t>附則</w:t>
      </w:r>
    </w:p>
    <w:p w14:paraId="31CF1EE7" w14:textId="641FBC1F" w:rsidR="00B10E90" w:rsidRPr="000E451C" w:rsidRDefault="00AB7EAF"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r w:rsidRPr="000E451C">
        <w:rPr>
          <w:rFonts w:ascii="ＭＳ 明朝" w:eastAsia="ＭＳ 明朝" w:hAnsi="ＭＳ 明朝" w:cs="・ｭ・ｳ 譏取悃" w:hint="eastAsia"/>
          <w:kern w:val="0"/>
          <w:sz w:val="24"/>
          <w:szCs w:val="24"/>
        </w:rPr>
        <w:t>この要領は、令和</w:t>
      </w:r>
      <w:r w:rsidR="0070505D">
        <w:rPr>
          <w:rFonts w:ascii="ＭＳ 明朝" w:eastAsia="ＭＳ 明朝" w:hAnsi="ＭＳ 明朝" w:cs="・ｭ・ｳ 譏取悃" w:hint="eastAsia"/>
          <w:kern w:val="0"/>
          <w:sz w:val="24"/>
          <w:szCs w:val="24"/>
        </w:rPr>
        <w:t>７</w:t>
      </w:r>
      <w:r w:rsidRPr="000E451C">
        <w:rPr>
          <w:rFonts w:ascii="ＭＳ 明朝" w:eastAsia="ＭＳ 明朝" w:hAnsi="ＭＳ 明朝" w:cs="・ｭ・ｳ 譏取悃" w:hint="eastAsia"/>
          <w:kern w:val="0"/>
          <w:sz w:val="24"/>
          <w:szCs w:val="24"/>
        </w:rPr>
        <w:t>年</w:t>
      </w:r>
      <w:r w:rsidR="0070505D">
        <w:rPr>
          <w:rFonts w:ascii="ＭＳ 明朝" w:eastAsia="ＭＳ 明朝" w:hAnsi="ＭＳ 明朝" w:cs="・ｭ・ｳ 譏取悃" w:hint="eastAsia"/>
          <w:kern w:val="0"/>
          <w:sz w:val="24"/>
          <w:szCs w:val="24"/>
        </w:rPr>
        <w:t>12</w:t>
      </w:r>
      <w:r w:rsidRPr="000E451C">
        <w:rPr>
          <w:rFonts w:ascii="ＭＳ 明朝" w:eastAsia="ＭＳ 明朝" w:hAnsi="ＭＳ 明朝" w:cs="・ｭ・ｳ 譏取悃" w:hint="eastAsia"/>
          <w:kern w:val="0"/>
          <w:sz w:val="24"/>
          <w:szCs w:val="24"/>
        </w:rPr>
        <w:t>月</w:t>
      </w:r>
      <w:r w:rsidR="0070505D">
        <w:rPr>
          <w:rFonts w:ascii="ＭＳ 明朝" w:eastAsia="ＭＳ 明朝" w:hAnsi="ＭＳ 明朝" w:cs="・ｭ・ｳ 譏取悃" w:hint="eastAsia"/>
          <w:kern w:val="0"/>
          <w:sz w:val="24"/>
          <w:szCs w:val="24"/>
        </w:rPr>
        <w:t>11</w:t>
      </w:r>
      <w:r w:rsidRPr="000E451C">
        <w:rPr>
          <w:rFonts w:ascii="ＭＳ 明朝" w:eastAsia="ＭＳ 明朝" w:hAnsi="ＭＳ 明朝" w:cs="・ｭ・ｳ 譏取悃" w:hint="eastAsia"/>
          <w:kern w:val="0"/>
          <w:sz w:val="24"/>
          <w:szCs w:val="24"/>
        </w:rPr>
        <w:t>日から施行する。</w:t>
      </w:r>
    </w:p>
    <w:p w14:paraId="71E14EB2"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6B94E724"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4A74403F"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68D18794"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494B18AC"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60FE6B81"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1B6F18B8"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1014110E"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6CDF0121"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423B2DEC"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36BFE40E" w14:textId="77777777" w:rsidR="00831E4F" w:rsidRDefault="00831E4F"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735D95F7"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684F1FC3"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3E825F92"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075387E1" w14:textId="77777777" w:rsidR="00CB244B" w:rsidRDefault="00CB244B"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2A9934D0"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p w14:paraId="4E43DAA0" w14:textId="77777777" w:rsidR="00F86072" w:rsidRDefault="00F86072" w:rsidP="00B10E90">
      <w:pPr>
        <w:tabs>
          <w:tab w:val="left" w:pos="7637"/>
          <w:tab w:val="left" w:pos="8364"/>
        </w:tabs>
        <w:autoSpaceDE w:val="0"/>
        <w:autoSpaceDN w:val="0"/>
        <w:spacing w:line="320" w:lineRule="exact"/>
        <w:jc w:val="left"/>
        <w:rPr>
          <w:rFonts w:ascii="ＭＳ 明朝" w:eastAsia="ＭＳ 明朝" w:hAnsi="ＭＳ 明朝" w:cs="・ｭ・ｳ 譏取悃"/>
          <w:kern w:val="0"/>
          <w:sz w:val="24"/>
          <w:szCs w:val="24"/>
        </w:rPr>
      </w:pPr>
    </w:p>
    <w:sectPr w:rsidR="00F86072" w:rsidSect="005679AE">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754" w14:textId="77777777" w:rsidR="00A1524B" w:rsidRDefault="00A1524B" w:rsidP="000222CD">
      <w:r>
        <w:separator/>
      </w:r>
    </w:p>
  </w:endnote>
  <w:endnote w:type="continuationSeparator" w:id="0">
    <w:p w14:paraId="6FDD8803" w14:textId="77777777" w:rsidR="00A1524B" w:rsidRDefault="00A1524B" w:rsidP="0002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2B9B" w14:textId="77777777" w:rsidR="00A1524B" w:rsidRDefault="00A1524B" w:rsidP="000222CD">
      <w:r>
        <w:separator/>
      </w:r>
    </w:p>
  </w:footnote>
  <w:footnote w:type="continuationSeparator" w:id="0">
    <w:p w14:paraId="462438A1" w14:textId="77777777" w:rsidR="00A1524B" w:rsidRDefault="00A1524B" w:rsidP="0002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D35D5"/>
    <w:multiLevelType w:val="hybridMultilevel"/>
    <w:tmpl w:val="7BD655CC"/>
    <w:lvl w:ilvl="0" w:tplc="79AE9D34">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77585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99"/>
    <w:rsid w:val="000002A5"/>
    <w:rsid w:val="000222CD"/>
    <w:rsid w:val="00025CDB"/>
    <w:rsid w:val="00042FF5"/>
    <w:rsid w:val="00057C6B"/>
    <w:rsid w:val="00062F97"/>
    <w:rsid w:val="000820AE"/>
    <w:rsid w:val="0009264B"/>
    <w:rsid w:val="000B007D"/>
    <w:rsid w:val="000D7ED1"/>
    <w:rsid w:val="000E451C"/>
    <w:rsid w:val="001107DE"/>
    <w:rsid w:val="0011740F"/>
    <w:rsid w:val="00156664"/>
    <w:rsid w:val="00167A48"/>
    <w:rsid w:val="0019539E"/>
    <w:rsid w:val="002277B9"/>
    <w:rsid w:val="00253D85"/>
    <w:rsid w:val="002D3A6E"/>
    <w:rsid w:val="00314014"/>
    <w:rsid w:val="00316DBC"/>
    <w:rsid w:val="003205F0"/>
    <w:rsid w:val="003258DE"/>
    <w:rsid w:val="00330D61"/>
    <w:rsid w:val="003428C6"/>
    <w:rsid w:val="0036742C"/>
    <w:rsid w:val="003739F5"/>
    <w:rsid w:val="003770EC"/>
    <w:rsid w:val="00391EB5"/>
    <w:rsid w:val="003C249B"/>
    <w:rsid w:val="00411B37"/>
    <w:rsid w:val="00494BD7"/>
    <w:rsid w:val="00534D69"/>
    <w:rsid w:val="005522CB"/>
    <w:rsid w:val="00560FFA"/>
    <w:rsid w:val="005679AE"/>
    <w:rsid w:val="005709DF"/>
    <w:rsid w:val="00590116"/>
    <w:rsid w:val="005A5FCF"/>
    <w:rsid w:val="005B51ED"/>
    <w:rsid w:val="00600295"/>
    <w:rsid w:val="006049E3"/>
    <w:rsid w:val="006236C1"/>
    <w:rsid w:val="00633035"/>
    <w:rsid w:val="0067319B"/>
    <w:rsid w:val="0069315B"/>
    <w:rsid w:val="006B23E2"/>
    <w:rsid w:val="006B7DAE"/>
    <w:rsid w:val="006D6EAE"/>
    <w:rsid w:val="006E007B"/>
    <w:rsid w:val="00702529"/>
    <w:rsid w:val="007045B1"/>
    <w:rsid w:val="0070505D"/>
    <w:rsid w:val="00742747"/>
    <w:rsid w:val="007560A7"/>
    <w:rsid w:val="00793559"/>
    <w:rsid w:val="00796F4A"/>
    <w:rsid w:val="007A2917"/>
    <w:rsid w:val="007A7CA9"/>
    <w:rsid w:val="007E6908"/>
    <w:rsid w:val="00810C1A"/>
    <w:rsid w:val="008142F9"/>
    <w:rsid w:val="00816054"/>
    <w:rsid w:val="00831E4F"/>
    <w:rsid w:val="00834DF9"/>
    <w:rsid w:val="0085002A"/>
    <w:rsid w:val="00853007"/>
    <w:rsid w:val="008535A0"/>
    <w:rsid w:val="00862A0D"/>
    <w:rsid w:val="008832B0"/>
    <w:rsid w:val="008C1A20"/>
    <w:rsid w:val="008D7209"/>
    <w:rsid w:val="0091519C"/>
    <w:rsid w:val="00926182"/>
    <w:rsid w:val="00931651"/>
    <w:rsid w:val="00937ADD"/>
    <w:rsid w:val="009718C6"/>
    <w:rsid w:val="009B00BD"/>
    <w:rsid w:val="009B0773"/>
    <w:rsid w:val="009C60BD"/>
    <w:rsid w:val="00A057F9"/>
    <w:rsid w:val="00A10600"/>
    <w:rsid w:val="00A1524B"/>
    <w:rsid w:val="00A421F1"/>
    <w:rsid w:val="00A43486"/>
    <w:rsid w:val="00A61E6A"/>
    <w:rsid w:val="00A84500"/>
    <w:rsid w:val="00A9021D"/>
    <w:rsid w:val="00AA02AA"/>
    <w:rsid w:val="00AA0FF5"/>
    <w:rsid w:val="00AB79E5"/>
    <w:rsid w:val="00AB7EAF"/>
    <w:rsid w:val="00B07F0D"/>
    <w:rsid w:val="00B10E90"/>
    <w:rsid w:val="00B17E87"/>
    <w:rsid w:val="00B30814"/>
    <w:rsid w:val="00B77979"/>
    <w:rsid w:val="00B859DB"/>
    <w:rsid w:val="00BC32F7"/>
    <w:rsid w:val="00BE13CF"/>
    <w:rsid w:val="00BF0B70"/>
    <w:rsid w:val="00C10FC6"/>
    <w:rsid w:val="00C142DD"/>
    <w:rsid w:val="00C3213F"/>
    <w:rsid w:val="00C4342B"/>
    <w:rsid w:val="00C44AF6"/>
    <w:rsid w:val="00C51293"/>
    <w:rsid w:val="00C74364"/>
    <w:rsid w:val="00CA17AE"/>
    <w:rsid w:val="00CB244B"/>
    <w:rsid w:val="00CC2599"/>
    <w:rsid w:val="00CC61E6"/>
    <w:rsid w:val="00CD3B7E"/>
    <w:rsid w:val="00D00EC9"/>
    <w:rsid w:val="00D1150B"/>
    <w:rsid w:val="00D90AD4"/>
    <w:rsid w:val="00DB0F0B"/>
    <w:rsid w:val="00DC775B"/>
    <w:rsid w:val="00DD4517"/>
    <w:rsid w:val="00DF2E1A"/>
    <w:rsid w:val="00E41C39"/>
    <w:rsid w:val="00E461F4"/>
    <w:rsid w:val="00E61FE2"/>
    <w:rsid w:val="00EB7EE6"/>
    <w:rsid w:val="00EC4DF0"/>
    <w:rsid w:val="00ED2EBF"/>
    <w:rsid w:val="00F113BD"/>
    <w:rsid w:val="00F172D3"/>
    <w:rsid w:val="00F86072"/>
    <w:rsid w:val="00FD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B453D"/>
  <w15:chartTrackingRefBased/>
  <w15:docId w15:val="{3DC99647-ADE5-42CD-B160-3606A131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1F1"/>
    <w:pPr>
      <w:ind w:leftChars="400" w:left="840"/>
    </w:pPr>
  </w:style>
  <w:style w:type="table" w:customStyle="1" w:styleId="1">
    <w:name w:val="表 (格子)1"/>
    <w:basedOn w:val="a1"/>
    <w:next w:val="a4"/>
    <w:uiPriority w:val="39"/>
    <w:rsid w:val="005679A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567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743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4364"/>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5A5FCF"/>
    <w:pPr>
      <w:jc w:val="center"/>
    </w:pPr>
  </w:style>
  <w:style w:type="character" w:customStyle="1" w:styleId="a8">
    <w:name w:val="記 (文字)"/>
    <w:basedOn w:val="a0"/>
    <w:link w:val="a7"/>
    <w:uiPriority w:val="99"/>
    <w:rsid w:val="005A5FCF"/>
  </w:style>
  <w:style w:type="paragraph" w:styleId="a9">
    <w:name w:val="Closing"/>
    <w:basedOn w:val="a"/>
    <w:link w:val="aa"/>
    <w:uiPriority w:val="99"/>
    <w:unhideWhenUsed/>
    <w:rsid w:val="005A5FCF"/>
    <w:pPr>
      <w:jc w:val="right"/>
    </w:pPr>
  </w:style>
  <w:style w:type="character" w:customStyle="1" w:styleId="aa">
    <w:name w:val="結語 (文字)"/>
    <w:basedOn w:val="a0"/>
    <w:link w:val="a9"/>
    <w:uiPriority w:val="99"/>
    <w:rsid w:val="005A5FCF"/>
  </w:style>
  <w:style w:type="paragraph" w:styleId="ab">
    <w:name w:val="header"/>
    <w:basedOn w:val="a"/>
    <w:link w:val="ac"/>
    <w:uiPriority w:val="99"/>
    <w:unhideWhenUsed/>
    <w:rsid w:val="000222CD"/>
    <w:pPr>
      <w:tabs>
        <w:tab w:val="center" w:pos="4252"/>
        <w:tab w:val="right" w:pos="8504"/>
      </w:tabs>
      <w:snapToGrid w:val="0"/>
    </w:pPr>
  </w:style>
  <w:style w:type="character" w:customStyle="1" w:styleId="ac">
    <w:name w:val="ヘッダー (文字)"/>
    <w:basedOn w:val="a0"/>
    <w:link w:val="ab"/>
    <w:uiPriority w:val="99"/>
    <w:rsid w:val="000222CD"/>
  </w:style>
  <w:style w:type="paragraph" w:styleId="ad">
    <w:name w:val="footer"/>
    <w:basedOn w:val="a"/>
    <w:link w:val="ae"/>
    <w:uiPriority w:val="99"/>
    <w:unhideWhenUsed/>
    <w:rsid w:val="000222CD"/>
    <w:pPr>
      <w:tabs>
        <w:tab w:val="center" w:pos="4252"/>
        <w:tab w:val="right" w:pos="8504"/>
      </w:tabs>
      <w:snapToGrid w:val="0"/>
    </w:pPr>
  </w:style>
  <w:style w:type="character" w:customStyle="1" w:styleId="ae">
    <w:name w:val="フッター (文字)"/>
    <w:basedOn w:val="a0"/>
    <w:link w:val="ad"/>
    <w:uiPriority w:val="99"/>
    <w:rsid w:val="0002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128">
      <w:bodyDiv w:val="1"/>
      <w:marLeft w:val="0"/>
      <w:marRight w:val="0"/>
      <w:marTop w:val="0"/>
      <w:marBottom w:val="0"/>
      <w:divBdr>
        <w:top w:val="none" w:sz="0" w:space="0" w:color="auto"/>
        <w:left w:val="none" w:sz="0" w:space="0" w:color="auto"/>
        <w:bottom w:val="none" w:sz="0" w:space="0" w:color="auto"/>
        <w:right w:val="none" w:sz="0" w:space="0" w:color="auto"/>
      </w:divBdr>
    </w:div>
    <w:div w:id="738021964">
      <w:bodyDiv w:val="1"/>
      <w:marLeft w:val="0"/>
      <w:marRight w:val="0"/>
      <w:marTop w:val="0"/>
      <w:marBottom w:val="0"/>
      <w:divBdr>
        <w:top w:val="none" w:sz="0" w:space="0" w:color="auto"/>
        <w:left w:val="none" w:sz="0" w:space="0" w:color="auto"/>
        <w:bottom w:val="none" w:sz="0" w:space="0" w:color="auto"/>
        <w:right w:val="none" w:sz="0" w:space="0" w:color="auto"/>
      </w:divBdr>
    </w:div>
    <w:div w:id="813110319">
      <w:bodyDiv w:val="1"/>
      <w:marLeft w:val="0"/>
      <w:marRight w:val="0"/>
      <w:marTop w:val="0"/>
      <w:marBottom w:val="0"/>
      <w:divBdr>
        <w:top w:val="none" w:sz="0" w:space="0" w:color="auto"/>
        <w:left w:val="none" w:sz="0" w:space="0" w:color="auto"/>
        <w:bottom w:val="none" w:sz="0" w:space="0" w:color="auto"/>
        <w:right w:val="none" w:sz="0" w:space="0" w:color="auto"/>
      </w:divBdr>
    </w:div>
    <w:div w:id="1068650768">
      <w:bodyDiv w:val="1"/>
      <w:marLeft w:val="0"/>
      <w:marRight w:val="0"/>
      <w:marTop w:val="0"/>
      <w:marBottom w:val="0"/>
      <w:divBdr>
        <w:top w:val="none" w:sz="0" w:space="0" w:color="auto"/>
        <w:left w:val="none" w:sz="0" w:space="0" w:color="auto"/>
        <w:bottom w:val="none" w:sz="0" w:space="0" w:color="auto"/>
        <w:right w:val="none" w:sz="0" w:space="0" w:color="auto"/>
      </w:divBdr>
    </w:div>
    <w:div w:id="1185361089">
      <w:bodyDiv w:val="1"/>
      <w:marLeft w:val="0"/>
      <w:marRight w:val="0"/>
      <w:marTop w:val="0"/>
      <w:marBottom w:val="0"/>
      <w:divBdr>
        <w:top w:val="none" w:sz="0" w:space="0" w:color="auto"/>
        <w:left w:val="none" w:sz="0" w:space="0" w:color="auto"/>
        <w:bottom w:val="none" w:sz="0" w:space="0" w:color="auto"/>
        <w:right w:val="none" w:sz="0" w:space="0" w:color="auto"/>
      </w:divBdr>
    </w:div>
    <w:div w:id="1360661294">
      <w:bodyDiv w:val="1"/>
      <w:marLeft w:val="0"/>
      <w:marRight w:val="0"/>
      <w:marTop w:val="0"/>
      <w:marBottom w:val="0"/>
      <w:divBdr>
        <w:top w:val="none" w:sz="0" w:space="0" w:color="auto"/>
        <w:left w:val="none" w:sz="0" w:space="0" w:color="auto"/>
        <w:bottom w:val="none" w:sz="0" w:space="0" w:color="auto"/>
        <w:right w:val="none" w:sz="0" w:space="0" w:color="auto"/>
      </w:divBdr>
    </w:div>
    <w:div w:id="1699617769">
      <w:bodyDiv w:val="1"/>
      <w:marLeft w:val="0"/>
      <w:marRight w:val="0"/>
      <w:marTop w:val="0"/>
      <w:marBottom w:val="0"/>
      <w:divBdr>
        <w:top w:val="none" w:sz="0" w:space="0" w:color="auto"/>
        <w:left w:val="none" w:sz="0" w:space="0" w:color="auto"/>
        <w:bottom w:val="none" w:sz="0" w:space="0" w:color="auto"/>
        <w:right w:val="none" w:sz="0" w:space="0" w:color="auto"/>
      </w:divBdr>
    </w:div>
    <w:div w:id="1930118902">
      <w:bodyDiv w:val="1"/>
      <w:marLeft w:val="0"/>
      <w:marRight w:val="0"/>
      <w:marTop w:val="0"/>
      <w:marBottom w:val="0"/>
      <w:divBdr>
        <w:top w:val="none" w:sz="0" w:space="0" w:color="auto"/>
        <w:left w:val="none" w:sz="0" w:space="0" w:color="auto"/>
        <w:bottom w:val="none" w:sz="0" w:space="0" w:color="auto"/>
        <w:right w:val="none" w:sz="0" w:space="0" w:color="auto"/>
      </w:divBdr>
    </w:div>
    <w:div w:id="2014797304">
      <w:bodyDiv w:val="1"/>
      <w:marLeft w:val="0"/>
      <w:marRight w:val="0"/>
      <w:marTop w:val="0"/>
      <w:marBottom w:val="0"/>
      <w:divBdr>
        <w:top w:val="none" w:sz="0" w:space="0" w:color="auto"/>
        <w:left w:val="none" w:sz="0" w:space="0" w:color="auto"/>
        <w:bottom w:val="none" w:sz="0" w:space="0" w:color="auto"/>
        <w:right w:val="none" w:sz="0" w:space="0" w:color="auto"/>
      </w:divBdr>
    </w:div>
    <w:div w:id="2039505643">
      <w:bodyDiv w:val="1"/>
      <w:marLeft w:val="0"/>
      <w:marRight w:val="0"/>
      <w:marTop w:val="0"/>
      <w:marBottom w:val="0"/>
      <w:divBdr>
        <w:top w:val="none" w:sz="0" w:space="0" w:color="auto"/>
        <w:left w:val="none" w:sz="0" w:space="0" w:color="auto"/>
        <w:bottom w:val="none" w:sz="0" w:space="0" w:color="auto"/>
        <w:right w:val="none" w:sz="0" w:space="0" w:color="auto"/>
      </w:divBdr>
    </w:div>
    <w:div w:id="21022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7F09-B7CA-417F-A9F5-E4574F81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010092</dc:creator>
  <cp:keywords/>
  <dc:description/>
  <cp:lastModifiedBy>石田 太朗</cp:lastModifiedBy>
  <cp:revision>84</cp:revision>
  <cp:lastPrinted>2025-12-09T01:46:00Z</cp:lastPrinted>
  <dcterms:created xsi:type="dcterms:W3CDTF">2024-03-18T02:14:00Z</dcterms:created>
  <dcterms:modified xsi:type="dcterms:W3CDTF">2025-12-11T00:18:00Z</dcterms:modified>
</cp:coreProperties>
</file>