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11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日付けで公告のありました「デジタル式歯科用パノラマ・断層撮影Ｘ線診断装置」に係る一般競争入札に参加したく、確認をお願いします。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3</Words>
  <Characters>167</Characters>
  <Application>JUST Note</Application>
  <Lines>47</Lines>
  <Paragraphs>20</Paragraphs>
  <Company>Iwate Prefecture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2025-11-11T05:33:32Z</cp:lastPrinted>
  <dcterms:created xsi:type="dcterms:W3CDTF">2018-07-30T06:51:00Z</dcterms:created>
  <dcterms:modified xsi:type="dcterms:W3CDTF">2025-11-11T05:33:36Z</dcterms:modified>
  <cp:revision>14</cp:revision>
</cp:coreProperties>
</file>