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（様式第１）</w:t>
      </w:r>
    </w:p>
    <w:p>
      <w:pPr>
        <w:pStyle w:val="15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岩手県立中部病院長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FAX</w:t>
      </w:r>
      <w:r>
        <w:rPr>
          <w:rFonts w:hint="eastAsia" w:ascii="ＭＳ 明朝" w:hAnsi="ＭＳ 明朝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令和７年８月</w:t>
      </w:r>
      <w:r>
        <w:rPr>
          <w:rFonts w:hint="eastAsia" w:ascii="ＭＳ 明朝" w:hAnsi="ＭＳ 明朝"/>
          <w:sz w:val="22"/>
        </w:rPr>
        <w:t>29</w:t>
      </w:r>
      <w:r>
        <w:rPr>
          <w:rFonts w:hint="eastAsia" w:ascii="ＭＳ 明朝" w:hAnsi="ＭＳ 明朝"/>
          <w:sz w:val="22"/>
        </w:rPr>
        <w:t>日付けで公告のありました「講堂・大会議室映像音響機器　一式」に係る一般競争入札に参加したく、確認をお願いします。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添付書類</w:t>
      </w:r>
    </w:p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仕様書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定価見積書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sz w:val="22"/>
        </w:rPr>
      </w:pPr>
    </w:p>
    <w:p>
      <w:pPr>
        <w:pStyle w:val="0"/>
        <w:ind w:left="402" w:hanging="402" w:hangingChars="200"/>
        <w:rPr>
          <w:rFonts w:hint="eastAsia" w:ascii="ＭＳ 明朝" w:hAnsi="ＭＳ 明朝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954" w:hanging="954" w:hangingChars="5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3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3</Words>
  <Characters>172</Characters>
  <Application>JUST Note</Application>
  <Lines>47</Lines>
  <Paragraphs>20</Paragraphs>
  <Company>Iwate Prefecture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IR13051</cp:lastModifiedBy>
  <cp:lastPrinted>2022-03-04T01:11:00Z</cp:lastPrinted>
  <dcterms:created xsi:type="dcterms:W3CDTF">2018-07-30T06:51:00Z</dcterms:created>
  <dcterms:modified xsi:type="dcterms:W3CDTF">2025-08-20T04:02:23Z</dcterms:modified>
  <cp:revision>12</cp:revision>
</cp:coreProperties>
</file>