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D92" w:rsidRDefault="009E7468">
      <w:r w:rsidRPr="009E7468">
        <w:rPr>
          <w:rFonts w:ascii="UD デジタル 教科書体 NK" w:eastAsia="UD デジタル 教科書体 NK"/>
          <w:noProof/>
          <w:sz w:val="28"/>
        </w:rPr>
        <mc:AlternateContent>
          <mc:Choice Requires="wps">
            <w:drawing>
              <wp:anchor distT="45720" distB="45720" distL="114300" distR="114300" simplePos="0" relativeHeight="251688960" behindDoc="0" locked="0" layoutInCell="1" allowOverlap="1">
                <wp:simplePos x="0" y="0"/>
                <wp:positionH relativeFrom="margin">
                  <wp:posOffset>218440</wp:posOffset>
                </wp:positionH>
                <wp:positionV relativeFrom="paragraph">
                  <wp:posOffset>19050</wp:posOffset>
                </wp:positionV>
                <wp:extent cx="6219825" cy="60007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600075"/>
                        </a:xfrm>
                        <a:prstGeom prst="rect">
                          <a:avLst/>
                        </a:prstGeom>
                        <a:noFill/>
                        <a:ln w="9525">
                          <a:noFill/>
                          <a:miter lim="800000"/>
                          <a:headEnd/>
                          <a:tailEnd/>
                        </a:ln>
                      </wps:spPr>
                      <wps:txbx>
                        <w:txbxContent>
                          <w:p w:rsidR="009E7468" w:rsidRPr="009E7468" w:rsidRDefault="009E7468" w:rsidP="009E7468">
                            <w:pPr>
                              <w:jc w:val="center"/>
                              <w:rPr>
                                <w:rFonts w:ascii="UD デジタル 教科書体 NK" w:eastAsia="UD デジタル 教科書体 NK"/>
                                <w:b/>
                                <w:sz w:val="24"/>
                              </w:rPr>
                            </w:pPr>
                            <w:r w:rsidRPr="009E7468">
                              <w:rPr>
                                <w:rFonts w:ascii="UD デジタル 教科書体 NK" w:eastAsia="UD デジタル 教科書体 NK" w:hint="eastAsia"/>
                                <w:b/>
                                <w:sz w:val="40"/>
                              </w:rPr>
                              <w:t>岩手県脳卒中予防県民大会２０２５</w:t>
                            </w:r>
                            <w:r w:rsidRPr="009E7468">
                              <w:rPr>
                                <w:rFonts w:ascii="UD デジタル 教科書体 NK" w:eastAsia="UD デジタル 教科書体 NK"/>
                                <w:b/>
                                <w:sz w:val="40"/>
                              </w:rPr>
                              <w:t xml:space="preserve">　参加申込書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2pt;margin-top:1.5pt;width:489.75pt;height:47.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" filled="f" stroked="f">
                <v:textbox>
                  <w:txbxContent>
                    <w:p w:rsidR="009E7468" w:rsidRPr="009E7468" w:rsidRDefault="009E7468" w:rsidP="009E7468">
                      <w:pPr>
                        <w:jc w:val="center"/>
                        <w:rPr>
                          <w:rFonts w:ascii="UD デジタル 教科書体 NK" w:eastAsia="UD デジタル 教科書体 NK" w:hint="eastAsia"/>
                          <w:b/>
                          <w:sz w:val="24"/>
                        </w:rPr>
                      </w:pPr>
                      <w:r w:rsidRPr="009E7468">
                        <w:rPr>
                          <w:rFonts w:ascii="UD デジタル 教科書体 NK" w:eastAsia="UD デジタル 教科書体 NK" w:hint="eastAsia"/>
                          <w:b/>
                          <w:sz w:val="40"/>
                        </w:rPr>
                        <w:t>岩手県脳卒中予防県民大会２０２５</w:t>
                      </w:r>
                      <w:r w:rsidRPr="009E7468">
                        <w:rPr>
                          <w:rFonts w:ascii="UD デジタル 教科書体 NK" w:eastAsia="UD デジタル 教科書体 NK"/>
                          <w:b/>
                          <w:sz w:val="40"/>
                        </w:rPr>
                        <w:t xml:space="preserve">　参加申込書</w:t>
                      </w:r>
                    </w:p>
                  </w:txbxContent>
                </v:textbox>
                <w10:wrap anchorx="margin"/>
              </v:shape>
            </w:pict>
          </mc:Fallback>
        </mc:AlternateContent>
      </w:r>
      <w:r w:rsidR="00702D92" w:rsidRPr="00702D92">
        <w:rPr>
          <w:noProof/>
        </w:rPr>
        <mc:AlternateContent>
          <mc:Choice Requires="wps">
            <w:drawing>
              <wp:anchor distT="0" distB="0" distL="114300" distR="114300" simplePos="0" relativeHeight="251659264" behindDoc="0" locked="0" layoutInCell="1" allowOverlap="1" wp14:anchorId="798A6847" wp14:editId="61AD88A8">
                <wp:simplePos x="0" y="0"/>
                <wp:positionH relativeFrom="margin">
                  <wp:posOffset>200025</wp:posOffset>
                </wp:positionH>
                <wp:positionV relativeFrom="paragraph">
                  <wp:posOffset>0</wp:posOffset>
                </wp:positionV>
                <wp:extent cx="6261100" cy="590550"/>
                <wp:effectExtent l="0" t="0" r="25400" b="19050"/>
                <wp:wrapNone/>
                <wp:docPr id="2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590550"/>
                        </a:xfrm>
                        <a:prstGeom prst="roundRect">
                          <a:avLst>
                            <a:gd name="adj" fmla="val 17225"/>
                          </a:avLst>
                        </a:prstGeom>
                        <a:noFill/>
                        <a:ln w="25400">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rsidR="00702D92" w:rsidRDefault="00702D92" w:rsidP="009E7468">
                            <w:pPr>
                              <w:pStyle w:val="Web"/>
                              <w:kinsoku w:val="0"/>
                              <w:overflowPunct w:val="0"/>
                              <w:spacing w:before="0" w:beforeAutospacing="0" w:after="0" w:afterAutospacing="0"/>
                              <w:jc w:val="center"/>
                              <w:textAlignment w:val="baseline"/>
                            </w:pPr>
                          </w:p>
                        </w:txbxContent>
                      </wps:txbx>
                      <wps:bodyPr wrap="square" lIns="108000" tIns="108000" rIns="108000" bIns="72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98A6847" id="テキスト ボックス 9" o:spid="_x0000_s1027" style="position:absolute;left:0;text-align:left;margin-left:15.75pt;margin-top:0;width:493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" filled="f" strokecolor="#1f497d" strokeweight="2pt">
                <v:stroke joinstyle="miter"/>
                <v:textbox inset="3mm,3mm,3mm,2mm">
                  <w:txbxContent>
                    <w:p w:rsidR="00702D92" w:rsidRDefault="00702D92" w:rsidP="009E7468">
                      <w:pPr>
                        <w:pStyle w:val="Web"/>
                        <w:kinsoku w:val="0"/>
                        <w:overflowPunct w:val="0"/>
                        <w:spacing w:before="0" w:beforeAutospacing="0" w:after="0" w:afterAutospacing="0"/>
                        <w:jc w:val="center"/>
                        <w:textAlignment w:val="baseline"/>
                        <w:rPr>
                          <w:rFonts w:hint="eastAsia"/>
                        </w:rPr>
                      </w:pPr>
                    </w:p>
                  </w:txbxContent>
                </v:textbox>
                <w10:wrap anchorx="margin"/>
              </v:roundrect>
            </w:pict>
          </mc:Fallback>
        </mc:AlternateContent>
      </w:r>
    </w:p>
    <w:p w:rsidR="00702D92" w:rsidRPr="00702D92" w:rsidRDefault="00702D92" w:rsidP="00702D92"/>
    <w:p w:rsidR="00702D92" w:rsidRPr="00702D92" w:rsidRDefault="00702D92" w:rsidP="00702D92"/>
    <w:p w:rsidR="00702D92" w:rsidRPr="00702D92" w:rsidRDefault="00702D92" w:rsidP="00944D40">
      <w:pPr>
        <w:ind w:right="560"/>
        <w:jc w:val="right"/>
        <w:rPr>
          <w:rFonts w:ascii="UD デジタル 教科書体 NK" w:eastAsia="UD デジタル 教科書体 NK"/>
        </w:rPr>
      </w:pPr>
      <w:r w:rsidRPr="007516C1">
        <w:rPr>
          <w:rFonts w:ascii="UD デジタル 教科書体 NK" w:eastAsia="UD デジタル 教科書体 NK" w:hint="eastAsia"/>
          <w:sz w:val="28"/>
        </w:rPr>
        <w:t>令和7年</w:t>
      </w:r>
      <w:r w:rsidR="00D81A1E" w:rsidRPr="00F21054">
        <w:rPr>
          <w:rFonts w:ascii="UD デジタル 教科書体 NK" w:eastAsia="UD デジタル 教科書体 NK" w:hint="eastAsia"/>
          <w:sz w:val="28"/>
        </w:rPr>
        <w:t xml:space="preserve">　　</w:t>
      </w:r>
      <w:r w:rsidRPr="00F21054">
        <w:rPr>
          <w:rFonts w:ascii="UD デジタル 教科書体 NK" w:eastAsia="UD デジタル 教科書体 NK" w:hint="eastAsia"/>
          <w:sz w:val="28"/>
        </w:rPr>
        <w:t xml:space="preserve">　</w:t>
      </w:r>
      <w:r w:rsidRPr="007516C1">
        <w:rPr>
          <w:rFonts w:ascii="UD デジタル 教科書体 NK" w:eastAsia="UD デジタル 教科書体 NK" w:hint="eastAsia"/>
          <w:sz w:val="28"/>
        </w:rPr>
        <w:t>月</w:t>
      </w:r>
      <w:r w:rsidR="00D81A1E" w:rsidRPr="00F21054">
        <w:rPr>
          <w:rFonts w:ascii="UD デジタル 教科書体 NK" w:eastAsia="UD デジタル 教科書体 NK" w:hint="eastAsia"/>
          <w:sz w:val="28"/>
        </w:rPr>
        <w:t xml:space="preserve">　　　</w:t>
      </w:r>
      <w:r w:rsidRPr="007516C1">
        <w:rPr>
          <w:rFonts w:ascii="UD デジタル 教科書体 NK" w:eastAsia="UD デジタル 教科書体 NK" w:hint="eastAsia"/>
          <w:sz w:val="28"/>
        </w:rPr>
        <w:t>日</w:t>
      </w:r>
    </w:p>
    <w:p w:rsidR="006B71BD" w:rsidRPr="00702D92" w:rsidRDefault="00702D92" w:rsidP="00702D92">
      <w:pPr>
        <w:spacing w:line="0" w:lineRule="atLeast"/>
        <w:rPr>
          <w:rFonts w:ascii="UD デジタル 教科書体 NK" w:eastAsia="UD デジタル 教科書体 NK"/>
          <w:sz w:val="22"/>
        </w:rPr>
      </w:pPr>
      <w:r w:rsidRPr="00702D92">
        <w:rPr>
          <w:rFonts w:ascii="UD デジタル 教科書体 NK" w:eastAsia="UD デジタル 教科書体 NK" w:hint="eastAsia"/>
          <w:sz w:val="28"/>
        </w:rPr>
        <w:t>岩手県保健福祉部健康国保課</w:t>
      </w:r>
    </w:p>
    <w:p w:rsidR="00702D92" w:rsidRPr="0089596B" w:rsidRDefault="00702D92" w:rsidP="00702D92">
      <w:pPr>
        <w:spacing w:line="0" w:lineRule="atLeast"/>
        <w:rPr>
          <w:rFonts w:ascii="UD デジタル 教科書体 NK" w:eastAsia="UD デジタル 教科書体 NK"/>
          <w:sz w:val="28"/>
        </w:rPr>
      </w:pPr>
      <w:r w:rsidRPr="00702D92">
        <w:rPr>
          <w:rFonts w:ascii="UD デジタル 教科書体 NK" w:eastAsia="UD デジタル 教科書体 NK" w:hint="eastAsia"/>
          <w:sz w:val="28"/>
        </w:rPr>
        <w:t>（岩手県脳卒中予防県民会議事務局）あて</w:t>
      </w:r>
      <w:r w:rsidR="00944D40">
        <w:rPr>
          <w:rFonts w:ascii="UD デジタル 教科書体 NK" w:eastAsia="UD デジタル 教科書体 NK" w:hint="eastAsia"/>
          <w:sz w:val="28"/>
        </w:rPr>
        <w:t xml:space="preserve">　　　　　　　　　　　　　</w:t>
      </w:r>
    </w:p>
    <w:p w:rsidR="00702D92" w:rsidRPr="00944D40" w:rsidRDefault="00702D92" w:rsidP="00944D40">
      <w:pPr>
        <w:spacing w:line="0" w:lineRule="atLeast"/>
        <w:ind w:firstLineChars="1300" w:firstLine="3640"/>
        <w:rPr>
          <w:rFonts w:ascii="UD デジタル 教科書体 NK" w:eastAsia="UD デジタル 教科書体 NK"/>
          <w:sz w:val="28"/>
        </w:rPr>
      </w:pPr>
      <w:r w:rsidRPr="00702D92">
        <w:rPr>
          <w:rFonts w:ascii="UD デジタル 教科書体 NK" w:eastAsia="UD デジタル 教科書体 NK" w:hint="eastAsia"/>
          <w:sz w:val="28"/>
        </w:rPr>
        <w:t>担当（連絡）者名</w:t>
      </w:r>
      <w:r w:rsidR="00944D40">
        <w:rPr>
          <w:rFonts w:ascii="UD デジタル 教科書体 NK" w:eastAsia="UD デジタル 教科書体 NK" w:hint="eastAsia"/>
          <w:sz w:val="28"/>
        </w:rPr>
        <w:t xml:space="preserve">　　</w:t>
      </w:r>
      <w:r w:rsidR="00944D40">
        <w:rPr>
          <w:rFonts w:ascii="UD デジタル 教科書体 NK" w:eastAsia="UD デジタル 教科書体 NK"/>
          <w:sz w:val="28"/>
        </w:rPr>
        <w:t xml:space="preserve">                      </w:t>
      </w:r>
      <w:r w:rsidR="00944D40">
        <w:rPr>
          <w:rFonts w:ascii="UD デジタル 教科書体 NK" w:eastAsia="UD デジタル 教科書体 NK" w:hint="eastAsia"/>
          <w:sz w:val="28"/>
        </w:rPr>
        <w:t xml:space="preserve"> </w:t>
      </w:r>
    </w:p>
    <w:p w:rsidR="00702D92" w:rsidRPr="00944D40" w:rsidRDefault="00702D92" w:rsidP="0089596B">
      <w:pPr>
        <w:spacing w:line="0" w:lineRule="atLeast"/>
        <w:ind w:firstLineChars="1300" w:firstLine="3640"/>
        <w:rPr>
          <w:rFonts w:ascii="UD デジタル 教科書体 NK" w:eastAsia="UD デジタル 教科書体 NK"/>
          <w:sz w:val="28"/>
          <w:u w:val="single"/>
        </w:rPr>
      </w:pPr>
      <w:r w:rsidRPr="00702D92">
        <w:rPr>
          <w:rFonts w:ascii="UD デジタル 教科書体 NK" w:eastAsia="UD デジタル 教科書体 NK" w:hint="eastAsia"/>
          <w:sz w:val="28"/>
        </w:rPr>
        <w:t>連絡先　TEL</w:t>
      </w:r>
      <w:r w:rsidR="00944D40">
        <w:rPr>
          <w:rFonts w:ascii="UD デジタル 教科書体 NK" w:eastAsia="UD デジタル 教科書体 NK" w:hint="eastAsia"/>
          <w:sz w:val="28"/>
        </w:rPr>
        <w:t xml:space="preserve">　　　　　 </w:t>
      </w:r>
      <w:r w:rsidR="00944D40">
        <w:rPr>
          <w:rFonts w:ascii="UD デジタル 教科書体 NK" w:eastAsia="UD デジタル 教科書体 NK"/>
          <w:sz w:val="28"/>
        </w:rPr>
        <w:t xml:space="preserve">   </w:t>
      </w:r>
      <w:r w:rsidR="00944D40">
        <w:rPr>
          <w:rFonts w:ascii="UD デジタル 教科書体 NK" w:eastAsia="UD デジタル 教科書体 NK" w:hint="eastAsia"/>
          <w:sz w:val="28"/>
        </w:rPr>
        <w:t xml:space="preserve">　</w:t>
      </w:r>
    </w:p>
    <w:p w:rsidR="00702D92" w:rsidRPr="00944D40" w:rsidRDefault="00702D92" w:rsidP="007516C1">
      <w:pPr>
        <w:spacing w:line="0" w:lineRule="atLeast"/>
        <w:rPr>
          <w:rFonts w:ascii="UD デジタル 教科書体 NK" w:eastAsia="UD デジタル 教科書体 NK"/>
          <w:sz w:val="28"/>
          <w:u w:val="single"/>
        </w:rPr>
      </w:pPr>
      <w:r w:rsidRPr="00702D92">
        <w:rPr>
          <w:rFonts w:ascii="UD デジタル 教科書体 NK" w:eastAsia="UD デジタル 教科書体 NK" w:hint="eastAsia"/>
          <w:sz w:val="28"/>
        </w:rPr>
        <w:t xml:space="preserve">　　　</w:t>
      </w:r>
      <w:r w:rsidR="0089596B">
        <w:rPr>
          <w:rFonts w:ascii="UD デジタル 教科書体 NK" w:eastAsia="UD デジタル 教科書体 NK" w:hint="eastAsia"/>
          <w:sz w:val="28"/>
        </w:rPr>
        <w:t xml:space="preserve">　　　　　　　　　　　　　　　　　　　　　　　　　　　　　</w:t>
      </w:r>
      <w:r w:rsidRPr="00702D92">
        <w:rPr>
          <w:rFonts w:ascii="UD デジタル 教科書体 NK" w:eastAsia="UD デジタル 教科書体 NK" w:hint="eastAsia"/>
          <w:sz w:val="28"/>
        </w:rPr>
        <w:t xml:space="preserve">　E-mail</w:t>
      </w:r>
      <w:r w:rsidR="00944D40">
        <w:rPr>
          <w:rFonts w:ascii="UD デジタル 教科書体 NK" w:eastAsia="UD デジタル 教科書体 NK"/>
          <w:sz w:val="28"/>
        </w:rPr>
        <w:t xml:space="preserve">     </w:t>
      </w:r>
    </w:p>
    <w:p w:rsidR="007516C1" w:rsidRPr="007516C1" w:rsidRDefault="009E7468" w:rsidP="007516C1">
      <w:pPr>
        <w:spacing w:line="0" w:lineRule="atLeast"/>
        <w:rPr>
          <w:rFonts w:ascii="UD デジタル 教科書体 NK" w:eastAsia="UD デジタル 教科書体 NK"/>
          <w:sz w:val="28"/>
        </w:rPr>
      </w:pPr>
      <w:r>
        <w:rPr>
          <w:noProof/>
        </w:rPr>
        <mc:AlternateContent>
          <mc:Choice Requires="wps">
            <w:drawing>
              <wp:anchor distT="0" distB="0" distL="114300" distR="114300" simplePos="0" relativeHeight="251682816" behindDoc="0" locked="0" layoutInCell="1" allowOverlap="1" wp14:anchorId="4F1E11F7" wp14:editId="4FA40DA4">
                <wp:simplePos x="0" y="0"/>
                <wp:positionH relativeFrom="margin">
                  <wp:align>left</wp:align>
                </wp:positionH>
                <wp:positionV relativeFrom="paragraph">
                  <wp:posOffset>123825</wp:posOffset>
                </wp:positionV>
                <wp:extent cx="2762250" cy="333375"/>
                <wp:effectExtent l="0" t="0" r="19050" b="28575"/>
                <wp:wrapNone/>
                <wp:docPr id="1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33375"/>
                        </a:xfrm>
                        <a:prstGeom prst="roundRect">
                          <a:avLst>
                            <a:gd name="adj" fmla="val 26568"/>
                          </a:avLst>
                        </a:prstGeom>
                        <a:noFill/>
                        <a:ln w="25400">
                          <a:solidFill>
                            <a:srgbClr val="1F497D"/>
                          </a:solidFill>
                          <a:miter lim="800000"/>
                          <a:headEnd/>
                          <a:tailEnd/>
                        </a:ln>
                        <a:extLst/>
                      </wps:spPr>
                      <wps:txbx>
                        <w:txbxContent>
                          <w:p w:rsidR="00910FEF" w:rsidRDefault="00910FEF" w:rsidP="00910FEF">
                            <w:pPr>
                              <w:pStyle w:val="Web"/>
                              <w:kinsoku w:val="0"/>
                              <w:overflowPunct w:val="0"/>
                              <w:spacing w:before="0" w:beforeAutospacing="0" w:after="0" w:afterAutospacing="0"/>
                              <w:textAlignment w:val="baseline"/>
                            </w:pPr>
                          </w:p>
                        </w:txbxContent>
                      </wps:txbx>
                      <wps:bodyPr wrap="square" lIns="108000" tIns="108000" rIns="108000" bIns="72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F1E11F7" id="_x0000_s1028" style="position:absolute;left:0;text-align:left;margin-left:0;margin-top:9.75pt;width:217.5pt;height:26.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" filled="f" strokecolor="#1f497d" strokeweight="2pt">
                <v:stroke joinstyle="miter"/>
                <v:textbox inset="3mm,3mm,3mm,2mm">
                  <w:txbxContent>
                    <w:p w:rsidR="00910FEF" w:rsidRDefault="00910FEF" w:rsidP="00910FEF">
                      <w:pPr>
                        <w:pStyle w:val="Web"/>
                        <w:kinsoku w:val="0"/>
                        <w:overflowPunct w:val="0"/>
                        <w:spacing w:before="0" w:beforeAutospacing="0" w:after="0" w:afterAutospacing="0"/>
                        <w:textAlignment w:val="baseline"/>
                      </w:pPr>
                    </w:p>
                  </w:txbxContent>
                </v:textbox>
                <w10:wrap anchorx="margin"/>
              </v:roundrect>
            </w:pict>
          </mc:Fallback>
        </mc:AlternateContent>
      </w:r>
      <w:r w:rsidR="00910FEF">
        <w:rPr>
          <w:rFonts w:ascii="UD デジタル 教科書体 NK" w:eastAsia="UD デジタル 教科書体 NK" w:hint="eastAsia"/>
          <w:noProof/>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34290</wp:posOffset>
                </wp:positionV>
                <wp:extent cx="2895600" cy="381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95600" cy="381000"/>
                        </a:xfrm>
                        <a:prstGeom prst="rect">
                          <a:avLst/>
                        </a:prstGeom>
                        <a:noFill/>
                        <a:ln w="6350">
                          <a:noFill/>
                        </a:ln>
                      </wps:spPr>
                      <wps:txbx>
                        <w:txbxContent>
                          <w:p w:rsidR="0002362B" w:rsidRPr="009E7468" w:rsidRDefault="0002362B" w:rsidP="00910FEF">
                            <w:pPr>
                              <w:jc w:val="left"/>
                              <w:rPr>
                                <w:rFonts w:ascii="UD デジタル 教科書体 NK" w:eastAsia="UD デジタル 教科書体 NK"/>
                                <w:b/>
                                <w:sz w:val="28"/>
                              </w:rPr>
                            </w:pPr>
                            <w:r w:rsidRPr="009E7468">
                              <w:rPr>
                                <w:rFonts w:ascii="UD デジタル 教科書体 NK" w:eastAsia="UD デジタル 教科書体 NK" w:hint="eastAsia"/>
                                <w:b/>
                                <w:sz w:val="28"/>
                              </w:rPr>
                              <w:t>団体・事業所でお申し込みの場合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2.7pt;width:228pt;height:30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" filled="f" stroked="f" strokeweight=".5pt">
                <v:textbox>
                  <w:txbxContent>
                    <w:p w:rsidR="0002362B" w:rsidRPr="009E7468" w:rsidRDefault="0002362B" w:rsidP="00910FEF">
                      <w:pPr>
                        <w:jc w:val="left"/>
                        <w:rPr>
                          <w:rFonts w:ascii="UD デジタル 教科書体 NK" w:eastAsia="UD デジタル 教科書体 NK" w:hint="eastAsia"/>
                          <w:b/>
                          <w:sz w:val="28"/>
                        </w:rPr>
                      </w:pPr>
                      <w:r w:rsidRPr="009E7468">
                        <w:rPr>
                          <w:rFonts w:ascii="UD デジタル 教科書体 NK" w:eastAsia="UD デジタル 教科書体 NK" w:hint="eastAsia"/>
                          <w:b/>
                          <w:sz w:val="28"/>
                        </w:rPr>
                        <w:t>団体・事業所でお申し込みの場合</w:t>
                      </w:r>
                    </w:p>
                  </w:txbxContent>
                </v:textbox>
                <w10:wrap anchorx="margin"/>
              </v:shape>
            </w:pict>
          </mc:Fallback>
        </mc:AlternateContent>
      </w:r>
    </w:p>
    <w:p w:rsidR="007516C1" w:rsidRDefault="007516C1" w:rsidP="007516C1">
      <w:pPr>
        <w:spacing w:line="0" w:lineRule="atLeast"/>
        <w:ind w:firstLineChars="100" w:firstLine="240"/>
        <w:rPr>
          <w:rFonts w:ascii="UD デジタル 教科書体 NK" w:eastAsia="UD デジタル 教科書体 NK"/>
          <w:sz w:val="24"/>
        </w:rPr>
      </w:pPr>
    </w:p>
    <w:p w:rsidR="007516C1" w:rsidRDefault="007516C1" w:rsidP="007516C1">
      <w:pPr>
        <w:spacing w:line="0" w:lineRule="atLeast"/>
        <w:ind w:firstLineChars="100" w:firstLine="240"/>
        <w:rPr>
          <w:rFonts w:ascii="UD デジタル 教科書体 NK" w:eastAsia="UD デジタル 教科書体 NK"/>
          <w:sz w:val="24"/>
        </w:rPr>
      </w:pPr>
      <w:r w:rsidRPr="007516C1">
        <w:rPr>
          <w:rFonts w:ascii="UD デジタル 教科書体 NK" w:eastAsia="UD デジタル 教科書体 NK" w:hint="eastAsia"/>
          <w:sz w:val="24"/>
        </w:rPr>
        <w:t>※</w:t>
      </w:r>
      <w:r w:rsidR="00944D40">
        <w:rPr>
          <w:rFonts w:ascii="UD デジタル 教科書体 NK" w:eastAsia="UD デジタル 教科書体 NK" w:hint="eastAsia"/>
          <w:sz w:val="24"/>
        </w:rPr>
        <w:t>所属機関</w:t>
      </w:r>
      <w:r w:rsidR="001C3C7F">
        <w:rPr>
          <w:rFonts w:ascii="UD デジタル 教科書体 NK" w:eastAsia="UD デジタル 教科書体 NK" w:hint="eastAsia"/>
          <w:sz w:val="24"/>
        </w:rPr>
        <w:t>（事業所</w:t>
      </w:r>
      <w:bookmarkStart w:id="0" w:name="_GoBack"/>
      <w:bookmarkEnd w:id="0"/>
      <w:r w:rsidR="00944D40">
        <w:rPr>
          <w:rFonts w:ascii="UD デジタル 教科書体 NK" w:eastAsia="UD デジタル 教科書体 NK" w:hint="eastAsia"/>
          <w:sz w:val="24"/>
        </w:rPr>
        <w:t>）名</w:t>
      </w:r>
      <w:r w:rsidR="00B2138B">
        <w:rPr>
          <w:rFonts w:ascii="UD デジタル 教科書体 NK" w:eastAsia="UD デジタル 教科書体 NK" w:hint="eastAsia"/>
          <w:sz w:val="24"/>
        </w:rPr>
        <w:t>及び</w:t>
      </w:r>
      <w:r w:rsidRPr="007516C1">
        <w:rPr>
          <w:rFonts w:ascii="UD デジタル 教科書体 NK" w:eastAsia="UD デジタル 教科書体 NK" w:hint="eastAsia"/>
          <w:sz w:val="24"/>
        </w:rPr>
        <w:t>参加人数をご記入のうえ、FAX又はメールでお申込み下さい</w:t>
      </w:r>
    </w:p>
    <w:tbl>
      <w:tblPr>
        <w:tblStyle w:val="a3"/>
        <w:tblW w:w="0" w:type="auto"/>
        <w:tblInd w:w="846" w:type="dxa"/>
        <w:tblLook w:val="04A0" w:firstRow="1" w:lastRow="0" w:firstColumn="1" w:lastColumn="0" w:noHBand="0" w:noVBand="1"/>
      </w:tblPr>
      <w:tblGrid>
        <w:gridCol w:w="5670"/>
        <w:gridCol w:w="3260"/>
      </w:tblGrid>
      <w:tr w:rsidR="007516C1" w:rsidTr="00944D40">
        <w:tc>
          <w:tcPr>
            <w:tcW w:w="5670" w:type="dxa"/>
            <w:vAlign w:val="center"/>
          </w:tcPr>
          <w:p w:rsidR="007516C1" w:rsidRDefault="00944D40" w:rsidP="007516C1">
            <w:pPr>
              <w:spacing w:line="0" w:lineRule="atLeast"/>
              <w:jc w:val="center"/>
              <w:rPr>
                <w:rFonts w:ascii="UD デジタル 教科書体 NK" w:eastAsia="UD デジタル 教科書体 NK"/>
                <w:sz w:val="28"/>
              </w:rPr>
            </w:pPr>
            <w:r>
              <w:rPr>
                <w:rFonts w:ascii="UD デジタル 教科書体 NK" w:eastAsia="UD デジタル 教科書体 NK" w:hint="eastAsia"/>
                <w:sz w:val="28"/>
              </w:rPr>
              <w:t>所属機関・</w:t>
            </w:r>
            <w:r w:rsidR="001972E6">
              <w:rPr>
                <w:rFonts w:ascii="UD デジタル 教科書体 NK" w:eastAsia="UD デジタル 教科書体 NK" w:hint="eastAsia"/>
                <w:sz w:val="28"/>
              </w:rPr>
              <w:t>事業所</w:t>
            </w:r>
            <w:r>
              <w:rPr>
                <w:rFonts w:ascii="UD デジタル 教科書体 NK" w:eastAsia="UD デジタル 教科書体 NK" w:hint="eastAsia"/>
                <w:sz w:val="28"/>
              </w:rPr>
              <w:t>名</w:t>
            </w:r>
          </w:p>
        </w:tc>
        <w:tc>
          <w:tcPr>
            <w:tcW w:w="3260" w:type="dxa"/>
            <w:vAlign w:val="center"/>
          </w:tcPr>
          <w:p w:rsidR="007516C1" w:rsidRDefault="00944D40" w:rsidP="00944D40">
            <w:pPr>
              <w:spacing w:line="0" w:lineRule="atLeast"/>
              <w:ind w:firstLineChars="300" w:firstLine="840"/>
              <w:rPr>
                <w:rFonts w:ascii="UD デジタル 教科書体 NK" w:eastAsia="UD デジタル 教科書体 NK"/>
                <w:sz w:val="28"/>
              </w:rPr>
            </w:pPr>
            <w:r>
              <w:rPr>
                <w:rFonts w:ascii="UD デジタル 教科書体 NK" w:eastAsia="UD デジタル 教科書体 NK" w:hint="eastAsia"/>
                <w:sz w:val="28"/>
              </w:rPr>
              <w:t>参加人数</w:t>
            </w:r>
          </w:p>
        </w:tc>
      </w:tr>
      <w:tr w:rsidR="007516C1" w:rsidTr="00944D40">
        <w:tc>
          <w:tcPr>
            <w:tcW w:w="5670" w:type="dxa"/>
            <w:vAlign w:val="center"/>
          </w:tcPr>
          <w:p w:rsidR="007516C1" w:rsidRDefault="007516C1" w:rsidP="007516C1">
            <w:pPr>
              <w:spacing w:line="0" w:lineRule="atLeast"/>
              <w:jc w:val="right"/>
              <w:rPr>
                <w:rFonts w:ascii="UD デジタル 教科書体 NK" w:eastAsia="UD デジタル 教科書体 NK"/>
                <w:sz w:val="28"/>
              </w:rPr>
            </w:pPr>
          </w:p>
        </w:tc>
        <w:tc>
          <w:tcPr>
            <w:tcW w:w="3260" w:type="dxa"/>
          </w:tcPr>
          <w:p w:rsidR="007516C1" w:rsidRDefault="00944D40" w:rsidP="007516C1">
            <w:pPr>
              <w:spacing w:line="0" w:lineRule="atLeast"/>
              <w:rPr>
                <w:rFonts w:ascii="UD デジタル 教科書体 NK" w:eastAsia="UD デジタル 教科書体 NK" w:hint="eastAsia"/>
                <w:sz w:val="28"/>
              </w:rPr>
            </w:pPr>
            <w:r>
              <w:rPr>
                <w:rFonts w:ascii="UD デジタル 教科書体 NK" w:eastAsia="UD デジタル 教科書体 NK" w:hint="eastAsia"/>
                <w:sz w:val="28"/>
              </w:rPr>
              <w:t xml:space="preserve">　　　　　　　　　　　　　　　　　　人　　</w:t>
            </w:r>
          </w:p>
        </w:tc>
      </w:tr>
    </w:tbl>
    <w:p w:rsidR="007516C1" w:rsidRDefault="009E7468" w:rsidP="007516C1">
      <w:pPr>
        <w:spacing w:line="0" w:lineRule="atLeast"/>
        <w:ind w:firstLineChars="100" w:firstLine="210"/>
        <w:rPr>
          <w:rFonts w:ascii="UD デジタル 教科書体 NK" w:eastAsia="UD デジタル 教科書体 NK"/>
          <w:sz w:val="28"/>
        </w:rPr>
      </w:pPr>
      <w:r>
        <w:rPr>
          <w:noProof/>
        </w:rPr>
        <mc:AlternateContent>
          <mc:Choice Requires="wps">
            <w:drawing>
              <wp:anchor distT="0" distB="0" distL="114300" distR="114300" simplePos="0" relativeHeight="251664384" behindDoc="0" locked="0" layoutInCell="1" allowOverlap="1" wp14:anchorId="187BBE90" wp14:editId="5E4A5894">
                <wp:simplePos x="0" y="0"/>
                <wp:positionH relativeFrom="margin">
                  <wp:posOffset>0</wp:posOffset>
                </wp:positionH>
                <wp:positionV relativeFrom="paragraph">
                  <wp:posOffset>127000</wp:posOffset>
                </wp:positionV>
                <wp:extent cx="2762250" cy="333375"/>
                <wp:effectExtent l="0" t="0" r="19050" b="28575"/>
                <wp:wrapNone/>
                <wp:docPr id="3"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33375"/>
                        </a:xfrm>
                        <a:prstGeom prst="roundRect">
                          <a:avLst>
                            <a:gd name="adj" fmla="val 26568"/>
                          </a:avLst>
                        </a:prstGeom>
                        <a:noFill/>
                        <a:ln w="25400">
                          <a:solidFill>
                            <a:srgbClr val="1F497D"/>
                          </a:solidFill>
                          <a:miter lim="800000"/>
                          <a:headEnd/>
                          <a:tailEnd/>
                        </a:ln>
                        <a:extLst/>
                      </wps:spPr>
                      <wps:txbx>
                        <w:txbxContent>
                          <w:p w:rsidR="0002362B" w:rsidRDefault="0002362B" w:rsidP="0002362B">
                            <w:pPr>
                              <w:pStyle w:val="Web"/>
                              <w:kinsoku w:val="0"/>
                              <w:overflowPunct w:val="0"/>
                              <w:spacing w:before="0" w:beforeAutospacing="0" w:after="0" w:afterAutospacing="0"/>
                              <w:textAlignment w:val="baseline"/>
                            </w:pPr>
                          </w:p>
                        </w:txbxContent>
                      </wps:txbx>
                      <wps:bodyPr wrap="square" lIns="108000" tIns="108000" rIns="108000" bIns="72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87BBE90" id="_x0000_s1030" style="position:absolute;left:0;text-align:left;margin-left:0;margin-top:10pt;width:217.5pt;height:2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" filled="f" strokecolor="#1f497d" strokeweight="2pt">
                <v:stroke joinstyle="miter"/>
                <v:textbox inset="3mm,3mm,3mm,2mm">
                  <w:txbxContent>
                    <w:p w:rsidR="0002362B" w:rsidRDefault="0002362B" w:rsidP="0002362B">
                      <w:pPr>
                        <w:pStyle w:val="Web"/>
                        <w:kinsoku w:val="0"/>
                        <w:overflowPunct w:val="0"/>
                        <w:spacing w:before="0" w:beforeAutospacing="0" w:after="0" w:afterAutospacing="0"/>
                        <w:textAlignment w:val="baseline"/>
                        <w:rPr>
                          <w:rFonts w:hint="eastAsia"/>
                        </w:rPr>
                      </w:pPr>
                    </w:p>
                  </w:txbxContent>
                </v:textbox>
                <w10:wrap anchorx="margin"/>
              </v:roundrect>
            </w:pict>
          </mc:Fallback>
        </mc:AlternateContent>
      </w:r>
      <w:r>
        <w:rPr>
          <w:rFonts w:ascii="UD デジタル 教科書体 NK" w:eastAsia="UD デジタル 教科書体 NK" w:hint="eastAsia"/>
          <w:noProof/>
          <w:sz w:val="28"/>
        </w:rPr>
        <mc:AlternateContent>
          <mc:Choice Requires="wps">
            <w:drawing>
              <wp:anchor distT="0" distB="0" distL="114300" distR="114300" simplePos="0" relativeHeight="251666432" behindDoc="0" locked="0" layoutInCell="1" allowOverlap="1" wp14:anchorId="5DE6D736" wp14:editId="7BDB29E6">
                <wp:simplePos x="0" y="0"/>
                <wp:positionH relativeFrom="margin">
                  <wp:posOffset>19051</wp:posOffset>
                </wp:positionH>
                <wp:positionV relativeFrom="paragraph">
                  <wp:posOffset>22225</wp:posOffset>
                </wp:positionV>
                <wp:extent cx="2838450" cy="409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38450" cy="409575"/>
                        </a:xfrm>
                        <a:prstGeom prst="rect">
                          <a:avLst/>
                        </a:prstGeom>
                        <a:noFill/>
                        <a:ln w="6350">
                          <a:noFill/>
                        </a:ln>
                      </wps:spPr>
                      <wps:txbx>
                        <w:txbxContent>
                          <w:p w:rsidR="0002362B" w:rsidRPr="009E7468" w:rsidRDefault="0002362B" w:rsidP="00910FEF">
                            <w:pPr>
                              <w:jc w:val="left"/>
                              <w:rPr>
                                <w:rFonts w:ascii="UD デジタル 教科書体 NK" w:eastAsia="UD デジタル 教科書体 NK"/>
                                <w:b/>
                                <w:sz w:val="28"/>
                              </w:rPr>
                            </w:pPr>
                            <w:r w:rsidRPr="009E7468">
                              <w:rPr>
                                <w:rFonts w:ascii="UD デジタル 教科書体 NK" w:eastAsia="UD デジタル 教科書体 NK" w:hint="eastAsia"/>
                                <w:b/>
                                <w:spacing w:val="64"/>
                                <w:kern w:val="0"/>
                                <w:sz w:val="28"/>
                                <w:fitText w:val="3940" w:id="-651436288"/>
                              </w:rPr>
                              <w:t>個人で</w:t>
                            </w:r>
                            <w:r w:rsidRPr="009E7468">
                              <w:rPr>
                                <w:rFonts w:ascii="UD デジタル 教科書体 NK" w:eastAsia="UD デジタル 教科書体 NK"/>
                                <w:b/>
                                <w:spacing w:val="64"/>
                                <w:kern w:val="0"/>
                                <w:sz w:val="28"/>
                                <w:fitText w:val="3940" w:id="-651436288"/>
                              </w:rPr>
                              <w:t>お申し込みの場</w:t>
                            </w:r>
                            <w:r w:rsidRPr="009E7468">
                              <w:rPr>
                                <w:rFonts w:ascii="UD デジタル 教科書体 NK" w:eastAsia="UD デジタル 教科書体 NK"/>
                                <w:b/>
                                <w:kern w:val="0"/>
                                <w:sz w:val="28"/>
                                <w:fitText w:val="3940" w:id="-651436288"/>
                              </w:rPr>
                              <w:t>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6D736" id="テキスト ボックス 4" o:spid="_x0000_s1031" type="#_x0000_t202" style="position:absolute;left:0;text-align:left;margin-left:1.5pt;margin-top:1.75pt;width:223.5pt;height:3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" filled="f" stroked="f" strokeweight=".5pt">
                <v:textbox>
                  <w:txbxContent>
                    <w:p w:rsidR="0002362B" w:rsidRPr="009E7468" w:rsidRDefault="0002362B" w:rsidP="00910FEF">
                      <w:pPr>
                        <w:jc w:val="left"/>
                        <w:rPr>
                          <w:rFonts w:ascii="UD デジタル 教科書体 NK" w:eastAsia="UD デジタル 教科書体 NK" w:hint="eastAsia"/>
                          <w:b/>
                          <w:sz w:val="28"/>
                        </w:rPr>
                      </w:pPr>
                      <w:r w:rsidRPr="009E7468">
                        <w:rPr>
                          <w:rFonts w:ascii="UD デジタル 教科書体 NK" w:eastAsia="UD デジタル 教科書体 NK" w:hint="eastAsia"/>
                          <w:b/>
                          <w:spacing w:val="64"/>
                          <w:kern w:val="0"/>
                          <w:sz w:val="28"/>
                          <w:fitText w:val="3940" w:id="-651436288"/>
                        </w:rPr>
                        <w:t>個人で</w:t>
                      </w:r>
                      <w:r w:rsidRPr="009E7468">
                        <w:rPr>
                          <w:rFonts w:ascii="UD デジタル 教科書体 NK" w:eastAsia="UD デジタル 教科書体 NK"/>
                          <w:b/>
                          <w:spacing w:val="64"/>
                          <w:kern w:val="0"/>
                          <w:sz w:val="28"/>
                          <w:fitText w:val="3940" w:id="-651436288"/>
                        </w:rPr>
                        <w:t>お申し込みの場</w:t>
                      </w:r>
                      <w:r w:rsidRPr="009E7468">
                        <w:rPr>
                          <w:rFonts w:ascii="UD デジタル 教科書体 NK" w:eastAsia="UD デジタル 教科書体 NK"/>
                          <w:b/>
                          <w:kern w:val="0"/>
                          <w:sz w:val="28"/>
                          <w:fitText w:val="3940" w:id="-651436288"/>
                        </w:rPr>
                        <w:t>合</w:t>
                      </w:r>
                    </w:p>
                  </w:txbxContent>
                </v:textbox>
                <w10:wrap anchorx="margin"/>
              </v:shape>
            </w:pict>
          </mc:Fallback>
        </mc:AlternateContent>
      </w:r>
    </w:p>
    <w:p w:rsidR="007516C1" w:rsidRDefault="007516C1" w:rsidP="007516C1">
      <w:pPr>
        <w:spacing w:line="0" w:lineRule="atLeast"/>
        <w:ind w:firstLineChars="100" w:firstLine="280"/>
        <w:rPr>
          <w:rFonts w:ascii="UD デジタル 教科書体 NK" w:eastAsia="UD デジタル 教科書体 NK"/>
          <w:sz w:val="28"/>
        </w:rPr>
      </w:pPr>
    </w:p>
    <w:p w:rsidR="0002362B" w:rsidRDefault="0002362B" w:rsidP="007516C1">
      <w:pPr>
        <w:spacing w:line="0" w:lineRule="atLeast"/>
        <w:ind w:firstLineChars="100" w:firstLine="240"/>
        <w:rPr>
          <w:rFonts w:ascii="UD デジタル 教科書体 NK" w:eastAsia="UD デジタル 教科書体 NK"/>
          <w:sz w:val="24"/>
        </w:rPr>
      </w:pPr>
      <w:r w:rsidRPr="007516C1">
        <w:rPr>
          <w:rFonts w:ascii="UD デジタル 教科書体 NK" w:eastAsia="UD デジタル 教科書体 NK" w:hint="eastAsia"/>
          <w:sz w:val="24"/>
        </w:rPr>
        <w:t>※</w:t>
      </w:r>
      <w:r>
        <w:rPr>
          <w:rFonts w:ascii="UD デジタル 教科書体 NK" w:eastAsia="UD デジタル 教科書体 NK" w:hint="eastAsia"/>
          <w:sz w:val="24"/>
        </w:rPr>
        <w:t>参加者氏名及びお住いの市町村名をご記入のうえ、</w:t>
      </w:r>
      <w:r w:rsidR="0089596B" w:rsidRPr="007516C1">
        <w:rPr>
          <w:rFonts w:ascii="UD デジタル 教科書体 NK" w:eastAsia="UD デジタル 教科書体 NK" w:hint="eastAsia"/>
          <w:sz w:val="24"/>
        </w:rPr>
        <w:t>FAX又はメールでお申込み下さい</w:t>
      </w:r>
    </w:p>
    <w:tbl>
      <w:tblPr>
        <w:tblStyle w:val="a3"/>
        <w:tblW w:w="0" w:type="auto"/>
        <w:tblInd w:w="846" w:type="dxa"/>
        <w:tblLook w:val="04A0" w:firstRow="1" w:lastRow="0" w:firstColumn="1" w:lastColumn="0" w:noHBand="0" w:noVBand="1"/>
      </w:tblPr>
      <w:tblGrid>
        <w:gridCol w:w="4465"/>
        <w:gridCol w:w="4465"/>
      </w:tblGrid>
      <w:tr w:rsidR="0089596B" w:rsidTr="005A5215">
        <w:tc>
          <w:tcPr>
            <w:tcW w:w="4465" w:type="dxa"/>
            <w:vAlign w:val="center"/>
          </w:tcPr>
          <w:p w:rsidR="0089596B" w:rsidRDefault="0089596B" w:rsidP="005A5215">
            <w:pPr>
              <w:spacing w:line="0" w:lineRule="atLeast"/>
              <w:jc w:val="center"/>
              <w:rPr>
                <w:rFonts w:ascii="UD デジタル 教科書体 NK" w:eastAsia="UD デジタル 教科書体 NK"/>
                <w:sz w:val="28"/>
              </w:rPr>
            </w:pPr>
            <w:r>
              <w:rPr>
                <w:rFonts w:ascii="UD デジタル 教科書体 NK" w:eastAsia="UD デジタル 教科書体 NK" w:hint="eastAsia"/>
                <w:sz w:val="28"/>
              </w:rPr>
              <w:t>参加者氏名</w:t>
            </w:r>
          </w:p>
        </w:tc>
        <w:tc>
          <w:tcPr>
            <w:tcW w:w="4465" w:type="dxa"/>
            <w:vAlign w:val="center"/>
          </w:tcPr>
          <w:p w:rsidR="0089596B" w:rsidRDefault="0089596B" w:rsidP="005A5215">
            <w:pPr>
              <w:spacing w:line="0" w:lineRule="atLeast"/>
              <w:jc w:val="center"/>
              <w:rPr>
                <w:rFonts w:ascii="UD デジタル 教科書体 NK" w:eastAsia="UD デジタル 教科書体 NK"/>
                <w:sz w:val="28"/>
              </w:rPr>
            </w:pPr>
            <w:r>
              <w:rPr>
                <w:rFonts w:ascii="UD デジタル 教科書体 NK" w:eastAsia="UD デジタル 教科書体 NK" w:hint="eastAsia"/>
                <w:sz w:val="28"/>
              </w:rPr>
              <w:t>お住いの市町村</w:t>
            </w:r>
          </w:p>
        </w:tc>
      </w:tr>
      <w:tr w:rsidR="0089596B" w:rsidTr="005A5215">
        <w:tc>
          <w:tcPr>
            <w:tcW w:w="4465" w:type="dxa"/>
            <w:vAlign w:val="center"/>
          </w:tcPr>
          <w:p w:rsidR="0089596B" w:rsidRDefault="0089596B" w:rsidP="0089596B">
            <w:pPr>
              <w:spacing w:line="0" w:lineRule="atLeast"/>
              <w:ind w:right="1120"/>
              <w:jc w:val="center"/>
              <w:rPr>
                <w:rFonts w:ascii="UD デジタル 教科書体 NK" w:eastAsia="UD デジタル 教科書体 NK"/>
                <w:sz w:val="28"/>
              </w:rPr>
            </w:pPr>
            <w:r>
              <w:rPr>
                <w:rFonts w:ascii="UD デジタル 教科書体 NK" w:eastAsia="UD デジタル 教科書体 NK" w:hint="eastAsia"/>
                <w:sz w:val="28"/>
              </w:rPr>
              <w:t>＜例＞滝沢　盛男</w:t>
            </w:r>
          </w:p>
        </w:tc>
        <w:tc>
          <w:tcPr>
            <w:tcW w:w="4465" w:type="dxa"/>
          </w:tcPr>
          <w:p w:rsidR="0089596B" w:rsidRDefault="0089596B" w:rsidP="0089596B">
            <w:pPr>
              <w:spacing w:line="0" w:lineRule="atLeast"/>
              <w:jc w:val="center"/>
              <w:rPr>
                <w:rFonts w:ascii="UD デジタル 教科書体 NK" w:eastAsia="UD デジタル 教科書体 NK"/>
                <w:sz w:val="28"/>
              </w:rPr>
            </w:pPr>
            <w:r>
              <w:rPr>
                <w:rFonts w:ascii="UD デジタル 教科書体 NK" w:eastAsia="UD デジタル 教科書体 NK" w:hint="eastAsia"/>
                <w:sz w:val="28"/>
              </w:rPr>
              <w:t>＜例＞花巻市</w:t>
            </w:r>
          </w:p>
        </w:tc>
      </w:tr>
      <w:tr w:rsidR="0089596B" w:rsidTr="005A5215">
        <w:tc>
          <w:tcPr>
            <w:tcW w:w="4465" w:type="dxa"/>
            <w:vAlign w:val="center"/>
          </w:tcPr>
          <w:p w:rsidR="0089596B" w:rsidRDefault="0089596B" w:rsidP="005A5215">
            <w:pPr>
              <w:spacing w:line="0" w:lineRule="atLeast"/>
              <w:jc w:val="right"/>
              <w:rPr>
                <w:rFonts w:ascii="UD デジタル 教科書体 NK" w:eastAsia="UD デジタル 教科書体 NK"/>
                <w:sz w:val="28"/>
              </w:rPr>
            </w:pPr>
          </w:p>
        </w:tc>
        <w:tc>
          <w:tcPr>
            <w:tcW w:w="4465" w:type="dxa"/>
          </w:tcPr>
          <w:p w:rsidR="0089596B" w:rsidRDefault="0089596B" w:rsidP="005A5215">
            <w:pPr>
              <w:spacing w:line="0" w:lineRule="atLeast"/>
              <w:rPr>
                <w:rFonts w:ascii="UD デジタル 教科書体 NK" w:eastAsia="UD デジタル 教科書体 NK"/>
                <w:sz w:val="28"/>
              </w:rPr>
            </w:pPr>
          </w:p>
        </w:tc>
      </w:tr>
      <w:tr w:rsidR="0089596B" w:rsidTr="005A5215">
        <w:tc>
          <w:tcPr>
            <w:tcW w:w="4465" w:type="dxa"/>
            <w:vAlign w:val="center"/>
          </w:tcPr>
          <w:p w:rsidR="0089596B" w:rsidRDefault="0089596B" w:rsidP="005A5215">
            <w:pPr>
              <w:spacing w:line="0" w:lineRule="atLeast"/>
              <w:jc w:val="right"/>
              <w:rPr>
                <w:rFonts w:ascii="UD デジタル 教科書体 NK" w:eastAsia="UD デジタル 教科書体 NK"/>
                <w:sz w:val="28"/>
              </w:rPr>
            </w:pPr>
          </w:p>
        </w:tc>
        <w:tc>
          <w:tcPr>
            <w:tcW w:w="4465" w:type="dxa"/>
          </w:tcPr>
          <w:p w:rsidR="0089596B" w:rsidRDefault="0089596B" w:rsidP="005A5215">
            <w:pPr>
              <w:spacing w:line="0" w:lineRule="atLeast"/>
              <w:rPr>
                <w:rFonts w:ascii="UD デジタル 教科書体 NK" w:eastAsia="UD デジタル 教科書体 NK"/>
                <w:sz w:val="28"/>
              </w:rPr>
            </w:pPr>
          </w:p>
        </w:tc>
      </w:tr>
      <w:tr w:rsidR="0089596B" w:rsidTr="005A5215">
        <w:tc>
          <w:tcPr>
            <w:tcW w:w="4465" w:type="dxa"/>
            <w:vAlign w:val="center"/>
          </w:tcPr>
          <w:p w:rsidR="0089596B" w:rsidRDefault="0089596B" w:rsidP="005A5215">
            <w:pPr>
              <w:spacing w:line="0" w:lineRule="atLeast"/>
              <w:jc w:val="right"/>
              <w:rPr>
                <w:rFonts w:ascii="UD デジタル 教科書体 NK" w:eastAsia="UD デジタル 教科書体 NK"/>
                <w:sz w:val="28"/>
              </w:rPr>
            </w:pPr>
          </w:p>
        </w:tc>
        <w:tc>
          <w:tcPr>
            <w:tcW w:w="4465" w:type="dxa"/>
          </w:tcPr>
          <w:p w:rsidR="0089596B" w:rsidRDefault="0089596B" w:rsidP="005A5215">
            <w:pPr>
              <w:spacing w:line="0" w:lineRule="atLeast"/>
              <w:rPr>
                <w:rFonts w:ascii="UD デジタル 教科書体 NK" w:eastAsia="UD デジタル 教科書体 NK"/>
                <w:sz w:val="28"/>
              </w:rPr>
            </w:pPr>
          </w:p>
        </w:tc>
      </w:tr>
    </w:tbl>
    <w:p w:rsidR="0089596B" w:rsidRPr="0089596B" w:rsidRDefault="0089596B" w:rsidP="007516C1">
      <w:pPr>
        <w:spacing w:line="0" w:lineRule="atLeast"/>
        <w:ind w:firstLineChars="100" w:firstLine="280"/>
        <w:rPr>
          <w:rFonts w:ascii="UD デジタル 教科書体 NK" w:eastAsia="UD デジタル 教科書体 NK"/>
          <w:b/>
          <w:sz w:val="28"/>
        </w:rPr>
      </w:pPr>
      <w:r w:rsidRPr="0089596B">
        <w:rPr>
          <w:rFonts w:ascii="UD デジタル 教科書体 NK" w:eastAsia="UD デジタル 教科書体 NK"/>
          <w:noProof/>
          <w:sz w:val="28"/>
        </w:rPr>
        <mc:AlternateContent>
          <mc:Choice Requires="wps">
            <w:drawing>
              <wp:anchor distT="45720" distB="45720" distL="114300" distR="114300" simplePos="0" relativeHeight="251669504" behindDoc="0" locked="0" layoutInCell="1" allowOverlap="1">
                <wp:simplePos x="0" y="0"/>
                <wp:positionH relativeFrom="column">
                  <wp:posOffset>4267200</wp:posOffset>
                </wp:positionH>
                <wp:positionV relativeFrom="paragraph">
                  <wp:posOffset>17145</wp:posOffset>
                </wp:positionV>
                <wp:extent cx="23145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noFill/>
                        <a:ln w="9525">
                          <a:noFill/>
                          <a:miter lim="800000"/>
                          <a:headEnd/>
                          <a:tailEnd/>
                        </a:ln>
                      </wps:spPr>
                      <wps:txbx>
                        <w:txbxContent>
                          <w:p w:rsidR="0089596B" w:rsidRPr="004F3C84" w:rsidRDefault="0089596B">
                            <w:pPr>
                              <w:rPr>
                                <w:rFonts w:ascii="UD デジタル 教科書体 NK" w:eastAsia="UD デジタル 教科書体 NK"/>
                                <w:b/>
                                <w:sz w:val="26"/>
                                <w:szCs w:val="26"/>
                              </w:rPr>
                            </w:pPr>
                            <w:r w:rsidRPr="004F3C84">
                              <w:rPr>
                                <w:rFonts w:ascii="UD デジタル 教科書体 NK" w:eastAsia="UD デジタル 教科書体 NK" w:hint="eastAsia"/>
                                <w:b/>
                                <w:sz w:val="26"/>
                                <w:szCs w:val="26"/>
                              </w:rPr>
                              <w:t>※申込はこちらでもできます。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36pt;margin-top:1.35pt;width:182.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" filled="f" stroked="f">
                <v:textbox style="mso-fit-shape-to-text:t">
                  <w:txbxContent>
                    <w:p w:rsidR="0089596B" w:rsidRPr="004F3C84" w:rsidRDefault="0089596B">
                      <w:pPr>
                        <w:rPr>
                          <w:rFonts w:ascii="UD デジタル 教科書体 NK" w:eastAsia="UD デジタル 教科書体 NK" w:hint="eastAsia"/>
                          <w:b/>
                          <w:sz w:val="26"/>
                          <w:szCs w:val="26"/>
                        </w:rPr>
                      </w:pPr>
                      <w:r w:rsidRPr="004F3C84">
                        <w:rPr>
                          <w:rFonts w:ascii="UD デジタル 教科書体 NK" w:eastAsia="UD デジタル 教科書体 NK" w:hint="eastAsia"/>
                          <w:b/>
                          <w:sz w:val="26"/>
                          <w:szCs w:val="26"/>
                        </w:rPr>
                        <w:t>※申込はこちらでもできます。</w:t>
                      </w:r>
                    </w:p>
                  </w:txbxContent>
                </v:textbox>
              </v:shape>
            </w:pict>
          </mc:Fallback>
        </mc:AlternateContent>
      </w:r>
      <w:r w:rsidRPr="0089596B">
        <w:rPr>
          <w:rFonts w:ascii="UD デジタル 教科書体 NK" w:eastAsia="UD デジタル 教科書体 NK" w:hint="eastAsia"/>
          <w:b/>
          <w:sz w:val="28"/>
        </w:rPr>
        <w:t>【参加申込先】</w:t>
      </w:r>
    </w:p>
    <w:p w:rsidR="0089596B" w:rsidRDefault="004F3C84" w:rsidP="007516C1">
      <w:pPr>
        <w:spacing w:line="0" w:lineRule="atLeast"/>
        <w:ind w:firstLineChars="100" w:firstLine="280"/>
        <w:rPr>
          <w:rFonts w:ascii="UD デジタル 教科書体 NK" w:eastAsia="UD デジタル 教科書体 NK"/>
          <w:sz w:val="28"/>
        </w:rPr>
      </w:pPr>
      <w:r>
        <w:rPr>
          <w:rFonts w:ascii="UD デジタル 教科書体 NK" w:eastAsia="UD デジタル 教科書体 NK"/>
          <w:noProof/>
          <w:sz w:val="28"/>
        </w:rPr>
        <w:drawing>
          <wp:anchor distT="0" distB="0" distL="114300" distR="114300" simplePos="0" relativeHeight="251667456" behindDoc="0" locked="0" layoutInCell="1" allowOverlap="1">
            <wp:simplePos x="0" y="0"/>
            <wp:positionH relativeFrom="column">
              <wp:posOffset>4857750</wp:posOffset>
            </wp:positionH>
            <wp:positionV relativeFrom="paragraph">
              <wp:posOffset>111760</wp:posOffset>
            </wp:positionV>
            <wp:extent cx="1085215" cy="1078865"/>
            <wp:effectExtent l="0" t="0" r="635" b="69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a:ln>
                      <a:noFill/>
                    </a:ln>
                  </pic:spPr>
                </pic:pic>
              </a:graphicData>
            </a:graphic>
          </wp:anchor>
        </w:drawing>
      </w:r>
      <w:r w:rsidR="0089596B">
        <w:rPr>
          <w:rFonts w:ascii="UD デジタル 教科書体 NK" w:eastAsia="UD デジタル 教科書体 NK" w:hint="eastAsia"/>
          <w:sz w:val="28"/>
        </w:rPr>
        <w:t>岩手県保健福祉部健康国保課</w:t>
      </w:r>
    </w:p>
    <w:p w:rsidR="0089596B" w:rsidRDefault="0089596B" w:rsidP="007516C1">
      <w:pPr>
        <w:spacing w:line="0" w:lineRule="atLeast"/>
        <w:ind w:firstLineChars="100" w:firstLine="280"/>
        <w:rPr>
          <w:rFonts w:ascii="UD デジタル 教科書体 NK" w:eastAsia="UD デジタル 教科書体 NK"/>
          <w:sz w:val="28"/>
        </w:rPr>
      </w:pPr>
      <w:r>
        <w:rPr>
          <w:rFonts w:ascii="UD デジタル 教科書体 NK" w:eastAsia="UD デジタル 教科書体 NK" w:hint="eastAsia"/>
          <w:sz w:val="28"/>
        </w:rPr>
        <w:t>（岩手県脳卒中予防県民会議事務局）</w:t>
      </w:r>
    </w:p>
    <w:p w:rsidR="0089596B" w:rsidRDefault="0089596B" w:rsidP="004F3C84">
      <w:pPr>
        <w:spacing w:line="0" w:lineRule="atLeast"/>
        <w:ind w:firstLineChars="200" w:firstLine="560"/>
        <w:rPr>
          <w:rFonts w:ascii="UD デジタル 教科書体 NK" w:eastAsia="UD デジタル 教科書体 NK"/>
          <w:sz w:val="28"/>
        </w:rPr>
      </w:pPr>
      <w:r>
        <w:rPr>
          <w:rFonts w:ascii="UD デジタル 教科書体 NK" w:eastAsia="UD デジタル 教科書体 NK" w:hint="eastAsia"/>
          <w:sz w:val="28"/>
        </w:rPr>
        <w:t>TEL：019-629-5468　/　FAX：019-629-5474</w:t>
      </w:r>
    </w:p>
    <w:p w:rsidR="0089596B" w:rsidRPr="004F3C84" w:rsidRDefault="009E7468" w:rsidP="004F3C84">
      <w:pPr>
        <w:spacing w:line="0" w:lineRule="atLeast"/>
        <w:ind w:firstLineChars="200" w:firstLine="560"/>
        <w:rPr>
          <w:rFonts w:ascii="UD デジタル 教科書体 NK" w:eastAsia="UD デジタル 教科書体 NK"/>
          <w:sz w:val="28"/>
        </w:rPr>
      </w:pPr>
      <w:r w:rsidRPr="0089596B">
        <w:rPr>
          <w:rFonts w:ascii="UD デジタル 教科書体 NK" w:eastAsia="UD デジタル 教科書体 NK"/>
          <w:noProof/>
          <w:sz w:val="28"/>
        </w:rPr>
        <mc:AlternateContent>
          <mc:Choice Requires="wps">
            <w:drawing>
              <wp:anchor distT="45720" distB="45720" distL="114300" distR="114300" simplePos="0" relativeHeight="251671552" behindDoc="0" locked="0" layoutInCell="1" allowOverlap="1" wp14:anchorId="76C91B82" wp14:editId="1C314CD4">
                <wp:simplePos x="0" y="0"/>
                <wp:positionH relativeFrom="column">
                  <wp:posOffset>247650</wp:posOffset>
                </wp:positionH>
                <wp:positionV relativeFrom="paragraph">
                  <wp:posOffset>223520</wp:posOffset>
                </wp:positionV>
                <wp:extent cx="3914775"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noFill/>
                        <a:ln w="9525">
                          <a:noFill/>
                          <a:miter lim="800000"/>
                          <a:headEnd/>
                          <a:tailEnd/>
                        </a:ln>
                      </wps:spPr>
                      <wps:txbx>
                        <w:txbxContent>
                          <w:p w:rsidR="0089596B" w:rsidRDefault="0089596B" w:rsidP="004F3C84">
                            <w:pPr>
                              <w:spacing w:line="0" w:lineRule="atLeast"/>
                              <w:rPr>
                                <w:rFonts w:ascii="UD デジタル 教科書体 NK" w:eastAsia="UD デジタル 教科書体 NK"/>
                                <w:sz w:val="22"/>
                              </w:rPr>
                            </w:pPr>
                            <w:r w:rsidRPr="0089596B">
                              <w:rPr>
                                <w:rFonts w:ascii="UD デジタル 教科書体 NK" w:eastAsia="UD デジタル 教科書体 NK" w:hint="eastAsia"/>
                                <w:b/>
                                <w:sz w:val="24"/>
                              </w:rPr>
                              <w:t>※</w:t>
                            </w:r>
                            <w:r w:rsidRPr="0089596B">
                              <w:rPr>
                                <w:rFonts w:ascii="UD デジタル 教科書体 NK" w:eastAsia="UD デジタル 教科書体 NK" w:hint="eastAsia"/>
                                <w:sz w:val="22"/>
                              </w:rPr>
                              <w:t>お預かりした個人情報は、本大会の実施運営以外の目的で</w:t>
                            </w:r>
                          </w:p>
                          <w:p w:rsidR="0089596B" w:rsidRPr="0089596B" w:rsidRDefault="004F3C84" w:rsidP="004F3C84">
                            <w:pPr>
                              <w:spacing w:line="0" w:lineRule="atLeast"/>
                              <w:rPr>
                                <w:rFonts w:ascii="UD デジタル 教科書体 NK" w:eastAsia="UD デジタル 教科書体 NK"/>
                                <w:b/>
                                <w:sz w:val="24"/>
                              </w:rPr>
                            </w:pPr>
                            <w:r w:rsidRPr="0089596B">
                              <w:rPr>
                                <w:rFonts w:ascii="UD デジタル 教科書体 NK" w:eastAsia="UD デジタル 教科書体 NK" w:hint="eastAsia"/>
                                <w:sz w:val="22"/>
                              </w:rPr>
                              <w:t>使用することはありません。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91B82" id="_x0000_s1033" type="#_x0000_t202" style="position:absolute;left:0;text-align:left;margin-left:19.5pt;margin-top:17.6pt;width:308.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" filled="f" stroked="f">
                <v:textbox style="mso-fit-shape-to-text:t">
                  <w:txbxContent>
                    <w:p w:rsidR="0089596B" w:rsidRDefault="0089596B" w:rsidP="004F3C84">
                      <w:pPr>
                        <w:spacing w:line="0" w:lineRule="atLeast"/>
                        <w:rPr>
                          <w:rFonts w:ascii="UD デジタル 教科書体 NK" w:eastAsia="UD デジタル 教科書体 NK"/>
                          <w:sz w:val="22"/>
                        </w:rPr>
                      </w:pPr>
                      <w:r w:rsidRPr="0089596B">
                        <w:rPr>
                          <w:rFonts w:ascii="UD デジタル 教科書体 NK" w:eastAsia="UD デジタル 教科書体 NK" w:hint="eastAsia"/>
                          <w:b/>
                          <w:sz w:val="24"/>
                        </w:rPr>
                        <w:t>※</w:t>
                      </w:r>
                      <w:r w:rsidRPr="0089596B">
                        <w:rPr>
                          <w:rFonts w:ascii="UD デジタル 教科書体 NK" w:eastAsia="UD デジタル 教科書体 NK" w:hint="eastAsia"/>
                          <w:sz w:val="22"/>
                        </w:rPr>
                        <w:t>お預かりした個人情報は、本大会の実施運営以外の目的で</w:t>
                      </w:r>
                    </w:p>
                    <w:p w:rsidR="0089596B" w:rsidRPr="0089596B" w:rsidRDefault="004F3C84" w:rsidP="004F3C84">
                      <w:pPr>
                        <w:spacing w:line="0" w:lineRule="atLeast"/>
                        <w:rPr>
                          <w:rFonts w:ascii="UD デジタル 教科書体 NK" w:eastAsia="UD デジタル 教科書体 NK" w:hint="eastAsia"/>
                          <w:b/>
                          <w:sz w:val="24"/>
                        </w:rPr>
                      </w:pPr>
                      <w:r w:rsidRPr="0089596B">
                        <w:rPr>
                          <w:rFonts w:ascii="UD デジタル 教科書体 NK" w:eastAsia="UD デジタル 教科書体 NK" w:hint="eastAsia"/>
                          <w:sz w:val="22"/>
                        </w:rPr>
                        <w:t>使用することはありません。</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6B01213" wp14:editId="5BBEAC3E">
                <wp:simplePos x="0" y="0"/>
                <wp:positionH relativeFrom="margin">
                  <wp:posOffset>-76199</wp:posOffset>
                </wp:positionH>
                <wp:positionV relativeFrom="paragraph">
                  <wp:posOffset>776605</wp:posOffset>
                </wp:positionV>
                <wp:extent cx="2933700" cy="381000"/>
                <wp:effectExtent l="0" t="0" r="19050" b="19050"/>
                <wp:wrapNone/>
                <wp:docPr id="22"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81000"/>
                        </a:xfrm>
                        <a:prstGeom prst="roundRect">
                          <a:avLst>
                            <a:gd name="adj" fmla="val 23292"/>
                          </a:avLst>
                        </a:prstGeom>
                        <a:solidFill>
                          <a:srgbClr val="1F497D"/>
                        </a:solidFill>
                        <a:ln w="22225">
                          <a:solidFill>
                            <a:srgbClr val="1F497D"/>
                          </a:solidFill>
                          <a:miter lim="800000"/>
                          <a:headEnd/>
                          <a:tailEnd/>
                        </a:ln>
                        <a:extLst/>
                      </wps:spPr>
                      <wps:txbx>
                        <w:txbxContent>
                          <w:p w:rsidR="00910FEF" w:rsidRDefault="00910FEF" w:rsidP="00910FEF">
                            <w:pPr>
                              <w:pStyle w:val="Web"/>
                              <w:kinsoku w:val="0"/>
                              <w:overflowPunct w:val="0"/>
                              <w:spacing w:before="0" w:beforeAutospacing="0" w:after="0" w:afterAutospacing="0"/>
                              <w:textAlignment w:val="baseline"/>
                            </w:pPr>
                          </w:p>
                        </w:txbxContent>
                      </wps:txbx>
                      <wps:bodyPr wrap="square" lIns="108000" tIns="108000" rIns="108000" bIns="72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6B01213" id="_x0000_s1034" style="position:absolute;left:0;text-align:left;margin-left:-6pt;margin-top:61.15pt;width:231pt;height:3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2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" fillcolor="#1f497d" strokecolor="#1f497d" strokeweight="1.75pt">
                <v:stroke joinstyle="miter"/>
                <v:textbox inset="3mm,3mm,3mm,2mm">
                  <w:txbxContent>
                    <w:p w:rsidR="00910FEF" w:rsidRDefault="00910FEF" w:rsidP="00910FEF">
                      <w:pPr>
                        <w:pStyle w:val="Web"/>
                        <w:kinsoku w:val="0"/>
                        <w:overflowPunct w:val="0"/>
                        <w:spacing w:before="0" w:beforeAutospacing="0" w:after="0" w:afterAutospacing="0"/>
                        <w:textAlignment w:val="baseline"/>
                        <w:rPr>
                          <w:rFonts w:hint="eastAsia"/>
                        </w:rPr>
                      </w:pPr>
                    </w:p>
                  </w:txbxContent>
                </v:textbox>
                <w10:wrap anchorx="margin"/>
              </v:roundrect>
            </w:pict>
          </mc:Fallback>
        </mc:AlternateContent>
      </w:r>
      <w:r w:rsidRPr="00910FEF">
        <w:rPr>
          <w:rFonts w:ascii="UD デジタル 教科書体 NK" w:eastAsia="UD デジタル 教科書体 NK"/>
          <w:noProof/>
          <w:sz w:val="28"/>
        </w:rPr>
        <mc:AlternateContent>
          <mc:Choice Requires="wps">
            <w:drawing>
              <wp:anchor distT="45720" distB="45720" distL="114300" distR="114300" simplePos="0" relativeHeight="251686912" behindDoc="0" locked="0" layoutInCell="1" allowOverlap="1">
                <wp:simplePos x="0" y="0"/>
                <wp:positionH relativeFrom="column">
                  <wp:posOffset>-85725</wp:posOffset>
                </wp:positionH>
                <wp:positionV relativeFrom="paragraph">
                  <wp:posOffset>709930</wp:posOffset>
                </wp:positionV>
                <wp:extent cx="3152775"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noFill/>
                        <a:ln w="9525">
                          <a:noFill/>
                          <a:miter lim="800000"/>
                          <a:headEnd/>
                          <a:tailEnd/>
                        </a:ln>
                      </wps:spPr>
                      <wps:txbx>
                        <w:txbxContent>
                          <w:p w:rsidR="00910FEF" w:rsidRPr="00910FEF" w:rsidRDefault="00910FEF">
                            <w:pPr>
                              <w:rPr>
                                <w:rFonts w:ascii="UD デジタル 教科書体 NK" w:eastAsia="UD デジタル 教科書体 NK"/>
                                <w:b/>
                              </w:rPr>
                            </w:pPr>
                            <w:r w:rsidRPr="009E7468">
                              <w:rPr>
                                <w:rFonts w:ascii="UD デジタル 教科書体 NK" w:eastAsia="UD デジタル 教科書体 NK" w:hint="eastAsia"/>
                                <w:b/>
                                <w:color w:val="FFFF00"/>
                                <w:sz w:val="28"/>
                              </w:rPr>
                              <w:t>岩手県脳卒中予防県民会議</w:t>
                            </w:r>
                            <w:r w:rsidRPr="009E7468">
                              <w:rPr>
                                <w:rFonts w:ascii="UD デジタル 教科書体 NK" w:eastAsia="UD デジタル 教科書体 NK" w:hint="eastAsia"/>
                                <w:b/>
                                <w:color w:val="FFFFFF" w:themeColor="background1"/>
                                <w:sz w:val="24"/>
                              </w:rPr>
                              <w:t>とは・・・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75pt;margin-top:55.9pt;width:248.25pt;height:110.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" filled="f" stroked="f">
                <v:textbox style="mso-fit-shape-to-text:t">
                  <w:txbxContent>
                    <w:p w:rsidR="00910FEF" w:rsidRPr="00910FEF" w:rsidRDefault="00910FEF">
                      <w:pPr>
                        <w:rPr>
                          <w:rFonts w:ascii="UD デジタル 教科書体 NK" w:eastAsia="UD デジタル 教科書体 NK" w:hint="eastAsia"/>
                          <w:b/>
                        </w:rPr>
                      </w:pPr>
                      <w:r w:rsidRPr="009E7468">
                        <w:rPr>
                          <w:rFonts w:ascii="UD デジタル 教科書体 NK" w:eastAsia="UD デジタル 教科書体 NK" w:hint="eastAsia"/>
                          <w:b/>
                          <w:color w:val="FFFF00"/>
                          <w:sz w:val="28"/>
                        </w:rPr>
                        <w:t>岩手県脳卒中予防県民会議</w:t>
                      </w:r>
                      <w:r w:rsidRPr="009E7468">
                        <w:rPr>
                          <w:rFonts w:ascii="UD デジタル 教科書体 NK" w:eastAsia="UD デジタル 教科書体 NK" w:hint="eastAsia"/>
                          <w:b/>
                          <w:color w:val="FFFFFF" w:themeColor="background1"/>
                          <w:sz w:val="24"/>
                        </w:rPr>
                        <w:t>とは・・・</w:t>
                      </w:r>
                    </w:p>
                  </w:txbxContent>
                </v:textbox>
              </v:shape>
            </w:pict>
          </mc:Fallback>
        </mc:AlternateContent>
      </w:r>
      <w:r w:rsidR="00910FEF">
        <w:rPr>
          <w:rFonts w:ascii="UD デジタル 教科書体 NK" w:eastAsia="UD デジタル 教科書体 NK"/>
          <w:noProof/>
          <w:sz w:val="28"/>
        </w:rPr>
        <w:drawing>
          <wp:anchor distT="0" distB="0" distL="114300" distR="114300" simplePos="0" relativeHeight="251678720" behindDoc="0" locked="0" layoutInCell="1" allowOverlap="1">
            <wp:simplePos x="0" y="0"/>
            <wp:positionH relativeFrom="margin">
              <wp:align>right</wp:align>
            </wp:positionH>
            <wp:positionV relativeFrom="paragraph">
              <wp:posOffset>1900555</wp:posOffset>
            </wp:positionV>
            <wp:extent cx="1030605" cy="42037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20370"/>
                    </a:xfrm>
                    <a:prstGeom prst="rect">
                      <a:avLst/>
                    </a:prstGeom>
                    <a:noFill/>
                    <a:ln>
                      <a:noFill/>
                    </a:ln>
                  </pic:spPr>
                </pic:pic>
              </a:graphicData>
            </a:graphic>
          </wp:anchor>
        </w:drawing>
      </w:r>
      <w:r w:rsidR="00910FEF">
        <w:rPr>
          <w:rFonts w:ascii="UD デジタル 教科書体 NK" w:eastAsia="UD デジタル 教科書体 NK"/>
          <w:noProof/>
          <w:sz w:val="28"/>
        </w:rPr>
        <w:drawing>
          <wp:anchor distT="0" distB="0" distL="114300" distR="114300" simplePos="0" relativeHeight="251677696" behindDoc="0" locked="0" layoutInCell="1" allowOverlap="1">
            <wp:simplePos x="0" y="0"/>
            <wp:positionH relativeFrom="column">
              <wp:posOffset>5743575</wp:posOffset>
            </wp:positionH>
            <wp:positionV relativeFrom="paragraph">
              <wp:posOffset>1167130</wp:posOffset>
            </wp:positionV>
            <wp:extent cx="743585" cy="74358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a:ln>
                      <a:noFill/>
                    </a:ln>
                  </pic:spPr>
                </pic:pic>
              </a:graphicData>
            </a:graphic>
          </wp:anchor>
        </w:drawing>
      </w:r>
      <w:r w:rsidR="00910FEF">
        <w:rPr>
          <w:noProof/>
        </w:rPr>
        <mc:AlternateContent>
          <mc:Choice Requires="wps">
            <w:drawing>
              <wp:anchor distT="0" distB="0" distL="114300" distR="114300" simplePos="0" relativeHeight="251674624" behindDoc="0" locked="0" layoutInCell="1" allowOverlap="1" wp14:anchorId="039A424C" wp14:editId="7B2389E3">
                <wp:simplePos x="0" y="0"/>
                <wp:positionH relativeFrom="margin">
                  <wp:align>right</wp:align>
                </wp:positionH>
                <wp:positionV relativeFrom="paragraph">
                  <wp:posOffset>909955</wp:posOffset>
                </wp:positionV>
                <wp:extent cx="6696075" cy="1599565"/>
                <wp:effectExtent l="19050" t="19050" r="28575" b="19685"/>
                <wp:wrapNone/>
                <wp:docPr id="9" name="正方形/長方形 4"/>
                <wp:cNvGraphicFramePr/>
                <a:graphic xmlns:a="http://schemas.openxmlformats.org/drawingml/2006/main">
                  <a:graphicData uri="http://schemas.microsoft.com/office/word/2010/wordprocessingShape">
                    <wps:wsp>
                      <wps:cNvSpPr/>
                      <wps:spPr>
                        <a:xfrm>
                          <a:off x="0" y="0"/>
                          <a:ext cx="6696075" cy="1599565"/>
                        </a:xfrm>
                        <a:prstGeom prst="rect">
                          <a:avLst/>
                        </a:prstGeom>
                        <a:solidFill>
                          <a:srgbClr val="FFFFD9"/>
                        </a:solidFill>
                        <a:ln w="28575">
                          <a:solidFill>
                            <a:srgbClr val="1F497D"/>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389EB898" id="正方形/長方形 4" o:spid="_x0000_s1026" style="position:absolute;left:0;text-align:left;margin-left:476.05pt;margin-top:71.65pt;width:527.25pt;height:125.9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" fillcolor="#ffffd9" strokecolor="#1f497d" strokeweight="2.25pt">
                <w10:wrap anchorx="margin"/>
              </v:rect>
            </w:pict>
          </mc:Fallback>
        </mc:AlternateContent>
      </w:r>
      <w:r w:rsidR="006D1418">
        <w:rPr>
          <w:noProof/>
        </w:rPr>
        <mc:AlternateContent>
          <mc:Choice Requires="wps">
            <w:drawing>
              <wp:anchor distT="0" distB="0" distL="114300" distR="114300" simplePos="0" relativeHeight="251676672" behindDoc="0" locked="0" layoutInCell="1" allowOverlap="1" wp14:anchorId="16E614B4" wp14:editId="13B50074">
                <wp:simplePos x="0" y="0"/>
                <wp:positionH relativeFrom="column">
                  <wp:posOffset>-57150</wp:posOffset>
                </wp:positionH>
                <wp:positionV relativeFrom="paragraph">
                  <wp:posOffset>1195705</wp:posOffset>
                </wp:positionV>
                <wp:extent cx="5676900" cy="1342281"/>
                <wp:effectExtent l="0" t="0" r="0" b="0"/>
                <wp:wrapNone/>
                <wp:docPr id="10" name="テキスト ボックス 3"/>
                <wp:cNvGraphicFramePr/>
                <a:graphic xmlns:a="http://schemas.openxmlformats.org/drawingml/2006/main">
                  <a:graphicData uri="http://schemas.microsoft.com/office/word/2010/wordprocessingShape">
                    <wps:wsp>
                      <wps:cNvSpPr txBox="1"/>
                      <wps:spPr>
                        <a:xfrm>
                          <a:off x="0" y="0"/>
                          <a:ext cx="5676900" cy="1342281"/>
                        </a:xfrm>
                        <a:prstGeom prst="rect">
                          <a:avLst/>
                        </a:prstGeom>
                        <a:noFill/>
                      </wps:spPr>
                      <wps:txbx>
                        <w:txbxContent>
                          <w:p w:rsidR="006D1418" w:rsidRDefault="006D1418" w:rsidP="006D1418">
                            <w:pPr>
                              <w:pStyle w:val="Web"/>
                              <w:kinsoku w:val="0"/>
                              <w:overflowPunct w:val="0"/>
                              <w:spacing w:before="0" w:beforeAutospacing="0" w:after="0" w:afterAutospacing="0" w:line="0" w:lineRule="atLeast"/>
                              <w:textAlignment w:val="baseline"/>
                            </w:pPr>
                            <w:r>
                              <w:rPr>
                                <w:rFonts w:ascii="UD デジタル 教科書体 NP" w:eastAsia="UD デジタル 教科書体 NP" w:cstheme="minorBidi" w:hint="eastAsia"/>
                                <w:color w:val="000000" w:themeColor="text1"/>
                                <w:spacing w:val="-20"/>
                                <w:kern w:val="24"/>
                                <w:sz w:val="22"/>
                                <w:szCs w:val="22"/>
                              </w:rPr>
                              <w:t xml:space="preserve">　脳卒中死亡率全国ワーストからの脱却と健康寿命の延伸を図るため、平成</w:t>
                            </w:r>
                            <w:r>
                              <w:rPr>
                                <w:rFonts w:ascii="UD デジタル 教科書体 NP" w:eastAsia="UD デジタル 教科書体 NP" w:cstheme="minorBidi" w:hint="eastAsia"/>
                                <w:color w:val="000000" w:themeColor="text1"/>
                                <w:spacing w:val="-20"/>
                                <w:kern w:val="24"/>
                                <w:sz w:val="22"/>
                                <w:szCs w:val="22"/>
                              </w:rPr>
                              <w:t>26</w:t>
                            </w:r>
                            <w:r>
                              <w:rPr>
                                <w:rFonts w:ascii="UD デジタル 教科書体 NP" w:eastAsia="UD デジタル 教科書体 NP" w:cstheme="minorBidi" w:hint="eastAsia"/>
                                <w:color w:val="000000" w:themeColor="text1"/>
                                <w:spacing w:val="-20"/>
                                <w:kern w:val="24"/>
                                <w:sz w:val="22"/>
                                <w:szCs w:val="22"/>
                              </w:rPr>
                              <w:t>年度に「岩手県脳卒中</w:t>
                            </w:r>
                            <w:r>
                              <w:rPr>
                                <w:rFonts w:ascii="UD デジタル 教科書体 NP" w:eastAsia="UD デジタル 教科書体 NP" w:cstheme="minorBidi" w:hint="eastAsia"/>
                                <w:color w:val="000000" w:themeColor="text1"/>
                                <w:spacing w:val="-20"/>
                                <w:kern w:val="24"/>
                                <w:sz w:val="22"/>
                                <w:szCs w:val="22"/>
                              </w:rPr>
                              <w:t>予防県民</w:t>
                            </w:r>
                            <w:r>
                              <w:rPr>
                                <w:rFonts w:ascii="UD デジタル 教科書体 NP" w:eastAsia="UD デジタル 教科書体 NP" w:cstheme="minorBidi" w:hint="eastAsia"/>
                                <w:color w:val="000000" w:themeColor="text1"/>
                                <w:spacing w:val="-20"/>
                                <w:kern w:val="24"/>
                                <w:sz w:val="22"/>
                                <w:szCs w:val="22"/>
                              </w:rPr>
                              <w:t>会議」を設立。令和７年３月末時点で約</w:t>
                            </w:r>
                            <w:r>
                              <w:rPr>
                                <w:rFonts w:ascii="UD デジタル 教科書体 NP" w:eastAsia="UD デジタル 教科書体 NP" w:cstheme="minorBidi" w:hint="eastAsia"/>
                                <w:color w:val="000000" w:themeColor="text1"/>
                                <w:spacing w:val="-20"/>
                                <w:kern w:val="24"/>
                                <w:sz w:val="22"/>
                                <w:szCs w:val="22"/>
                              </w:rPr>
                              <w:t>730</w:t>
                            </w:r>
                            <w:r>
                              <w:rPr>
                                <w:rFonts w:ascii="UD デジタル 教科書体 NP" w:eastAsia="UD デジタル 教科書体 NP" w:cstheme="minorBidi" w:hint="eastAsia"/>
                                <w:color w:val="000000" w:themeColor="text1"/>
                                <w:spacing w:val="-20"/>
                                <w:kern w:val="24"/>
                                <w:sz w:val="22"/>
                                <w:szCs w:val="22"/>
                              </w:rPr>
                              <w:t>団体・企業等に参画いただき、地域や企業等において減塩、運動等の生活習慣の改善や脳卒中予防に関する啓発等の取組に参加・協力をいただいています。</w:t>
                            </w:r>
                          </w:p>
                          <w:p w:rsidR="006D1418" w:rsidRDefault="006D1418" w:rsidP="006D1418">
                            <w:pPr>
                              <w:pStyle w:val="Web"/>
                              <w:kinsoku w:val="0"/>
                              <w:overflowPunct w:val="0"/>
                              <w:spacing w:before="0" w:beforeAutospacing="0" w:after="0" w:afterAutospacing="0" w:line="0" w:lineRule="atLeast"/>
                              <w:textAlignment w:val="baseline"/>
                            </w:pPr>
                            <w:r>
                              <w:rPr>
                                <w:rFonts w:ascii="UD デジタル 教科書体 NP" w:eastAsia="UD デジタル 教科書体 NP" w:cstheme="minorBidi" w:hint="eastAsia"/>
                                <w:color w:val="000000" w:themeColor="text1"/>
                                <w:spacing w:val="-20"/>
                                <w:kern w:val="24"/>
                                <w:sz w:val="22"/>
                                <w:szCs w:val="22"/>
                              </w:rPr>
                              <w:t xml:space="preserve">　しかしながら</w:t>
                            </w:r>
                            <w:r>
                              <w:rPr>
                                <w:rFonts w:ascii="UD デジタル 教科書体 NP" w:eastAsia="UD デジタル 教科書体 NP" w:cstheme="minorBidi" w:hint="eastAsia"/>
                                <w:color w:val="000000" w:themeColor="text1"/>
                                <w:spacing w:val="-20"/>
                                <w:kern w:val="24"/>
                                <w:sz w:val="22"/>
                                <w:szCs w:val="22"/>
                              </w:rPr>
                              <w:t>、岩手県の脳卒中死亡率は、全国と比べて高い状況が続いており、今後、さらに、関係機関・団体、企業等が一体となって“オールいわて”で脳卒中予防に関する取組を展開する必要があります。</w:t>
                            </w:r>
                          </w:p>
                          <w:p w:rsidR="006D1418" w:rsidRDefault="006D1418" w:rsidP="006D1418">
                            <w:pPr>
                              <w:pStyle w:val="Web"/>
                              <w:kinsoku w:val="0"/>
                              <w:overflowPunct w:val="0"/>
                              <w:spacing w:before="0" w:beforeAutospacing="0" w:after="0" w:afterAutospacing="0" w:line="0" w:lineRule="atLeast"/>
                              <w:textAlignment w:val="baseline"/>
                            </w:pPr>
                            <w:r>
                              <w:rPr>
                                <w:rFonts w:ascii="UD デジタル 教科書体 NP" w:eastAsia="UD デジタル 教科書体 NP" w:cstheme="minorBidi" w:hint="eastAsia"/>
                                <w:color w:val="000000" w:themeColor="text1"/>
                                <w:spacing w:val="-20"/>
                                <w:kern w:val="24"/>
                                <w:sz w:val="22"/>
                                <w:szCs w:val="22"/>
                              </w:rPr>
                              <w:t xml:space="preserve">　</w:t>
                            </w:r>
                            <w:r>
                              <w:rPr>
                                <w:rFonts w:ascii="UD デジタル 教科書体 NP" w:eastAsia="UD デジタル 教科書体 NP" w:cstheme="minorBidi" w:hint="eastAsia"/>
                                <w:color w:val="000000" w:themeColor="text1"/>
                                <w:spacing w:val="-20"/>
                                <w:kern w:val="24"/>
                                <w:sz w:val="22"/>
                                <w:szCs w:val="22"/>
                              </w:rPr>
                              <w:t>県民</w:t>
                            </w:r>
                            <w:r>
                              <w:rPr>
                                <w:rFonts w:ascii="UD デジタル 教科書体 NP" w:eastAsia="UD デジタル 教科書体 NP" w:cstheme="minorBidi" w:hint="eastAsia"/>
                                <w:color w:val="000000" w:themeColor="text1"/>
                                <w:spacing w:val="-20"/>
                                <w:kern w:val="24"/>
                                <w:sz w:val="22"/>
                                <w:szCs w:val="22"/>
                              </w:rPr>
                              <w:t>会議では、こうした取組の趣旨に御賛同いただける団体・企業等の皆様を募集しています</w:t>
                            </w:r>
                            <w:r>
                              <w:rPr>
                                <w:rFonts w:ascii="UD デジタル 教科書体 NP" w:eastAsia="UD デジタル 教科書体 NP" w:cstheme="minorBidi" w:hint="eastAsia"/>
                                <w:color w:val="000000" w:themeColor="text1"/>
                                <w:spacing w:val="-20"/>
                                <w:kern w:val="24"/>
                                <w:sz w:val="22"/>
                                <w:szCs w:val="22"/>
                              </w:rPr>
                              <w:t>。</w:t>
                            </w:r>
                          </w:p>
                        </w:txbxContent>
                      </wps:txbx>
                      <wps:bodyPr wrap="square" lIns="36000" tIns="36000" rIns="36000" bIns="36000" rtlCol="0">
                        <a:spAutoFit/>
                      </wps:bodyPr>
                    </wps:wsp>
                  </a:graphicData>
                </a:graphic>
                <wp14:sizeRelH relativeFrom="margin">
                  <wp14:pctWidth>0</wp14:pctWidth>
                </wp14:sizeRelH>
              </wp:anchor>
            </w:drawing>
          </mc:Choice>
          <mc:Fallback>
            <w:pict>
              <v:shape w14:anchorId="16E614B4" id="テキスト ボックス 3" o:spid="_x0000_s1036" type="#_x0000_t202" style="position:absolute;left:0;text-align:left;margin-left:-4.5pt;margin-top:94.15pt;width:447pt;height:105.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" filled="f" stroked="f">
                <v:textbox style="mso-fit-shape-to-text:t" inset="1mm,1mm,1mm,1mm">
                  <w:txbxContent>
                    <w:p w:rsidR="006D1418" w:rsidRDefault="006D1418" w:rsidP="006D1418">
                      <w:pPr>
                        <w:pStyle w:val="Web"/>
                        <w:kinsoku w:val="0"/>
                        <w:overflowPunct w:val="0"/>
                        <w:spacing w:before="0" w:beforeAutospacing="0" w:after="0" w:afterAutospacing="0" w:line="0" w:lineRule="atLeast"/>
                        <w:textAlignment w:val="baseline"/>
                      </w:pPr>
                      <w:r>
                        <w:rPr>
                          <w:rFonts w:ascii="UD デジタル 教科書体 NP" w:eastAsia="UD デジタル 教科書体 NP" w:cstheme="minorBidi" w:hint="eastAsia"/>
                          <w:color w:val="000000" w:themeColor="text1"/>
                          <w:spacing w:val="-20"/>
                          <w:kern w:val="24"/>
                          <w:sz w:val="22"/>
                          <w:szCs w:val="22"/>
                          <w:eastAsianLayout w:id="-651438080"/>
                        </w:rPr>
                        <w:t xml:space="preserve">　</w:t>
                      </w:r>
                      <w:r>
                        <w:rPr>
                          <w:rFonts w:ascii="UD デジタル 教科書体 NP" w:eastAsia="UD デジタル 教科書体 NP" w:cstheme="minorBidi" w:hint="eastAsia"/>
                          <w:color w:val="000000" w:themeColor="text1"/>
                          <w:spacing w:val="-20"/>
                          <w:kern w:val="24"/>
                          <w:sz w:val="22"/>
                          <w:szCs w:val="22"/>
                          <w:eastAsianLayout w:id="-651438080"/>
                        </w:rPr>
                        <w:t>脳卒中死亡率全国ワーストからの脱却と健康寿命の延伸を図るため、平成</w:t>
                      </w:r>
                      <w:r>
                        <w:rPr>
                          <w:rFonts w:ascii="UD デジタル 教科書体 NP" w:eastAsia="UD デジタル 教科書体 NP" w:cstheme="minorBidi" w:hint="eastAsia"/>
                          <w:color w:val="000000" w:themeColor="text1"/>
                          <w:spacing w:val="-20"/>
                          <w:kern w:val="24"/>
                          <w:sz w:val="22"/>
                          <w:szCs w:val="22"/>
                          <w:eastAsianLayout w:id="-651438079"/>
                        </w:rPr>
                        <w:t>26</w:t>
                      </w:r>
                      <w:r>
                        <w:rPr>
                          <w:rFonts w:ascii="UD デジタル 教科書体 NP" w:eastAsia="UD デジタル 教科書体 NP" w:cstheme="minorBidi" w:hint="eastAsia"/>
                          <w:color w:val="000000" w:themeColor="text1"/>
                          <w:spacing w:val="-20"/>
                          <w:kern w:val="24"/>
                          <w:sz w:val="22"/>
                          <w:szCs w:val="22"/>
                          <w:eastAsianLayout w:id="-651438078"/>
                        </w:rPr>
                        <w:t>年度に「岩手県脳卒中</w:t>
                      </w:r>
                      <w:r>
                        <w:rPr>
                          <w:rFonts w:ascii="UD デジタル 教科書体 NP" w:eastAsia="UD デジタル 教科書体 NP" w:cstheme="minorBidi" w:hint="eastAsia"/>
                          <w:color w:val="000000" w:themeColor="text1"/>
                          <w:spacing w:val="-20"/>
                          <w:kern w:val="24"/>
                          <w:sz w:val="22"/>
                          <w:szCs w:val="22"/>
                          <w:eastAsianLayout w:id="-651438077"/>
                        </w:rPr>
                        <w:t>予防県民</w:t>
                      </w:r>
                      <w:r>
                        <w:rPr>
                          <w:rFonts w:ascii="UD デジタル 教科書体 NP" w:eastAsia="UD デジタル 教科書体 NP" w:cstheme="minorBidi" w:hint="eastAsia"/>
                          <w:color w:val="000000" w:themeColor="text1"/>
                          <w:spacing w:val="-20"/>
                          <w:kern w:val="24"/>
                          <w:sz w:val="22"/>
                          <w:szCs w:val="22"/>
                          <w:eastAsianLayout w:id="-651438076"/>
                        </w:rPr>
                        <w:t>会議」を設立。令和７年３月末時点で約</w:t>
                      </w:r>
                      <w:r>
                        <w:rPr>
                          <w:rFonts w:ascii="UD デジタル 教科書体 NP" w:eastAsia="UD デジタル 教科書体 NP" w:cstheme="minorBidi" w:hint="eastAsia"/>
                          <w:color w:val="000000" w:themeColor="text1"/>
                          <w:spacing w:val="-20"/>
                          <w:kern w:val="24"/>
                          <w:sz w:val="22"/>
                          <w:szCs w:val="22"/>
                          <w:eastAsianLayout w:id="-651438075"/>
                        </w:rPr>
                        <w:t>730</w:t>
                      </w:r>
                      <w:r>
                        <w:rPr>
                          <w:rFonts w:ascii="UD デジタル 教科書体 NP" w:eastAsia="UD デジタル 教科書体 NP" w:cstheme="minorBidi" w:hint="eastAsia"/>
                          <w:color w:val="000000" w:themeColor="text1"/>
                          <w:spacing w:val="-20"/>
                          <w:kern w:val="24"/>
                          <w:sz w:val="22"/>
                          <w:szCs w:val="22"/>
                          <w:eastAsianLayout w:id="-651438074"/>
                        </w:rPr>
                        <w:t>団体・企業等に参画いただき、地域や企業等において減塩、運動等の生活習慣の改善や脳卒中予防に関する啓発等の取組に参加・協力をいただいています。</w:t>
                      </w:r>
                    </w:p>
                    <w:p w:rsidR="006D1418" w:rsidRDefault="006D1418" w:rsidP="006D1418">
                      <w:pPr>
                        <w:pStyle w:val="Web"/>
                        <w:kinsoku w:val="0"/>
                        <w:overflowPunct w:val="0"/>
                        <w:spacing w:before="0" w:beforeAutospacing="0" w:after="0" w:afterAutospacing="0" w:line="0" w:lineRule="atLeast"/>
                        <w:textAlignment w:val="baseline"/>
                      </w:pPr>
                      <w:r>
                        <w:rPr>
                          <w:rFonts w:ascii="UD デジタル 教科書体 NP" w:eastAsia="UD デジタル 教科書体 NP" w:cstheme="minorBidi" w:hint="eastAsia"/>
                          <w:color w:val="000000" w:themeColor="text1"/>
                          <w:spacing w:val="-20"/>
                          <w:kern w:val="24"/>
                          <w:sz w:val="22"/>
                          <w:szCs w:val="22"/>
                          <w:eastAsianLayout w:id="-651438073"/>
                        </w:rPr>
                        <w:t xml:space="preserve">　しかしながら</w:t>
                      </w:r>
                      <w:r>
                        <w:rPr>
                          <w:rFonts w:ascii="UD デジタル 教科書体 NP" w:eastAsia="UD デジタル 教科書体 NP" w:cstheme="minorBidi" w:hint="eastAsia"/>
                          <w:color w:val="000000" w:themeColor="text1"/>
                          <w:spacing w:val="-20"/>
                          <w:kern w:val="24"/>
                          <w:sz w:val="22"/>
                          <w:szCs w:val="22"/>
                          <w:eastAsianLayout w:id="-651438072"/>
                        </w:rPr>
                        <w:t>、岩手県の脳卒中死亡率は、全国と比べて高い状況が続いており、今後、さらに、関係機関・団体、企業等が一体となって“オールいわて”で脳卒中予防に関する取組を展開する必要があります。</w:t>
                      </w:r>
                    </w:p>
                    <w:p w:rsidR="006D1418" w:rsidRDefault="006D1418" w:rsidP="006D1418">
                      <w:pPr>
                        <w:pStyle w:val="Web"/>
                        <w:kinsoku w:val="0"/>
                        <w:overflowPunct w:val="0"/>
                        <w:spacing w:before="0" w:beforeAutospacing="0" w:after="0" w:afterAutospacing="0" w:line="0" w:lineRule="atLeast"/>
                        <w:textAlignment w:val="baseline"/>
                      </w:pPr>
                      <w:r>
                        <w:rPr>
                          <w:rFonts w:ascii="UD デジタル 教科書体 NP" w:eastAsia="UD デジタル 教科書体 NP" w:cstheme="minorBidi" w:hint="eastAsia"/>
                          <w:color w:val="000000" w:themeColor="text1"/>
                          <w:spacing w:val="-20"/>
                          <w:kern w:val="24"/>
                          <w:sz w:val="22"/>
                          <w:szCs w:val="22"/>
                          <w:eastAsianLayout w:id="-651438071"/>
                        </w:rPr>
                        <w:t xml:space="preserve">　</w:t>
                      </w:r>
                      <w:r>
                        <w:rPr>
                          <w:rFonts w:ascii="UD デジタル 教科書体 NP" w:eastAsia="UD デジタル 教科書体 NP" w:cstheme="minorBidi" w:hint="eastAsia"/>
                          <w:color w:val="000000" w:themeColor="text1"/>
                          <w:spacing w:val="-20"/>
                          <w:kern w:val="24"/>
                          <w:sz w:val="22"/>
                          <w:szCs w:val="22"/>
                          <w:eastAsianLayout w:id="-651438070"/>
                        </w:rPr>
                        <w:t>県民</w:t>
                      </w:r>
                      <w:r>
                        <w:rPr>
                          <w:rFonts w:ascii="UD デジタル 教科書体 NP" w:eastAsia="UD デジタル 教科書体 NP" w:cstheme="minorBidi" w:hint="eastAsia"/>
                          <w:color w:val="000000" w:themeColor="text1"/>
                          <w:spacing w:val="-20"/>
                          <w:kern w:val="24"/>
                          <w:sz w:val="22"/>
                          <w:szCs w:val="22"/>
                          <w:eastAsianLayout w:id="-651438069"/>
                        </w:rPr>
                        <w:t>会議では、こうした取組の趣旨に御賛同いただける団体・企業等の皆様を募集しています</w:t>
                      </w:r>
                      <w:r>
                        <w:rPr>
                          <w:rFonts w:ascii="UD デジタル 教科書体 NP" w:eastAsia="UD デジタル 教科書体 NP" w:cstheme="minorBidi" w:hint="eastAsia"/>
                          <w:color w:val="000000" w:themeColor="text1"/>
                          <w:spacing w:val="-20"/>
                          <w:kern w:val="24"/>
                          <w:sz w:val="22"/>
                          <w:szCs w:val="22"/>
                          <w:eastAsianLayout w:id="-651438068"/>
                        </w:rPr>
                        <w:t>。</w:t>
                      </w:r>
                      <w:bookmarkStart w:id="1" w:name="_GoBack"/>
                      <w:bookmarkEnd w:id="1"/>
                    </w:p>
                  </w:txbxContent>
                </v:textbox>
              </v:shape>
            </w:pict>
          </mc:Fallback>
        </mc:AlternateContent>
      </w:r>
      <w:r w:rsidR="004F3C84">
        <w:rPr>
          <w:rFonts w:ascii="UD デジタル 教科書体 NK" w:eastAsia="UD デジタル 教科書体 NK"/>
          <w:noProof/>
          <w:sz w:val="28"/>
        </w:rPr>
        <w:drawing>
          <wp:anchor distT="0" distB="0" distL="114300" distR="114300" simplePos="0" relativeHeight="251672576" behindDoc="0" locked="0" layoutInCell="1" allowOverlap="1">
            <wp:simplePos x="0" y="0"/>
            <wp:positionH relativeFrom="column">
              <wp:posOffset>4276090</wp:posOffset>
            </wp:positionH>
            <wp:positionV relativeFrom="paragraph">
              <wp:posOffset>367030</wp:posOffset>
            </wp:positionV>
            <wp:extent cx="2390991" cy="42164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991"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96B">
        <w:rPr>
          <w:rFonts w:ascii="UD デジタル 教科書体 NK" w:eastAsia="UD デジタル 教科書体 NK" w:hint="eastAsia"/>
          <w:sz w:val="28"/>
        </w:rPr>
        <w:t>E-mail：　AD0003＠p</w:t>
      </w:r>
      <w:r w:rsidR="0089596B">
        <w:rPr>
          <w:rFonts w:ascii="UD デジタル 教科書体 NK" w:eastAsia="UD デジタル 教科書体 NK"/>
          <w:sz w:val="28"/>
        </w:rPr>
        <w:t>ref.iwate.jp</w:t>
      </w:r>
      <w:r w:rsidR="004F3C84" w:rsidRPr="004F3C84">
        <w:rPr>
          <w:noProof/>
        </w:rPr>
        <w:t xml:space="preserve"> </w:t>
      </w:r>
    </w:p>
    <w:sectPr w:rsidR="0089596B" w:rsidRPr="004F3C84" w:rsidSect="00702D9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92"/>
    <w:rsid w:val="0002362B"/>
    <w:rsid w:val="001972E6"/>
    <w:rsid w:val="001C3C7F"/>
    <w:rsid w:val="004F3C84"/>
    <w:rsid w:val="006B71BD"/>
    <w:rsid w:val="006D1418"/>
    <w:rsid w:val="00702D92"/>
    <w:rsid w:val="007516C1"/>
    <w:rsid w:val="0089596B"/>
    <w:rsid w:val="00910FEF"/>
    <w:rsid w:val="00944D40"/>
    <w:rsid w:val="009E7468"/>
    <w:rsid w:val="00B2138B"/>
    <w:rsid w:val="00D04846"/>
    <w:rsid w:val="00D07F9A"/>
    <w:rsid w:val="00D81A1E"/>
    <w:rsid w:val="00F21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F3CA1D"/>
  <w15:chartTrackingRefBased/>
  <w15:docId w15:val="{629116CC-FA0C-4F58-B21D-7CD9A1F6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2D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75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佐々木穂波</dc:creator>
  <cp:keywords/>
  <dc:description/>
  <cp:lastModifiedBy>橋口浩二</cp:lastModifiedBy>
  <cp:revision>11</cp:revision>
  <dcterms:created xsi:type="dcterms:W3CDTF">2025-09-05T05:21:00Z</dcterms:created>
  <dcterms:modified xsi:type="dcterms:W3CDTF">2025-09-05T07:23:00Z</dcterms:modified>
</cp:coreProperties>
</file>