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74E" w:rsidRPr="005C4435" w:rsidRDefault="00B83AB7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20"/>
              </w:rPr>
              <w:t>け</w:t>
            </w:r>
          </w:rt>
          <w:rubyBase>
            <w:r w:rsidR="00B83AB7">
              <w:rPr>
                <w:rFonts w:ascii="BIZ UDPゴシック" w:eastAsia="BIZ UDPゴシック" w:hAnsi="BIZ UDPゴシック"/>
                <w:sz w:val="40"/>
              </w:rPr>
              <w:t>気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20"/>
              </w:rPr>
              <w:t>せんがわ</w:t>
            </w:r>
          </w:rt>
          <w:rubyBase>
            <w:r w:rsidR="00B83AB7">
              <w:rPr>
                <w:rFonts w:ascii="BIZ UDPゴシック" w:eastAsia="BIZ UDPゴシック" w:hAnsi="BIZ UDPゴシック"/>
                <w:sz w:val="40"/>
              </w:rPr>
              <w:t>仙川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B83A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10"/>
              </w:rPr>
              <w:t>け</w:t>
            </w:r>
          </w:rt>
          <w:rubyBase>
            <w:r w:rsidR="00B83AB7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="00B83A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3AB7" w:rsidRPr="00B83AB7">
              <w:rPr>
                <w:rFonts w:ascii="BIZ UDPゴシック" w:eastAsia="BIZ UDPゴシック" w:hAnsi="BIZ UDPゴシック"/>
                <w:sz w:val="10"/>
              </w:rPr>
              <w:t>せんがわ</w:t>
            </w:r>
          </w:rt>
          <w:rubyBase>
            <w:r w:rsidR="00B83AB7">
              <w:rPr>
                <w:rFonts w:ascii="BIZ UDPゴシック" w:eastAsia="BIZ UDPゴシック" w:hAnsi="BIZ UDPゴシック"/>
              </w:rPr>
              <w:t>仙川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3093B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B83AB7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FDE0-0524-4B5B-8666-207FA09D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2025-07-04T05:58:00Z</dcterms:created>
  <dcterms:modified xsi:type="dcterms:W3CDTF">2025-07-04T05:58:00Z</dcterms:modified>
</cp:coreProperties>
</file>