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031" w:rsidRDefault="00661E08" w:rsidP="00980D4A">
      <w:pPr>
        <w:ind w:rightChars="100" w:right="210"/>
        <w:jc w:val="right"/>
        <w:rPr>
          <w:rFonts w:ascii="ＭＳ 明朝" w:eastAsia="ＭＳ 明朝" w:hAnsi="ＭＳ 明朝"/>
        </w:rPr>
      </w:pPr>
      <w:r w:rsidRPr="00CC2A30">
        <w:rPr>
          <w:rFonts w:ascii="ＭＳ 明朝" w:eastAsia="ＭＳ 明朝" w:hAnsi="ＭＳ 明朝" w:hint="eastAsia"/>
          <w:spacing w:val="62"/>
          <w:kern w:val="0"/>
          <w:fitText w:val="1890" w:id="-1501754879"/>
        </w:rPr>
        <w:t>教職第</w:t>
      </w:r>
      <w:r w:rsidR="00CC2A30" w:rsidRPr="00CC2A30">
        <w:rPr>
          <w:rFonts w:ascii="ＭＳ 明朝" w:eastAsia="ＭＳ 明朝" w:hAnsi="ＭＳ 明朝" w:hint="eastAsia"/>
          <w:spacing w:val="62"/>
          <w:kern w:val="0"/>
          <w:fitText w:val="1890" w:id="-1501754879"/>
        </w:rPr>
        <w:t>2</w:t>
      </w:r>
      <w:r w:rsidR="00CC2A30" w:rsidRPr="00CC2A30">
        <w:rPr>
          <w:rFonts w:ascii="ＭＳ 明朝" w:eastAsia="ＭＳ 明朝" w:hAnsi="ＭＳ 明朝"/>
          <w:spacing w:val="62"/>
          <w:kern w:val="0"/>
          <w:fitText w:val="1890" w:id="-1501754879"/>
        </w:rPr>
        <w:t>82</w:t>
      </w:r>
      <w:r w:rsidRPr="00CC2A30">
        <w:rPr>
          <w:rFonts w:ascii="ＭＳ 明朝" w:eastAsia="ＭＳ 明朝" w:hAnsi="ＭＳ 明朝" w:hint="eastAsia"/>
          <w:spacing w:val="5"/>
          <w:kern w:val="0"/>
          <w:fitText w:val="1890" w:id="-1501754879"/>
        </w:rPr>
        <w:t>号</w:t>
      </w:r>
    </w:p>
    <w:p w:rsidR="00661E08" w:rsidRDefault="00661E08" w:rsidP="00980D4A">
      <w:pPr>
        <w:ind w:rightChars="100" w:right="210"/>
        <w:jc w:val="right"/>
        <w:rPr>
          <w:rFonts w:ascii="ＭＳ 明朝" w:eastAsia="ＭＳ 明朝" w:hAnsi="ＭＳ 明朝"/>
        </w:rPr>
      </w:pPr>
      <w:r w:rsidRPr="00CC2A30">
        <w:rPr>
          <w:rFonts w:ascii="ＭＳ 明朝" w:eastAsia="ＭＳ 明朝" w:hAnsi="ＭＳ 明朝" w:hint="eastAsia"/>
          <w:spacing w:val="7"/>
          <w:kern w:val="0"/>
          <w:fitText w:val="1890" w:id="-1501754880"/>
        </w:rPr>
        <w:t>令和４年６月</w:t>
      </w:r>
      <w:r w:rsidR="00CC2A30" w:rsidRPr="00CC2A30">
        <w:rPr>
          <w:rFonts w:ascii="ＭＳ 明朝" w:eastAsia="ＭＳ 明朝" w:hAnsi="ＭＳ 明朝" w:hint="eastAsia"/>
          <w:spacing w:val="7"/>
          <w:kern w:val="0"/>
          <w:fitText w:val="1890" w:id="-1501754880"/>
        </w:rPr>
        <w:t>2</w:t>
      </w:r>
      <w:r w:rsidR="00CC2A30" w:rsidRPr="00CC2A30">
        <w:rPr>
          <w:rFonts w:ascii="ＭＳ 明朝" w:eastAsia="ＭＳ 明朝" w:hAnsi="ＭＳ 明朝"/>
          <w:spacing w:val="7"/>
          <w:kern w:val="0"/>
          <w:fitText w:val="1890" w:id="-1501754880"/>
        </w:rPr>
        <w:t>8</w:t>
      </w:r>
      <w:r w:rsidRPr="00CC2A30">
        <w:rPr>
          <w:rFonts w:ascii="ＭＳ 明朝" w:eastAsia="ＭＳ 明朝" w:hAnsi="ＭＳ 明朝" w:hint="eastAsia"/>
          <w:kern w:val="0"/>
          <w:fitText w:val="1890" w:id="-1501754880"/>
        </w:rPr>
        <w:t>日</w:t>
      </w:r>
    </w:p>
    <w:p w:rsidR="00661E08" w:rsidRDefault="00661E08" w:rsidP="00F359BE">
      <w:pPr>
        <w:rPr>
          <w:rFonts w:ascii="ＭＳ 明朝" w:eastAsia="ＭＳ 明朝" w:hAnsi="ＭＳ 明朝"/>
        </w:rPr>
      </w:pPr>
    </w:p>
    <w:p w:rsidR="00661E08" w:rsidRDefault="0044673E" w:rsidP="00F359BE">
      <w:pPr>
        <w:ind w:firstLineChars="100" w:firstLine="210"/>
        <w:rPr>
          <w:rFonts w:ascii="ＭＳ 明朝" w:eastAsia="ＭＳ 明朝" w:hAnsi="ＭＳ 明朝"/>
        </w:rPr>
      </w:pPr>
      <w:r>
        <w:rPr>
          <w:rFonts w:ascii="ＭＳ 明朝" w:eastAsia="ＭＳ 明朝" w:hAnsi="ＭＳ 明朝" w:hint="eastAsia"/>
        </w:rPr>
        <w:t>ふるさと振興部学事振興課総括課長</w:t>
      </w:r>
      <w:r w:rsidR="00F359BE">
        <w:rPr>
          <w:rFonts w:ascii="ＭＳ 明朝" w:eastAsia="ＭＳ 明朝" w:hAnsi="ＭＳ 明朝" w:hint="eastAsia"/>
        </w:rPr>
        <w:t xml:space="preserve">　</w:t>
      </w:r>
      <w:r w:rsidR="00980D4A">
        <w:rPr>
          <w:rFonts w:ascii="ＭＳ 明朝" w:eastAsia="ＭＳ 明朝" w:hAnsi="ＭＳ 明朝" w:hint="eastAsia"/>
        </w:rPr>
        <w:t>様</w:t>
      </w:r>
    </w:p>
    <w:p w:rsidR="00661E08" w:rsidRPr="0044673E" w:rsidRDefault="00661E08">
      <w:pPr>
        <w:rPr>
          <w:rFonts w:ascii="ＭＳ 明朝" w:eastAsia="ＭＳ 明朝" w:hAnsi="ＭＳ 明朝"/>
        </w:rPr>
      </w:pPr>
    </w:p>
    <w:p w:rsidR="00661E08" w:rsidRDefault="0044673E" w:rsidP="00980D4A">
      <w:pPr>
        <w:ind w:rightChars="100" w:right="210"/>
        <w:jc w:val="right"/>
        <w:rPr>
          <w:rFonts w:ascii="ＭＳ 明朝" w:eastAsia="ＭＳ 明朝" w:hAnsi="ＭＳ 明朝"/>
        </w:rPr>
      </w:pPr>
      <w:r>
        <w:rPr>
          <w:rFonts w:ascii="ＭＳ 明朝" w:eastAsia="ＭＳ 明朝" w:hAnsi="ＭＳ 明朝" w:hint="eastAsia"/>
        </w:rPr>
        <w:t>教育委員会</w:t>
      </w:r>
      <w:r w:rsidR="00661E08">
        <w:rPr>
          <w:rFonts w:ascii="ＭＳ 明朝" w:eastAsia="ＭＳ 明朝" w:hAnsi="ＭＳ 明朝" w:hint="eastAsia"/>
        </w:rPr>
        <w:t>教育長</w:t>
      </w:r>
    </w:p>
    <w:p w:rsidR="00661E08" w:rsidRPr="00F359BE" w:rsidRDefault="00661E08">
      <w:pPr>
        <w:rPr>
          <w:rFonts w:ascii="ＭＳ 明朝" w:eastAsia="ＭＳ 明朝" w:hAnsi="ＭＳ 明朝"/>
        </w:rPr>
      </w:pPr>
    </w:p>
    <w:p w:rsidR="00661E08" w:rsidRDefault="00661E08">
      <w:pPr>
        <w:rPr>
          <w:rFonts w:ascii="ＭＳ 明朝" w:eastAsia="ＭＳ 明朝" w:hAnsi="ＭＳ 明朝"/>
        </w:rPr>
      </w:pPr>
      <w:bookmarkStart w:id="0" w:name="_GoBack"/>
      <w:bookmarkEnd w:id="0"/>
    </w:p>
    <w:p w:rsidR="00661E08" w:rsidRDefault="00661E08" w:rsidP="00661E08">
      <w:pPr>
        <w:ind w:firstLineChars="300" w:firstLine="630"/>
        <w:rPr>
          <w:rFonts w:ascii="ＭＳ 明朝" w:eastAsia="ＭＳ 明朝" w:hAnsi="ＭＳ 明朝"/>
        </w:rPr>
      </w:pPr>
      <w:r w:rsidRPr="00661E08">
        <w:rPr>
          <w:rFonts w:ascii="ＭＳ 明朝" w:eastAsia="ＭＳ 明朝" w:hAnsi="ＭＳ 明朝" w:hint="eastAsia"/>
        </w:rPr>
        <w:t>岩手県教育職員免許状に関する規則の一部を改正する等の規則について</w:t>
      </w:r>
      <w:r>
        <w:rPr>
          <w:rFonts w:ascii="ＭＳ 明朝" w:eastAsia="ＭＳ 明朝" w:hAnsi="ＭＳ 明朝" w:hint="eastAsia"/>
        </w:rPr>
        <w:t>（通知）</w:t>
      </w:r>
    </w:p>
    <w:p w:rsidR="00661E08" w:rsidRPr="00661E08" w:rsidRDefault="00661E08" w:rsidP="00661E08">
      <w:pPr>
        <w:ind w:firstLineChars="100" w:firstLine="210"/>
        <w:rPr>
          <w:rFonts w:ascii="ＭＳ 明朝" w:eastAsia="ＭＳ 明朝" w:hAnsi="ＭＳ 明朝"/>
        </w:rPr>
      </w:pPr>
      <w:r>
        <w:rPr>
          <w:rFonts w:ascii="ＭＳ 明朝" w:eastAsia="ＭＳ 明朝" w:hAnsi="ＭＳ 明朝" w:hint="eastAsia"/>
        </w:rPr>
        <w:t>このことについて、岩手県教育職員免許状に関する規則の一部を改正する等の規則を定めましたので通知します。</w:t>
      </w:r>
    </w:p>
    <w:p w:rsidR="00661E08" w:rsidRDefault="00F359BE" w:rsidP="00661E08">
      <w:pPr>
        <w:ind w:firstLineChars="100" w:firstLine="210"/>
        <w:rPr>
          <w:rFonts w:ascii="ＭＳ 明朝" w:eastAsia="ＭＳ 明朝" w:hAnsi="ＭＳ 明朝"/>
        </w:rPr>
      </w:pPr>
      <w:r>
        <w:rPr>
          <w:rFonts w:ascii="ＭＳ 明朝" w:eastAsia="ＭＳ 明朝" w:hAnsi="ＭＳ 明朝" w:hint="eastAsia"/>
        </w:rPr>
        <w:t>つきましては、</w:t>
      </w:r>
      <w:r w:rsidR="0044673E">
        <w:rPr>
          <w:rFonts w:ascii="ＭＳ 明朝" w:eastAsia="ＭＳ 明朝" w:hAnsi="ＭＳ 明朝" w:hint="eastAsia"/>
        </w:rPr>
        <w:t>貴所管の私立学校等へ周知くださいますようお願いします。</w:t>
      </w:r>
    </w:p>
    <w:p w:rsidR="00661E08" w:rsidRDefault="00661E08">
      <w:pPr>
        <w:rPr>
          <w:rFonts w:ascii="ＭＳ 明朝" w:eastAsia="ＭＳ 明朝" w:hAnsi="ＭＳ 明朝"/>
        </w:rPr>
      </w:pPr>
    </w:p>
    <w:p w:rsidR="00661E08" w:rsidRDefault="00661E08" w:rsidP="00661E08">
      <w:pPr>
        <w:pStyle w:val="a7"/>
      </w:pPr>
      <w:r>
        <w:rPr>
          <w:rFonts w:hint="eastAsia"/>
        </w:rPr>
        <w:t>記</w:t>
      </w:r>
    </w:p>
    <w:p w:rsidR="00661E08" w:rsidRDefault="00661E08" w:rsidP="00661E08"/>
    <w:p w:rsidR="00661E08" w:rsidRPr="00980D4A" w:rsidRDefault="00661E08" w:rsidP="00661E08">
      <w:pPr>
        <w:pStyle w:val="a9"/>
        <w:jc w:val="both"/>
        <w:rPr>
          <w:rFonts w:ascii="ＭＳ ゴシック" w:eastAsia="ＭＳ ゴシック" w:hAnsi="ＭＳ ゴシック"/>
        </w:rPr>
      </w:pPr>
      <w:r w:rsidRPr="00980D4A">
        <w:rPr>
          <w:rFonts w:ascii="ＭＳ ゴシック" w:eastAsia="ＭＳ ゴシック" w:hAnsi="ＭＳ ゴシック" w:hint="eastAsia"/>
        </w:rPr>
        <w:t>１　改正の趣旨</w:t>
      </w:r>
    </w:p>
    <w:p w:rsidR="00661E08" w:rsidRPr="00661E08" w:rsidRDefault="00661E08" w:rsidP="00661E08">
      <w:pPr>
        <w:pStyle w:val="a9"/>
        <w:ind w:leftChars="100" w:left="210" w:firstLineChars="100" w:firstLine="210"/>
        <w:jc w:val="both"/>
      </w:pPr>
      <w:r w:rsidRPr="00661E08">
        <w:rPr>
          <w:rFonts w:hint="eastAsia"/>
        </w:rPr>
        <w:t>教育職員免許法（昭和</w:t>
      </w:r>
      <w:r w:rsidRPr="00661E08">
        <w:t>24年法律第147号）等の一部改正及び免許状更新講習規則（平成20年文部科学省令第10号）の廃止に伴い、教員免許状の更新等に係る規定を削るとともに、併せて所要の整備をするもの。</w:t>
      </w:r>
    </w:p>
    <w:p w:rsidR="00661E08" w:rsidRPr="00980D4A" w:rsidRDefault="00661E08" w:rsidP="00661E08">
      <w:pPr>
        <w:pStyle w:val="a9"/>
        <w:jc w:val="both"/>
        <w:rPr>
          <w:rFonts w:ascii="ＭＳ ゴシック" w:eastAsia="ＭＳ ゴシック" w:hAnsi="ＭＳ ゴシック"/>
        </w:rPr>
      </w:pPr>
      <w:r w:rsidRPr="00980D4A">
        <w:rPr>
          <w:rFonts w:ascii="ＭＳ ゴシック" w:eastAsia="ＭＳ ゴシック" w:hAnsi="ＭＳ ゴシック" w:hint="eastAsia"/>
        </w:rPr>
        <w:t>２　改正の内容</w:t>
      </w:r>
    </w:p>
    <w:p w:rsidR="00661E08" w:rsidRPr="00661E08" w:rsidRDefault="00661E08" w:rsidP="00980D4A">
      <w:pPr>
        <w:pStyle w:val="a9"/>
        <w:ind w:left="420" w:hangingChars="200" w:hanging="420"/>
        <w:jc w:val="both"/>
      </w:pPr>
      <w:r w:rsidRPr="00661E08">
        <w:rPr>
          <w:rFonts w:hint="eastAsia"/>
        </w:rPr>
        <w:t>（１）岩手県教育職員免許状に関する規則（昭和30年岩手県教育委員会規則第１号）の一部改正</w:t>
      </w:r>
    </w:p>
    <w:p w:rsidR="00661E08" w:rsidRPr="00661E08" w:rsidRDefault="00661E08" w:rsidP="00980D4A">
      <w:pPr>
        <w:pStyle w:val="a9"/>
        <w:ind w:leftChars="200" w:left="630" w:hangingChars="100" w:hanging="210"/>
        <w:jc w:val="both"/>
      </w:pPr>
      <w:r w:rsidRPr="00661E08">
        <w:rPr>
          <w:rFonts w:hint="eastAsia"/>
        </w:rPr>
        <w:t>ア　教員免許状の更新等に係る規定を削ること。（第８条第５項、第９条第２項、第</w:t>
      </w:r>
      <w:r w:rsidRPr="00661E08">
        <w:t>13条第７項、第23条～第25条関係）</w:t>
      </w:r>
    </w:p>
    <w:p w:rsidR="00661E08" w:rsidRPr="00661E08" w:rsidRDefault="00661E08" w:rsidP="00980D4A">
      <w:pPr>
        <w:pStyle w:val="a9"/>
        <w:ind w:leftChars="200" w:left="630" w:hangingChars="100" w:hanging="210"/>
        <w:jc w:val="both"/>
      </w:pPr>
      <w:r w:rsidRPr="00661E08">
        <w:rPr>
          <w:rFonts w:hint="eastAsia"/>
        </w:rPr>
        <w:t>イ　様式中「有効期間満了の日」の記載を削ること。（様式第１号関係）</w:t>
      </w:r>
    </w:p>
    <w:p w:rsidR="00661E08" w:rsidRPr="00661E08" w:rsidRDefault="00661E08" w:rsidP="00980D4A">
      <w:pPr>
        <w:pStyle w:val="a9"/>
        <w:ind w:leftChars="200" w:left="630" w:hangingChars="100" w:hanging="210"/>
        <w:jc w:val="both"/>
      </w:pPr>
      <w:r w:rsidRPr="00661E08">
        <w:rPr>
          <w:rFonts w:hint="eastAsia"/>
        </w:rPr>
        <w:t>ウ　その他所要の整備をすること。（目次、第８条第２項、第９条第１項、第</w:t>
      </w:r>
      <w:r w:rsidRPr="00661E08">
        <w:t>16条～第18条、第26条～第33条関係）</w:t>
      </w:r>
    </w:p>
    <w:p w:rsidR="00661E08" w:rsidRPr="00661E08" w:rsidRDefault="0095540E" w:rsidP="0095540E">
      <w:pPr>
        <w:pStyle w:val="a9"/>
        <w:ind w:left="420" w:hangingChars="200" w:hanging="420"/>
        <w:jc w:val="both"/>
      </w:pPr>
      <w:r>
        <w:rPr>
          <w:rFonts w:hint="eastAsia"/>
        </w:rPr>
        <w:t>（２）</w:t>
      </w:r>
      <w:r w:rsidR="00661E08" w:rsidRPr="00661E08">
        <w:rPr>
          <w:rFonts w:hint="eastAsia"/>
        </w:rPr>
        <w:t>教育職員免許状更新講習に関する規則（平成21年岩手県教育委員会規則第10号）の廃止</w:t>
      </w:r>
    </w:p>
    <w:p w:rsidR="00661E08" w:rsidRPr="00980D4A" w:rsidRDefault="00661E08" w:rsidP="00661E08">
      <w:pPr>
        <w:pStyle w:val="a9"/>
        <w:jc w:val="both"/>
        <w:rPr>
          <w:rFonts w:ascii="ＭＳ ゴシック" w:eastAsia="ＭＳ ゴシック" w:hAnsi="ＭＳ ゴシック"/>
        </w:rPr>
      </w:pPr>
      <w:r w:rsidRPr="00980D4A">
        <w:rPr>
          <w:rFonts w:ascii="ＭＳ ゴシック" w:eastAsia="ＭＳ ゴシック" w:hAnsi="ＭＳ ゴシック" w:hint="eastAsia"/>
        </w:rPr>
        <w:t>３</w:t>
      </w:r>
      <w:r w:rsidRPr="00980D4A">
        <w:rPr>
          <w:rFonts w:ascii="ＭＳ ゴシック" w:eastAsia="ＭＳ ゴシック" w:hAnsi="ＭＳ ゴシック"/>
        </w:rPr>
        <w:t xml:space="preserve">　施行日</w:t>
      </w:r>
    </w:p>
    <w:p w:rsidR="00661E08" w:rsidRDefault="00980D4A" w:rsidP="00661E08">
      <w:pPr>
        <w:pStyle w:val="a9"/>
        <w:jc w:val="both"/>
      </w:pPr>
      <w:r>
        <w:t xml:space="preserve">　　</w:t>
      </w:r>
      <w:r w:rsidR="00661E08" w:rsidRPr="00661E08">
        <w:t>令和４年７月１日</w:t>
      </w:r>
    </w:p>
    <w:p w:rsidR="00661E08" w:rsidRPr="00661E08" w:rsidRDefault="0036243E" w:rsidP="00661E08">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2975610</wp:posOffset>
                </wp:positionH>
                <wp:positionV relativeFrom="paragraph">
                  <wp:posOffset>1247140</wp:posOffset>
                </wp:positionV>
                <wp:extent cx="2431024" cy="562708"/>
                <wp:effectExtent l="0" t="0" r="26670" b="27940"/>
                <wp:wrapNone/>
                <wp:docPr id="2" name="テキスト ボックス 2"/>
                <wp:cNvGraphicFramePr/>
                <a:graphic xmlns:a="http://schemas.openxmlformats.org/drawingml/2006/main">
                  <a:graphicData uri="http://schemas.microsoft.com/office/word/2010/wordprocessingShape">
                    <wps:wsp>
                      <wps:cNvSpPr txBox="1"/>
                      <wps:spPr>
                        <a:xfrm>
                          <a:off x="0" y="0"/>
                          <a:ext cx="2431024" cy="562708"/>
                        </a:xfrm>
                        <a:prstGeom prst="rect">
                          <a:avLst/>
                        </a:prstGeom>
                        <a:solidFill>
                          <a:schemeClr val="lt1"/>
                        </a:solidFill>
                        <a:ln w="6350">
                          <a:solidFill>
                            <a:prstClr val="black"/>
                          </a:solidFill>
                        </a:ln>
                      </wps:spPr>
                      <wps:txbx>
                        <w:txbxContent>
                          <w:p w:rsidR="0036243E" w:rsidRDefault="0036243E">
                            <w:pPr>
                              <w:rPr>
                                <w:rFonts w:ascii="ＭＳ 明朝" w:eastAsia="ＭＳ 明朝" w:hAnsi="ＭＳ 明朝"/>
                              </w:rPr>
                            </w:pPr>
                            <w:r w:rsidRPr="0036243E">
                              <w:rPr>
                                <w:rFonts w:ascii="ＭＳ 明朝" w:eastAsia="ＭＳ 明朝" w:hAnsi="ＭＳ 明朝" w:hint="eastAsia"/>
                              </w:rPr>
                              <w:t>担当</w:t>
                            </w:r>
                            <w:r w:rsidRPr="0036243E">
                              <w:rPr>
                                <w:rFonts w:ascii="ＭＳ 明朝" w:eastAsia="ＭＳ 明朝" w:hAnsi="ＭＳ 明朝"/>
                              </w:rPr>
                              <w:t>：教職員課</w:t>
                            </w:r>
                            <w:r>
                              <w:rPr>
                                <w:rFonts w:ascii="ＭＳ 明朝" w:eastAsia="ＭＳ 明朝" w:hAnsi="ＭＳ 明朝" w:hint="eastAsia"/>
                              </w:rPr>
                              <w:t xml:space="preserve">免許担当　</w:t>
                            </w:r>
                            <w:r>
                              <w:rPr>
                                <w:rFonts w:ascii="ＭＳ 明朝" w:eastAsia="ＭＳ 明朝" w:hAnsi="ＭＳ 明朝"/>
                              </w:rPr>
                              <w:t>姉帯</w:t>
                            </w:r>
                          </w:p>
                          <w:p w:rsidR="0036243E" w:rsidRPr="0036243E" w:rsidRDefault="0036243E">
                            <w:pPr>
                              <w:rPr>
                                <w:rFonts w:ascii="ＭＳ 明朝" w:eastAsia="ＭＳ 明朝" w:hAnsi="ＭＳ 明朝"/>
                              </w:rPr>
                            </w:pPr>
                            <w:r>
                              <w:rPr>
                                <w:rFonts w:ascii="ＭＳ 明朝" w:eastAsia="ＭＳ 明朝" w:hAnsi="ＭＳ 明朝" w:hint="eastAsia"/>
                              </w:rPr>
                              <w:t>TEL</w:t>
                            </w:r>
                            <w:r>
                              <w:rPr>
                                <w:rFonts w:ascii="ＭＳ 明朝" w:eastAsia="ＭＳ 明朝" w:hAnsi="ＭＳ 明朝"/>
                              </w:rPr>
                              <w:t xml:space="preserve"> </w:t>
                            </w:r>
                            <w:r>
                              <w:rPr>
                                <w:rFonts w:ascii="ＭＳ 明朝" w:eastAsia="ＭＳ 明朝" w:hAnsi="ＭＳ 明朝" w:hint="eastAsia"/>
                              </w:rPr>
                              <w:t>019-629-6124</w:t>
                            </w:r>
                            <w:r>
                              <w:rPr>
                                <w:rFonts w:ascii="ＭＳ 明朝" w:eastAsia="ＭＳ 明朝" w:hAnsi="ＭＳ 明朝"/>
                              </w:rPr>
                              <w:t xml:space="preserve"> FAX 019-629-6134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4.3pt;margin-top:98.2pt;width:191.4pt;height:44.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" fillcolor="white [3201]" strokeweight=".5pt">
                <v:textbox>
                  <w:txbxContent>
                    <w:p w:rsidR="0036243E" w:rsidRDefault="0036243E">
                      <w:pPr>
                        <w:rPr>
                          <w:rFonts w:ascii="ＭＳ 明朝" w:eastAsia="ＭＳ 明朝" w:hAnsi="ＭＳ 明朝"/>
                        </w:rPr>
                      </w:pPr>
                      <w:r w:rsidRPr="0036243E">
                        <w:rPr>
                          <w:rFonts w:ascii="ＭＳ 明朝" w:eastAsia="ＭＳ 明朝" w:hAnsi="ＭＳ 明朝" w:hint="eastAsia"/>
                        </w:rPr>
                        <w:t>担当</w:t>
                      </w:r>
                      <w:r w:rsidRPr="0036243E">
                        <w:rPr>
                          <w:rFonts w:ascii="ＭＳ 明朝" w:eastAsia="ＭＳ 明朝" w:hAnsi="ＭＳ 明朝"/>
                        </w:rPr>
                        <w:t>：教職員課</w:t>
                      </w:r>
                      <w:r>
                        <w:rPr>
                          <w:rFonts w:ascii="ＭＳ 明朝" w:eastAsia="ＭＳ 明朝" w:hAnsi="ＭＳ 明朝" w:hint="eastAsia"/>
                        </w:rPr>
                        <w:t xml:space="preserve">免許担当　</w:t>
                      </w:r>
                      <w:r>
                        <w:rPr>
                          <w:rFonts w:ascii="ＭＳ 明朝" w:eastAsia="ＭＳ 明朝" w:hAnsi="ＭＳ 明朝"/>
                        </w:rPr>
                        <w:t>姉帯</w:t>
                      </w:r>
                    </w:p>
                    <w:p w:rsidR="0036243E" w:rsidRPr="0036243E" w:rsidRDefault="0036243E">
                      <w:pPr>
                        <w:rPr>
                          <w:rFonts w:ascii="ＭＳ 明朝" w:eastAsia="ＭＳ 明朝" w:hAnsi="ＭＳ 明朝"/>
                        </w:rPr>
                      </w:pPr>
                      <w:r>
                        <w:rPr>
                          <w:rFonts w:ascii="ＭＳ 明朝" w:eastAsia="ＭＳ 明朝" w:hAnsi="ＭＳ 明朝" w:hint="eastAsia"/>
                        </w:rPr>
                        <w:t>TEL</w:t>
                      </w:r>
                      <w:r>
                        <w:rPr>
                          <w:rFonts w:ascii="ＭＳ 明朝" w:eastAsia="ＭＳ 明朝" w:hAnsi="ＭＳ 明朝"/>
                        </w:rPr>
                        <w:t xml:space="preserve"> </w:t>
                      </w:r>
                      <w:r>
                        <w:rPr>
                          <w:rFonts w:ascii="ＭＳ 明朝" w:eastAsia="ＭＳ 明朝" w:hAnsi="ＭＳ 明朝" w:hint="eastAsia"/>
                        </w:rPr>
                        <w:t>019-629-6124</w:t>
                      </w:r>
                      <w:r>
                        <w:rPr>
                          <w:rFonts w:ascii="ＭＳ 明朝" w:eastAsia="ＭＳ 明朝" w:hAnsi="ＭＳ 明朝"/>
                        </w:rPr>
                        <w:t xml:space="preserve"> FAX 019-629-6134</w:t>
                      </w:r>
                    </w:p>
                  </w:txbxContent>
                </v:textbox>
              </v:shape>
            </w:pict>
          </mc:Fallback>
        </mc:AlternateContent>
      </w:r>
    </w:p>
    <w:sectPr w:rsidR="00661E08" w:rsidRPr="00661E08" w:rsidSect="003624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E08" w:rsidRDefault="00661E08" w:rsidP="00661E08">
      <w:r>
        <w:separator/>
      </w:r>
    </w:p>
  </w:endnote>
  <w:endnote w:type="continuationSeparator" w:id="0">
    <w:p w:rsidR="00661E08" w:rsidRDefault="00661E08" w:rsidP="00661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E08" w:rsidRDefault="00661E08" w:rsidP="00661E08">
      <w:r>
        <w:separator/>
      </w:r>
    </w:p>
  </w:footnote>
  <w:footnote w:type="continuationSeparator" w:id="0">
    <w:p w:rsidR="00661E08" w:rsidRDefault="00661E08" w:rsidP="00661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AE0"/>
    <w:rsid w:val="0036243E"/>
    <w:rsid w:val="0044673E"/>
    <w:rsid w:val="005E7DAC"/>
    <w:rsid w:val="00661E08"/>
    <w:rsid w:val="0095540E"/>
    <w:rsid w:val="00980D4A"/>
    <w:rsid w:val="00A84031"/>
    <w:rsid w:val="00CC2A30"/>
    <w:rsid w:val="00DD1AE0"/>
    <w:rsid w:val="00F359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7181C"/>
  <w15:chartTrackingRefBased/>
  <w15:docId w15:val="{2EA0012A-F8CC-4D54-8A37-4FF5E8F7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1E08"/>
    <w:pPr>
      <w:tabs>
        <w:tab w:val="center" w:pos="4252"/>
        <w:tab w:val="right" w:pos="8504"/>
      </w:tabs>
      <w:snapToGrid w:val="0"/>
    </w:pPr>
  </w:style>
  <w:style w:type="character" w:customStyle="1" w:styleId="a4">
    <w:name w:val="ヘッダー (文字)"/>
    <w:basedOn w:val="a0"/>
    <w:link w:val="a3"/>
    <w:uiPriority w:val="99"/>
    <w:rsid w:val="00661E08"/>
  </w:style>
  <w:style w:type="paragraph" w:styleId="a5">
    <w:name w:val="footer"/>
    <w:basedOn w:val="a"/>
    <w:link w:val="a6"/>
    <w:uiPriority w:val="99"/>
    <w:unhideWhenUsed/>
    <w:rsid w:val="00661E08"/>
    <w:pPr>
      <w:tabs>
        <w:tab w:val="center" w:pos="4252"/>
        <w:tab w:val="right" w:pos="8504"/>
      </w:tabs>
      <w:snapToGrid w:val="0"/>
    </w:pPr>
  </w:style>
  <w:style w:type="character" w:customStyle="1" w:styleId="a6">
    <w:name w:val="フッター (文字)"/>
    <w:basedOn w:val="a0"/>
    <w:link w:val="a5"/>
    <w:uiPriority w:val="99"/>
    <w:rsid w:val="00661E08"/>
  </w:style>
  <w:style w:type="paragraph" w:styleId="a7">
    <w:name w:val="Note Heading"/>
    <w:basedOn w:val="a"/>
    <w:next w:val="a"/>
    <w:link w:val="a8"/>
    <w:uiPriority w:val="99"/>
    <w:unhideWhenUsed/>
    <w:rsid w:val="00661E08"/>
    <w:pPr>
      <w:jc w:val="center"/>
    </w:pPr>
    <w:rPr>
      <w:rFonts w:ascii="ＭＳ 明朝" w:eastAsia="ＭＳ 明朝" w:hAnsi="ＭＳ 明朝"/>
    </w:rPr>
  </w:style>
  <w:style w:type="character" w:customStyle="1" w:styleId="a8">
    <w:name w:val="記 (文字)"/>
    <w:basedOn w:val="a0"/>
    <w:link w:val="a7"/>
    <w:uiPriority w:val="99"/>
    <w:rsid w:val="00661E08"/>
    <w:rPr>
      <w:rFonts w:ascii="ＭＳ 明朝" w:eastAsia="ＭＳ 明朝" w:hAnsi="ＭＳ 明朝"/>
    </w:rPr>
  </w:style>
  <w:style w:type="paragraph" w:styleId="a9">
    <w:name w:val="Closing"/>
    <w:basedOn w:val="a"/>
    <w:link w:val="aa"/>
    <w:uiPriority w:val="99"/>
    <w:unhideWhenUsed/>
    <w:rsid w:val="00661E08"/>
    <w:pPr>
      <w:jc w:val="right"/>
    </w:pPr>
    <w:rPr>
      <w:rFonts w:ascii="ＭＳ 明朝" w:eastAsia="ＭＳ 明朝" w:hAnsi="ＭＳ 明朝"/>
    </w:rPr>
  </w:style>
  <w:style w:type="character" w:customStyle="1" w:styleId="aa">
    <w:name w:val="結語 (文字)"/>
    <w:basedOn w:val="a0"/>
    <w:link w:val="a9"/>
    <w:uiPriority w:val="99"/>
    <w:rsid w:val="00661E08"/>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068984</dc:creator>
  <cp:keywords/>
  <dc:description/>
  <cp:lastModifiedBy>068984</cp:lastModifiedBy>
  <cp:revision>9</cp:revision>
  <dcterms:created xsi:type="dcterms:W3CDTF">2022-06-15T10:57:00Z</dcterms:created>
  <dcterms:modified xsi:type="dcterms:W3CDTF">2022-06-26T23:47:00Z</dcterms:modified>
</cp:coreProperties>
</file>