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A4C53" w14:textId="1791E337" w:rsidR="00E011D9" w:rsidRDefault="008140AB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2C6774B" wp14:editId="7CEEDB3F">
                <wp:simplePos x="0" y="0"/>
                <wp:positionH relativeFrom="column">
                  <wp:posOffset>167640</wp:posOffset>
                </wp:positionH>
                <wp:positionV relativeFrom="paragraph">
                  <wp:posOffset>-289560</wp:posOffset>
                </wp:positionV>
                <wp:extent cx="2918460" cy="289560"/>
                <wp:effectExtent l="0" t="0" r="15240" b="1524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846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1DB609" w14:textId="2D1B1DE0" w:rsidR="008140AB" w:rsidRDefault="008140AB">
                            <w:r>
                              <w:rPr>
                                <w:rFonts w:hint="eastAsia"/>
                              </w:rPr>
                              <w:t>課題２アセスメント表(野中式アセスメント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2C6774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3.2pt;margin-top:-22.8pt;width:229.8pt;height:22.8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" fillcolor="white [3201]" strokeweight=".5pt">
                <v:textbox>
                  <w:txbxContent>
                    <w:p w14:paraId="171DB609" w14:textId="2D1B1DE0" w:rsidR="008140AB" w:rsidRDefault="008140AB">
                      <w:r>
                        <w:rPr>
                          <w:rFonts w:hint="eastAsia"/>
                        </w:rPr>
                        <w:t>課題２アセスメント表(野中式アセスメント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E011D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A1B0EC" wp14:editId="33B7AFC0">
                <wp:simplePos x="0" y="0"/>
                <wp:positionH relativeFrom="column">
                  <wp:posOffset>7934325</wp:posOffset>
                </wp:positionH>
                <wp:positionV relativeFrom="paragraph">
                  <wp:posOffset>19050</wp:posOffset>
                </wp:positionV>
                <wp:extent cx="1857375" cy="1714500"/>
                <wp:effectExtent l="0" t="0" r="28575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1714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7C0EA9" w14:textId="52B7A2FC" w:rsidR="00E011D9" w:rsidRPr="00E011D9" w:rsidRDefault="00002556" w:rsidP="00E011D9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6</w:t>
                            </w:r>
                            <w:r w:rsidR="00E011D9">
                              <w:rPr>
                                <w:rFonts w:asciiTheme="majorEastAsia" w:eastAsiaTheme="majorEastAsia" w:hAnsiTheme="majorEastAsia" w:hint="eastAsia"/>
                              </w:rPr>
                              <w:t>．家族構成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1B0EC" id="テキスト ボックス 5" o:spid="_x0000_s1027" type="#_x0000_t202" style="position:absolute;left:0;text-align:left;margin-left:624.75pt;margin-top:1.5pt;width:146.25pt;height:1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" fillcolor="window" strokeweight=".5pt">
                <v:textbox>
                  <w:txbxContent>
                    <w:p w14:paraId="397C0EA9" w14:textId="52B7A2FC" w:rsidR="00E011D9" w:rsidRPr="00E011D9" w:rsidRDefault="00002556" w:rsidP="00E011D9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6</w:t>
                      </w:r>
                      <w:r w:rsidR="00E011D9">
                        <w:rPr>
                          <w:rFonts w:asciiTheme="majorEastAsia" w:eastAsiaTheme="majorEastAsia" w:hAnsiTheme="majorEastAsia" w:hint="eastAsia"/>
                        </w:rPr>
                        <w:t>．家族構成</w:t>
                      </w:r>
                    </w:p>
                  </w:txbxContent>
                </v:textbox>
              </v:shape>
            </w:pict>
          </mc:Fallback>
        </mc:AlternateContent>
      </w:r>
      <w:r w:rsidR="00E011D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1E734E" wp14:editId="28DE1931">
                <wp:simplePos x="0" y="0"/>
                <wp:positionH relativeFrom="column">
                  <wp:posOffset>6010275</wp:posOffset>
                </wp:positionH>
                <wp:positionV relativeFrom="paragraph">
                  <wp:posOffset>19050</wp:posOffset>
                </wp:positionV>
                <wp:extent cx="1857375" cy="1714500"/>
                <wp:effectExtent l="0" t="0" r="28575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1714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5C5609" w14:textId="5B08CC44" w:rsidR="00E011D9" w:rsidRDefault="00E011D9" w:rsidP="00E011D9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４．住まいの様子</w:t>
                            </w:r>
                          </w:p>
                          <w:p w14:paraId="7B9133E0" w14:textId="0C801D27" w:rsidR="00002556" w:rsidRDefault="00002556" w:rsidP="00E011D9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29EB0F8D" w14:textId="39C05868" w:rsidR="00002556" w:rsidRDefault="00002556" w:rsidP="00E011D9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230C72DD" w14:textId="7D99A180" w:rsidR="00002556" w:rsidRPr="00E011D9" w:rsidRDefault="00002556" w:rsidP="00E011D9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5.学校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E734E" id="テキスト ボックス 6" o:spid="_x0000_s1028" type="#_x0000_t202" style="position:absolute;left:0;text-align:left;margin-left:473.25pt;margin-top:1.5pt;width:146.25pt;height:1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" fillcolor="window" strokeweight=".5pt">
                <v:textbox>
                  <w:txbxContent>
                    <w:p w14:paraId="7A5C5609" w14:textId="5B08CC44" w:rsidR="00E011D9" w:rsidRDefault="00E011D9" w:rsidP="00E011D9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４．住まいの様子</w:t>
                      </w:r>
                    </w:p>
                    <w:p w14:paraId="7B9133E0" w14:textId="0C801D27" w:rsidR="00002556" w:rsidRDefault="00002556" w:rsidP="00E011D9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29EB0F8D" w14:textId="39C05868" w:rsidR="00002556" w:rsidRDefault="00002556" w:rsidP="00E011D9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230C72DD" w14:textId="7D99A180" w:rsidR="00002556" w:rsidRPr="00E011D9" w:rsidRDefault="00002556" w:rsidP="00E011D9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5.学校</w:t>
                      </w:r>
                    </w:p>
                  </w:txbxContent>
                </v:textbox>
              </v:shape>
            </w:pict>
          </mc:Fallback>
        </mc:AlternateContent>
      </w:r>
      <w:r w:rsidR="00E011D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E429C0" wp14:editId="6B79285E">
                <wp:simplePos x="0" y="0"/>
                <wp:positionH relativeFrom="column">
                  <wp:posOffset>3324225</wp:posOffset>
                </wp:positionH>
                <wp:positionV relativeFrom="paragraph">
                  <wp:posOffset>19050</wp:posOffset>
                </wp:positionV>
                <wp:extent cx="2628900" cy="171450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1714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EAEC6F" w14:textId="6AB1AE9F" w:rsidR="00E011D9" w:rsidRPr="00E011D9" w:rsidRDefault="00E011D9" w:rsidP="00E011D9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３．</w:t>
                            </w:r>
                            <w:r w:rsidRPr="00E011D9">
                              <w:rPr>
                                <w:rFonts w:asciiTheme="majorEastAsia" w:eastAsiaTheme="majorEastAsia" w:hAnsiTheme="majorEastAsia" w:hint="eastAsia"/>
                              </w:rPr>
                              <w:t>希望</w:t>
                            </w:r>
                          </w:p>
                          <w:p w14:paraId="59F46C44" w14:textId="7F67076F" w:rsidR="00E011D9" w:rsidRPr="00E011D9" w:rsidRDefault="00E011D9" w:rsidP="00E011D9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E011D9">
                              <w:rPr>
                                <w:rFonts w:asciiTheme="majorEastAsia" w:eastAsiaTheme="majorEastAsia" w:hAnsiTheme="majorEastAsia" w:hint="eastAsia"/>
                              </w:rPr>
                              <w:t>本人の希望</w:t>
                            </w:r>
                          </w:p>
                          <w:p w14:paraId="2E953BEA" w14:textId="7D569B19" w:rsidR="00E011D9" w:rsidRPr="00E011D9" w:rsidRDefault="00E011D9" w:rsidP="00E011D9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E011D9">
                              <w:rPr>
                                <w:rFonts w:asciiTheme="majorEastAsia" w:eastAsiaTheme="majorEastAsia" w:hAnsiTheme="majorEastAsia" w:hint="eastAsia"/>
                              </w:rPr>
                              <w:t>家族の希望</w:t>
                            </w:r>
                          </w:p>
                          <w:p w14:paraId="7E890058" w14:textId="68DF3052" w:rsidR="00E011D9" w:rsidRPr="00E011D9" w:rsidRDefault="00E011D9" w:rsidP="00E011D9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554D9979" w14:textId="10F26A8D" w:rsidR="00E011D9" w:rsidRPr="00E011D9" w:rsidRDefault="00E011D9" w:rsidP="00E011D9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E011D9">
                              <w:rPr>
                                <w:rFonts w:asciiTheme="majorEastAsia" w:eastAsiaTheme="majorEastAsia" w:hAnsiTheme="majorEastAsia" w:hint="eastAsia"/>
                              </w:rPr>
                              <w:t>前期支援計画課題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429C0" id="テキスト ボックス 4" o:spid="_x0000_s1029" type="#_x0000_t202" style="position:absolute;left:0;text-align:left;margin-left:261.75pt;margin-top:1.5pt;width:207pt;height:1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" fillcolor="window" strokeweight=".5pt">
                <v:textbox>
                  <w:txbxContent>
                    <w:p w14:paraId="43EAEC6F" w14:textId="6AB1AE9F" w:rsidR="00E011D9" w:rsidRPr="00E011D9" w:rsidRDefault="00E011D9" w:rsidP="00E011D9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３．</w:t>
                      </w:r>
                      <w:r w:rsidRPr="00E011D9">
                        <w:rPr>
                          <w:rFonts w:asciiTheme="majorEastAsia" w:eastAsiaTheme="majorEastAsia" w:hAnsiTheme="majorEastAsia" w:hint="eastAsia"/>
                        </w:rPr>
                        <w:t>希望</w:t>
                      </w:r>
                    </w:p>
                    <w:p w14:paraId="59F46C44" w14:textId="7F67076F" w:rsidR="00E011D9" w:rsidRPr="00E011D9" w:rsidRDefault="00E011D9" w:rsidP="00E011D9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E011D9">
                        <w:rPr>
                          <w:rFonts w:asciiTheme="majorEastAsia" w:eastAsiaTheme="majorEastAsia" w:hAnsiTheme="majorEastAsia" w:hint="eastAsia"/>
                        </w:rPr>
                        <w:t>本人の希望</w:t>
                      </w:r>
                    </w:p>
                    <w:p w14:paraId="2E953BEA" w14:textId="7D569B19" w:rsidR="00E011D9" w:rsidRPr="00E011D9" w:rsidRDefault="00E011D9" w:rsidP="00E011D9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E011D9">
                        <w:rPr>
                          <w:rFonts w:asciiTheme="majorEastAsia" w:eastAsiaTheme="majorEastAsia" w:hAnsiTheme="majorEastAsia" w:hint="eastAsia"/>
                        </w:rPr>
                        <w:t>家族の希望</w:t>
                      </w:r>
                    </w:p>
                    <w:p w14:paraId="7E890058" w14:textId="68DF3052" w:rsidR="00E011D9" w:rsidRPr="00E011D9" w:rsidRDefault="00E011D9" w:rsidP="00E011D9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554D9979" w14:textId="10F26A8D" w:rsidR="00E011D9" w:rsidRPr="00E011D9" w:rsidRDefault="00E011D9" w:rsidP="00E011D9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E011D9">
                        <w:rPr>
                          <w:rFonts w:asciiTheme="majorEastAsia" w:eastAsiaTheme="majorEastAsia" w:hAnsiTheme="majorEastAsia" w:hint="eastAsia"/>
                        </w:rPr>
                        <w:t>前期支援計画課題</w:t>
                      </w:r>
                    </w:p>
                  </w:txbxContent>
                </v:textbox>
              </v:shape>
            </w:pict>
          </mc:Fallback>
        </mc:AlternateContent>
      </w:r>
      <w:r w:rsidR="00E011D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6F427B" wp14:editId="220E8780">
                <wp:simplePos x="0" y="0"/>
                <wp:positionH relativeFrom="column">
                  <wp:posOffset>-104775</wp:posOffset>
                </wp:positionH>
                <wp:positionV relativeFrom="paragraph">
                  <wp:posOffset>19050</wp:posOffset>
                </wp:positionV>
                <wp:extent cx="3305175" cy="17145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171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DA8F7D" w14:textId="77927D7F" w:rsidR="00E011D9" w:rsidRPr="00E011D9" w:rsidRDefault="00E011D9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１．</w:t>
                            </w:r>
                            <w:r w:rsidRPr="00E011D9">
                              <w:rPr>
                                <w:rFonts w:asciiTheme="majorEastAsia" w:eastAsiaTheme="majorEastAsia" w:hAnsiTheme="majorEastAsia" w:hint="eastAsia"/>
                              </w:rPr>
                              <w:t>基本情報</w:t>
                            </w:r>
                          </w:p>
                          <w:p w14:paraId="1EBC62EB" w14:textId="7E3DE508" w:rsidR="00E011D9" w:rsidRPr="00E011D9" w:rsidRDefault="00E011D9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E011D9">
                              <w:rPr>
                                <w:rFonts w:asciiTheme="majorEastAsia" w:eastAsiaTheme="majorEastAsia" w:hAnsiTheme="majorEastAsia" w:hint="eastAsia"/>
                              </w:rPr>
                              <w:t>名前　　　　　　　　年齢　　　歳（男・女）</w:t>
                            </w:r>
                          </w:p>
                          <w:p w14:paraId="514F20CB" w14:textId="77777777" w:rsidR="00E011D9" w:rsidRPr="00E011D9" w:rsidRDefault="00E011D9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E011D9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障害状況　主たる障害　　　　　　</w:t>
                            </w:r>
                          </w:p>
                          <w:p w14:paraId="27885773" w14:textId="786EE4DE" w:rsidR="00E011D9" w:rsidRPr="00E011D9" w:rsidRDefault="00E011D9" w:rsidP="00E011D9">
                            <w:pPr>
                              <w:ind w:firstLineChars="500" w:firstLine="105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E011D9">
                              <w:rPr>
                                <w:rFonts w:asciiTheme="majorEastAsia" w:eastAsiaTheme="majorEastAsia" w:hAnsiTheme="majorEastAsia" w:hint="eastAsia"/>
                              </w:rPr>
                              <w:t>背景にあると思われる障害</w:t>
                            </w:r>
                          </w:p>
                          <w:p w14:paraId="35B88C30" w14:textId="6F976D7F" w:rsidR="00E011D9" w:rsidRPr="00E011D9" w:rsidRDefault="00E011D9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E011D9">
                              <w:rPr>
                                <w:rFonts w:asciiTheme="majorEastAsia" w:eastAsiaTheme="majorEastAsia" w:hAnsiTheme="majorEastAsia" w:hint="eastAsia"/>
                              </w:rPr>
                              <w:t>各種手帳</w:t>
                            </w:r>
                          </w:p>
                          <w:p w14:paraId="10A502B8" w14:textId="77777777" w:rsidR="00E011D9" w:rsidRPr="00E011D9" w:rsidRDefault="00E011D9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E011D9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IQ　</w:t>
                            </w:r>
                          </w:p>
                          <w:p w14:paraId="1F5084B8" w14:textId="47449568" w:rsidR="00E011D9" w:rsidRPr="00E011D9" w:rsidRDefault="00E011D9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E011D9">
                              <w:rPr>
                                <w:rFonts w:asciiTheme="majorEastAsia" w:eastAsiaTheme="majorEastAsia" w:hAnsiTheme="majorEastAsia" w:hint="eastAsia"/>
                              </w:rPr>
                              <w:t>障害支援区分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F427B" id="テキスト ボックス 1" o:spid="_x0000_s1030" type="#_x0000_t202" style="position:absolute;left:0;text-align:left;margin-left:-8.25pt;margin-top:1.5pt;width:260.25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" fillcolor="white [3201]" strokeweight=".5pt">
                <v:textbox>
                  <w:txbxContent>
                    <w:p w14:paraId="08DA8F7D" w14:textId="77927D7F" w:rsidR="00E011D9" w:rsidRPr="00E011D9" w:rsidRDefault="00E011D9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１．</w:t>
                      </w:r>
                      <w:r w:rsidRPr="00E011D9">
                        <w:rPr>
                          <w:rFonts w:asciiTheme="majorEastAsia" w:eastAsiaTheme="majorEastAsia" w:hAnsiTheme="majorEastAsia" w:hint="eastAsia"/>
                        </w:rPr>
                        <w:t>基本情報</w:t>
                      </w:r>
                    </w:p>
                    <w:p w14:paraId="1EBC62EB" w14:textId="7E3DE508" w:rsidR="00E011D9" w:rsidRPr="00E011D9" w:rsidRDefault="00E011D9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E011D9">
                        <w:rPr>
                          <w:rFonts w:asciiTheme="majorEastAsia" w:eastAsiaTheme="majorEastAsia" w:hAnsiTheme="majorEastAsia" w:hint="eastAsia"/>
                        </w:rPr>
                        <w:t>名前　　　　　　　　年齢　　　歳（男・女）</w:t>
                      </w:r>
                    </w:p>
                    <w:p w14:paraId="514F20CB" w14:textId="77777777" w:rsidR="00E011D9" w:rsidRPr="00E011D9" w:rsidRDefault="00E011D9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E011D9">
                        <w:rPr>
                          <w:rFonts w:asciiTheme="majorEastAsia" w:eastAsiaTheme="majorEastAsia" w:hAnsiTheme="majorEastAsia" w:hint="eastAsia"/>
                        </w:rPr>
                        <w:t xml:space="preserve">障害状況　主たる障害　　　　　　</w:t>
                      </w:r>
                    </w:p>
                    <w:p w14:paraId="27885773" w14:textId="786EE4DE" w:rsidR="00E011D9" w:rsidRPr="00E011D9" w:rsidRDefault="00E011D9" w:rsidP="00E011D9">
                      <w:pPr>
                        <w:ind w:firstLineChars="500" w:firstLine="1050"/>
                        <w:rPr>
                          <w:rFonts w:asciiTheme="majorEastAsia" w:eastAsiaTheme="majorEastAsia" w:hAnsiTheme="majorEastAsia"/>
                        </w:rPr>
                      </w:pPr>
                      <w:r w:rsidRPr="00E011D9">
                        <w:rPr>
                          <w:rFonts w:asciiTheme="majorEastAsia" w:eastAsiaTheme="majorEastAsia" w:hAnsiTheme="majorEastAsia" w:hint="eastAsia"/>
                        </w:rPr>
                        <w:t>背景にあると思われる障害</w:t>
                      </w:r>
                    </w:p>
                    <w:p w14:paraId="35B88C30" w14:textId="6F976D7F" w:rsidR="00E011D9" w:rsidRPr="00E011D9" w:rsidRDefault="00E011D9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E011D9">
                        <w:rPr>
                          <w:rFonts w:asciiTheme="majorEastAsia" w:eastAsiaTheme="majorEastAsia" w:hAnsiTheme="majorEastAsia" w:hint="eastAsia"/>
                        </w:rPr>
                        <w:t>各種手帳</w:t>
                      </w:r>
                    </w:p>
                    <w:p w14:paraId="10A502B8" w14:textId="77777777" w:rsidR="00E011D9" w:rsidRPr="00E011D9" w:rsidRDefault="00E011D9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E011D9">
                        <w:rPr>
                          <w:rFonts w:asciiTheme="majorEastAsia" w:eastAsiaTheme="majorEastAsia" w:hAnsiTheme="majorEastAsia" w:hint="eastAsia"/>
                        </w:rPr>
                        <w:t xml:space="preserve">IQ　</w:t>
                      </w:r>
                    </w:p>
                    <w:p w14:paraId="1F5084B8" w14:textId="47449568" w:rsidR="00E011D9" w:rsidRPr="00E011D9" w:rsidRDefault="00E011D9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E011D9">
                        <w:rPr>
                          <w:rFonts w:asciiTheme="majorEastAsia" w:eastAsiaTheme="majorEastAsia" w:hAnsiTheme="majorEastAsia" w:hint="eastAsia"/>
                        </w:rPr>
                        <w:t>障害支援区分</w:t>
                      </w:r>
                    </w:p>
                  </w:txbxContent>
                </v:textbox>
              </v:shape>
            </w:pict>
          </mc:Fallback>
        </mc:AlternateContent>
      </w:r>
    </w:p>
    <w:p w14:paraId="77B18C0F" w14:textId="022F391B" w:rsidR="00E011D9" w:rsidRDefault="00E011D9"/>
    <w:p w14:paraId="36DADB42" w14:textId="658E654D" w:rsidR="00E011D9" w:rsidRDefault="00E011D9"/>
    <w:p w14:paraId="5D6EFAAF" w14:textId="15D843A4" w:rsidR="00E011D9" w:rsidRDefault="00E011D9"/>
    <w:p w14:paraId="154AEB64" w14:textId="11F95356" w:rsidR="00E011D9" w:rsidRDefault="00E011D9"/>
    <w:p w14:paraId="6D5A7CEF" w14:textId="6E304432" w:rsidR="00E011D9" w:rsidRDefault="00E011D9"/>
    <w:p w14:paraId="68A0A4B3" w14:textId="5D0CF0DB" w:rsidR="00E011D9" w:rsidRDefault="00E011D9"/>
    <w:p w14:paraId="7D33B2AE" w14:textId="71D19D88" w:rsidR="00E011D9" w:rsidRDefault="00EA58D6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2C68DAF" wp14:editId="025FAD3A">
                <wp:simplePos x="0" y="0"/>
                <wp:positionH relativeFrom="column">
                  <wp:posOffset>6096000</wp:posOffset>
                </wp:positionH>
                <wp:positionV relativeFrom="paragraph">
                  <wp:posOffset>219075</wp:posOffset>
                </wp:positionV>
                <wp:extent cx="1123950" cy="2305050"/>
                <wp:effectExtent l="0" t="0" r="19050" b="1905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2305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82A8BC" w14:textId="4B13C0C3" w:rsidR="00346B4F" w:rsidRDefault="00346B4F" w:rsidP="00346B4F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７．1日の様子</w:t>
                            </w:r>
                          </w:p>
                          <w:p w14:paraId="2D8FE800" w14:textId="1AC07692" w:rsidR="00346B4F" w:rsidRPr="00E011D9" w:rsidRDefault="00346B4F" w:rsidP="00346B4F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68DAF" id="テキスト ボックス 26" o:spid="_x0000_s1031" type="#_x0000_t202" style="position:absolute;left:0;text-align:left;margin-left:480pt;margin-top:17.25pt;width:88.5pt;height:181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" fillcolor="window" strokeweight=".5pt">
                <v:textbox>
                  <w:txbxContent>
                    <w:p w14:paraId="1682A8BC" w14:textId="4B13C0C3" w:rsidR="00346B4F" w:rsidRDefault="00346B4F" w:rsidP="00346B4F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７．1日の様子</w:t>
                      </w:r>
                    </w:p>
                    <w:p w14:paraId="2D8FE800" w14:textId="1AC07692" w:rsidR="00346B4F" w:rsidRPr="00E011D9" w:rsidRDefault="00346B4F" w:rsidP="00346B4F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832A4B4" wp14:editId="6B4E528B">
                <wp:simplePos x="0" y="0"/>
                <wp:positionH relativeFrom="column">
                  <wp:posOffset>7296150</wp:posOffset>
                </wp:positionH>
                <wp:positionV relativeFrom="paragraph">
                  <wp:posOffset>219075</wp:posOffset>
                </wp:positionV>
                <wp:extent cx="2457450" cy="990600"/>
                <wp:effectExtent l="0" t="0" r="19050" b="1905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990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10181A" w14:textId="209D6DD8" w:rsidR="00346B4F" w:rsidRDefault="00EA58D6" w:rsidP="00346B4F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８</w:t>
                            </w:r>
                            <w:r w:rsidR="00346B4F">
                              <w:rPr>
                                <w:rFonts w:asciiTheme="majorEastAsia" w:eastAsiaTheme="majorEastAsia" w:hAnsiTheme="majorEastAsia" w:hint="eastAsia"/>
                              </w:rPr>
                              <w:t>．1週間の様子</w:t>
                            </w:r>
                          </w:p>
                          <w:p w14:paraId="7E649ECB" w14:textId="79AE6DEA" w:rsidR="00346B4F" w:rsidRPr="00E011D9" w:rsidRDefault="00346B4F" w:rsidP="00346B4F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月　火　水　木　金　土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2A4B4" id="テキスト ボックス 24" o:spid="_x0000_s1032" type="#_x0000_t202" style="position:absolute;left:0;text-align:left;margin-left:574.5pt;margin-top:17.25pt;width:193.5pt;height:7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" fillcolor="window" strokeweight=".5pt">
                <v:textbox>
                  <w:txbxContent>
                    <w:p w14:paraId="3D10181A" w14:textId="209D6DD8" w:rsidR="00346B4F" w:rsidRDefault="00EA58D6" w:rsidP="00346B4F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８</w:t>
                      </w:r>
                      <w:r w:rsidR="00346B4F">
                        <w:rPr>
                          <w:rFonts w:asciiTheme="majorEastAsia" w:eastAsiaTheme="majorEastAsia" w:hAnsiTheme="majorEastAsia" w:hint="eastAsia"/>
                        </w:rPr>
                        <w:t>．1週間の様子</w:t>
                      </w:r>
                    </w:p>
                    <w:p w14:paraId="7E649ECB" w14:textId="79AE6DEA" w:rsidR="00346B4F" w:rsidRPr="00E011D9" w:rsidRDefault="00346B4F" w:rsidP="00346B4F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月　火　水　木　金　土　日</w:t>
                      </w:r>
                    </w:p>
                  </w:txbxContent>
                </v:textbox>
              </v:shape>
            </w:pict>
          </mc:Fallback>
        </mc:AlternateContent>
      </w:r>
      <w:r w:rsidR="00E011D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299B33" wp14:editId="01A4FC99">
                <wp:simplePos x="0" y="0"/>
                <wp:positionH relativeFrom="column">
                  <wp:posOffset>-104774</wp:posOffset>
                </wp:positionH>
                <wp:positionV relativeFrom="paragraph">
                  <wp:posOffset>200025</wp:posOffset>
                </wp:positionV>
                <wp:extent cx="6115050" cy="23241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2324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10E720" w14:textId="5CDEC907" w:rsidR="00E011D9" w:rsidRDefault="00E011D9" w:rsidP="00E011D9">
                            <w:r>
                              <w:rPr>
                                <w:rFonts w:hint="eastAsia"/>
                              </w:rPr>
                              <w:t>２．生活歴</w:t>
                            </w:r>
                          </w:p>
                          <w:p w14:paraId="6025F965" w14:textId="2BDD7940" w:rsidR="00E011D9" w:rsidRDefault="00E011D9" w:rsidP="00E011D9"/>
                          <w:p w14:paraId="6A8152C1" w14:textId="665232BA" w:rsidR="00E011D9" w:rsidRPr="00E011D9" w:rsidRDefault="00E011D9" w:rsidP="00E011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99B33" id="テキスト ボックス 2" o:spid="_x0000_s1033" type="#_x0000_t202" style="position:absolute;left:0;text-align:left;margin-left:-8.25pt;margin-top:15.75pt;width:481.5pt;height:18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" fillcolor="window" strokeweight=".5pt">
                <v:textbox>
                  <w:txbxContent>
                    <w:p w14:paraId="1410E720" w14:textId="5CDEC907" w:rsidR="00E011D9" w:rsidRDefault="00E011D9" w:rsidP="00E011D9">
                      <w:r>
                        <w:rPr>
                          <w:rFonts w:hint="eastAsia"/>
                        </w:rPr>
                        <w:t>２．生活歴</w:t>
                      </w:r>
                    </w:p>
                    <w:p w14:paraId="6025F965" w14:textId="2BDD7940" w:rsidR="00E011D9" w:rsidRDefault="00E011D9" w:rsidP="00E011D9"/>
                    <w:p w14:paraId="6A8152C1" w14:textId="665232BA" w:rsidR="00E011D9" w:rsidRPr="00E011D9" w:rsidRDefault="00E011D9" w:rsidP="00E011D9"/>
                  </w:txbxContent>
                </v:textbox>
              </v:shape>
            </w:pict>
          </mc:Fallback>
        </mc:AlternateContent>
      </w:r>
    </w:p>
    <w:p w14:paraId="0A07A9EF" w14:textId="48451365" w:rsidR="00E011D9" w:rsidRDefault="00E011D9"/>
    <w:p w14:paraId="4C5B74B1" w14:textId="2E949832" w:rsidR="00E011D9" w:rsidRDefault="00EA58D6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59F781B" wp14:editId="50BCE7CE">
                <wp:simplePos x="0" y="0"/>
                <wp:positionH relativeFrom="column">
                  <wp:posOffset>6334125</wp:posOffset>
                </wp:positionH>
                <wp:positionV relativeFrom="paragraph">
                  <wp:posOffset>161924</wp:posOffset>
                </wp:positionV>
                <wp:extent cx="0" cy="1800225"/>
                <wp:effectExtent l="0" t="0" r="38100" b="28575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0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430E46" id="直線コネクタ 27" o:spid="_x0000_s1026" style="position:absolute;left:0;text-align:lef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8.75pt,12.75pt" to="498.75pt,1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" strokecolor="#4472c4 [3204]" strokeweight=".5pt">
                <v:stroke joinstyle="miter"/>
              </v:line>
            </w:pict>
          </mc:Fallback>
        </mc:AlternateContent>
      </w:r>
      <w:r w:rsidR="00346B4F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620FEE" wp14:editId="57CE18D2">
                <wp:simplePos x="0" y="0"/>
                <wp:positionH relativeFrom="column">
                  <wp:posOffset>-38101</wp:posOffset>
                </wp:positionH>
                <wp:positionV relativeFrom="paragraph">
                  <wp:posOffset>247650</wp:posOffset>
                </wp:positionV>
                <wp:extent cx="5876925" cy="0"/>
                <wp:effectExtent l="0" t="0" r="0" b="0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A72B9E" id="直線コネクタ 23" o:spid="_x0000_s1026" style="position:absolute;left:0;text-align:lef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19.5pt" to="459.7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" strokecolor="#4472c4 [3204]" strokeweight=".5pt">
                <v:stroke joinstyle="miter"/>
              </v:line>
            </w:pict>
          </mc:Fallback>
        </mc:AlternateContent>
      </w:r>
    </w:p>
    <w:p w14:paraId="52FE62AD" w14:textId="4B9D929D" w:rsidR="00E011D9" w:rsidRDefault="00E011D9"/>
    <w:p w14:paraId="4EECDAA9" w14:textId="4B6C2D27" w:rsidR="00E011D9" w:rsidRDefault="00E011D9"/>
    <w:p w14:paraId="2076B0D9" w14:textId="2B127713" w:rsidR="00E011D9" w:rsidRDefault="00EA58D6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E6ED22A" wp14:editId="344265E7">
                <wp:simplePos x="0" y="0"/>
                <wp:positionH relativeFrom="column">
                  <wp:posOffset>7296150</wp:posOffset>
                </wp:positionH>
                <wp:positionV relativeFrom="paragraph">
                  <wp:posOffset>142875</wp:posOffset>
                </wp:positionV>
                <wp:extent cx="2457450" cy="1238250"/>
                <wp:effectExtent l="0" t="0" r="19050" b="1905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00C583" w14:textId="69F4785C" w:rsidR="00EA58D6" w:rsidRDefault="00EA58D6">
                            <w:r>
                              <w:rPr>
                                <w:rFonts w:hint="eastAsia"/>
                              </w:rPr>
                              <w:t>９．モチベーション　特技・趣味</w:t>
                            </w:r>
                          </w:p>
                          <w:p w14:paraId="62BA40F4" w14:textId="1E5AC12F" w:rsidR="00002556" w:rsidRDefault="00002556"/>
                          <w:p w14:paraId="1AB1FB2C" w14:textId="639C3F79" w:rsidR="00002556" w:rsidRDefault="00002556">
                            <w:r>
                              <w:rPr>
                                <w:rFonts w:hint="eastAsia"/>
                              </w:rPr>
                              <w:t>10.心理所見・服薬等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6ED22A" id="テキスト ボックス 28" o:spid="_x0000_s1034" type="#_x0000_t202" style="position:absolute;left:0;text-align:left;margin-left:574.5pt;margin-top:11.25pt;width:193.5pt;height:97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" fillcolor="white [3201]" strokeweight=".5pt">
                <v:textbox>
                  <w:txbxContent>
                    <w:p w14:paraId="1600C583" w14:textId="69F4785C" w:rsidR="00EA58D6" w:rsidRDefault="00EA58D6">
                      <w:r>
                        <w:rPr>
                          <w:rFonts w:hint="eastAsia"/>
                        </w:rPr>
                        <w:t>９．モチベーション　特技・趣味</w:t>
                      </w:r>
                    </w:p>
                    <w:p w14:paraId="62BA40F4" w14:textId="1E5AC12F" w:rsidR="00002556" w:rsidRDefault="00002556"/>
                    <w:p w14:paraId="1AB1FB2C" w14:textId="639C3F79" w:rsidR="00002556" w:rsidRDefault="00002556">
                      <w:r>
                        <w:rPr>
                          <w:rFonts w:hint="eastAsia"/>
                        </w:rPr>
                        <w:t>10.心理所見・服薬等</w:t>
                      </w:r>
                    </w:p>
                  </w:txbxContent>
                </v:textbox>
              </v:shape>
            </w:pict>
          </mc:Fallback>
        </mc:AlternateContent>
      </w:r>
    </w:p>
    <w:p w14:paraId="1E522C3C" w14:textId="5C2F250B" w:rsidR="00E011D9" w:rsidRDefault="00E011D9"/>
    <w:p w14:paraId="7A69C3A1" w14:textId="2CA17193" w:rsidR="00E011D9" w:rsidRDefault="00E011D9"/>
    <w:p w14:paraId="27A4A739" w14:textId="2291D2C7" w:rsidR="00E011D9" w:rsidRDefault="00E011D9"/>
    <w:p w14:paraId="66E6E450" w14:textId="1F5DE73B" w:rsidR="00E011D9" w:rsidRDefault="00E011D9"/>
    <w:p w14:paraId="062231B5" w14:textId="417DEA9D" w:rsidR="00E011D9" w:rsidRDefault="00E011D9"/>
    <w:p w14:paraId="7F71CE46" w14:textId="603AF578" w:rsidR="00E011D9" w:rsidRDefault="00346B4F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B5BEC1" wp14:editId="6DDA1B4A">
                <wp:simplePos x="0" y="0"/>
                <wp:positionH relativeFrom="column">
                  <wp:posOffset>-104775</wp:posOffset>
                </wp:positionH>
                <wp:positionV relativeFrom="paragraph">
                  <wp:posOffset>85725</wp:posOffset>
                </wp:positionV>
                <wp:extent cx="2133600" cy="2457450"/>
                <wp:effectExtent l="0" t="0" r="19050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2457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DB77B8" w14:textId="323A3A7A" w:rsidR="00E011D9" w:rsidRPr="00E011D9" w:rsidRDefault="00002556" w:rsidP="00E011D9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11</w:t>
                            </w:r>
                            <w:r w:rsidR="00E011D9">
                              <w:rPr>
                                <w:rFonts w:asciiTheme="majorEastAsia" w:eastAsiaTheme="majorEastAsia" w:hAnsiTheme="majorEastAsia" w:hint="eastAsia"/>
                              </w:rPr>
                              <w:t>．サービス状況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5BEC1" id="テキスト ボックス 8" o:spid="_x0000_s1035" type="#_x0000_t202" style="position:absolute;left:0;text-align:left;margin-left:-8.25pt;margin-top:6.75pt;width:168pt;height:19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" fillcolor="window" strokeweight=".5pt">
                <v:textbox>
                  <w:txbxContent>
                    <w:p w14:paraId="7DDB77B8" w14:textId="323A3A7A" w:rsidR="00E011D9" w:rsidRPr="00E011D9" w:rsidRDefault="00002556" w:rsidP="00E011D9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11</w:t>
                      </w:r>
                      <w:r w:rsidR="00E011D9">
                        <w:rPr>
                          <w:rFonts w:asciiTheme="majorEastAsia" w:eastAsiaTheme="majorEastAsia" w:hAnsiTheme="majorEastAsia" w:hint="eastAsia"/>
                        </w:rPr>
                        <w:t>．サービス状況</w:t>
                      </w:r>
                    </w:p>
                  </w:txbxContent>
                </v:textbox>
              </v:shape>
            </w:pict>
          </mc:Fallback>
        </mc:AlternateContent>
      </w:r>
      <w:r w:rsidR="00606FD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1F9587" wp14:editId="04ECBCC5">
                <wp:simplePos x="0" y="0"/>
                <wp:positionH relativeFrom="column">
                  <wp:posOffset>2143125</wp:posOffset>
                </wp:positionH>
                <wp:positionV relativeFrom="paragraph">
                  <wp:posOffset>114300</wp:posOffset>
                </wp:positionV>
                <wp:extent cx="7610475" cy="2428875"/>
                <wp:effectExtent l="0" t="0" r="28575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10475" cy="2428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7724C6" w14:textId="2E80EC0D" w:rsidR="00E011D9" w:rsidRDefault="00EA58D6" w:rsidP="00606FD9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1</w:t>
                            </w:r>
                            <w:r w:rsidR="00002556">
                              <w:rPr>
                                <w:rFonts w:asciiTheme="majorEastAsia" w:eastAsiaTheme="majorEastAsia" w:hAnsiTheme="majorEastAsia"/>
                              </w:rPr>
                              <w:t>2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．</w:t>
                            </w:r>
                            <w:r w:rsidR="00606FD9">
                              <w:rPr>
                                <w:rFonts w:asciiTheme="majorEastAsia" w:eastAsiaTheme="majorEastAsia" w:hAnsiTheme="majorEastAsia" w:hint="eastAsia"/>
                              </w:rPr>
                              <w:t>能力・特性</w:t>
                            </w:r>
                          </w:p>
                          <w:p w14:paraId="65320B66" w14:textId="6B974050" w:rsidR="00606FD9" w:rsidRDefault="00606FD9" w:rsidP="00606FD9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ADL　　　　　　　　　　　感情の起伏　　：　　　　　　　　　　</w:t>
                            </w:r>
                            <w:r w:rsidR="00346B4F">
                              <w:rPr>
                                <w:rFonts w:asciiTheme="majorEastAsia" w:eastAsiaTheme="majorEastAsia" w:hAnsiTheme="majorEastAsia" w:hint="eastAsia"/>
                              </w:rPr>
                              <w:t>学習・作業　　　　　　　　　　　　　感覚</w:t>
                            </w:r>
                          </w:p>
                          <w:p w14:paraId="2D4B5F53" w14:textId="29F4A3E6" w:rsidR="00606FD9" w:rsidRPr="00606FD9" w:rsidRDefault="00606FD9" w:rsidP="00606FD9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食事　　：　　　　　　　　自傷他害　　　：</w:t>
                            </w:r>
                            <w:r w:rsidR="00346B4F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　　　　　　　　　読む：　　</w:t>
                            </w:r>
                            <w:r w:rsidR="00346B4F" w:rsidRPr="00346B4F"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</w:rPr>
                              <w:t>歳程度</w:t>
                            </w:r>
                            <w:r w:rsidR="00346B4F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　　　　　　　　　聴覚：</w:t>
                            </w:r>
                          </w:p>
                          <w:p w14:paraId="6DE9ADE5" w14:textId="48B9F8C8" w:rsidR="00606FD9" w:rsidRDefault="00606FD9" w:rsidP="00606FD9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調理　　：　　　　　　　　引きこもり憂鬱：</w:t>
                            </w:r>
                            <w:r w:rsidR="00346B4F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　　　　　　　　　書く：　　</w:t>
                            </w:r>
                            <w:r w:rsidR="00346B4F" w:rsidRPr="00346B4F"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</w:rPr>
                              <w:t>歳程度</w:t>
                            </w:r>
                            <w:r w:rsidR="00346B4F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　　　　　　　　　視覚：</w:t>
                            </w:r>
                          </w:p>
                          <w:p w14:paraId="1A03E130" w14:textId="4F5F0AAB" w:rsidR="00606FD9" w:rsidRDefault="00606FD9" w:rsidP="00606FD9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排泄　　：　　　　　　　　衝動性・多動性：</w:t>
                            </w:r>
                            <w:r w:rsidR="00346B4F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　　　　　　　　　話す：</w:t>
                            </w:r>
                            <w:r w:rsidR="00346B4F" w:rsidRPr="00346B4F"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</w:rPr>
                              <w:t>1語文、2語文、説明</w:t>
                            </w:r>
                            <w:r w:rsidR="00346B4F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　　　　 嗅覚：</w:t>
                            </w:r>
                          </w:p>
                          <w:p w14:paraId="2B970AA0" w14:textId="0D8B135F" w:rsidR="00346B4F" w:rsidRDefault="00606FD9" w:rsidP="00606FD9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入浴　　：　　　　　　　　不注意　　　　：</w:t>
                            </w:r>
                            <w:r w:rsidR="00346B4F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　　　　　　　　　時計：デジタル・アナログ　　　　　　味覚：</w:t>
                            </w:r>
                          </w:p>
                          <w:p w14:paraId="38AB66E3" w14:textId="131DCB33" w:rsidR="00606FD9" w:rsidRDefault="00606FD9" w:rsidP="00606FD9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着脱　　：　　　　　　　　混乱時の対応　：</w:t>
                            </w:r>
                            <w:r w:rsidR="00346B4F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　　　　　　　　　計算：</w:t>
                            </w:r>
                            <w:r w:rsidR="00346B4F" w:rsidRPr="00346B4F"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</w:rPr>
                              <w:t>数の理解・足・引・掛算・割算</w:t>
                            </w:r>
                            <w:r w:rsidR="00346B4F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触覚：</w:t>
                            </w:r>
                          </w:p>
                          <w:p w14:paraId="4FFC58EB" w14:textId="1902C334" w:rsidR="00606FD9" w:rsidRDefault="00606FD9" w:rsidP="00606FD9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買い物　：　　　　　　　　対人との対立　：</w:t>
                            </w:r>
                            <w:r w:rsidR="00346B4F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　　　　　　　　　カードの理解：</w:t>
                            </w:r>
                            <w:r w:rsidR="00346B4F" w:rsidRPr="00346B4F"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</w:rPr>
                              <w:t>出来る・出来ない</w:t>
                            </w:r>
                          </w:p>
                          <w:p w14:paraId="0FC53670" w14:textId="23EE5C4D" w:rsidR="00606FD9" w:rsidRDefault="00606FD9" w:rsidP="00606FD9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金銭管理：　　　　　　　　対人関係のつまずきの要因：</w:t>
                            </w:r>
                            <w:r w:rsidR="00346B4F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　　　　模倣：</w:t>
                            </w:r>
                          </w:p>
                          <w:p w14:paraId="09D6DF80" w14:textId="04068AA0" w:rsidR="00606FD9" w:rsidRDefault="00606FD9" w:rsidP="00606FD9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服薬　　：</w:t>
                            </w:r>
                            <w:r w:rsidR="00346B4F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　　　　　　　　　　　　　　　　　　　　　　　　　行動と結果がつながるか：</w:t>
                            </w:r>
                          </w:p>
                          <w:p w14:paraId="37D997BA" w14:textId="77777777" w:rsidR="00606FD9" w:rsidRPr="00E011D9" w:rsidRDefault="00606FD9" w:rsidP="00606FD9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F9587" id="テキスト ボックス 7" o:spid="_x0000_s1036" type="#_x0000_t202" style="position:absolute;left:0;text-align:left;margin-left:168.75pt;margin-top:9pt;width:599.25pt;height:19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" fillcolor="window" strokeweight=".5pt">
                <v:textbox>
                  <w:txbxContent>
                    <w:p w14:paraId="407724C6" w14:textId="2E80EC0D" w:rsidR="00E011D9" w:rsidRDefault="00EA58D6" w:rsidP="00606FD9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1</w:t>
                      </w:r>
                      <w:r w:rsidR="00002556">
                        <w:rPr>
                          <w:rFonts w:asciiTheme="majorEastAsia" w:eastAsiaTheme="majorEastAsia" w:hAnsiTheme="majorEastAsia"/>
                        </w:rPr>
                        <w:t>2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．</w:t>
                      </w:r>
                      <w:r w:rsidR="00606FD9">
                        <w:rPr>
                          <w:rFonts w:asciiTheme="majorEastAsia" w:eastAsiaTheme="majorEastAsia" w:hAnsiTheme="majorEastAsia" w:hint="eastAsia"/>
                        </w:rPr>
                        <w:t>能力・特性</w:t>
                      </w:r>
                    </w:p>
                    <w:p w14:paraId="65320B66" w14:textId="6B974050" w:rsidR="00606FD9" w:rsidRDefault="00606FD9" w:rsidP="00606FD9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ADL　　　　　　　　　　　感情の起伏　　：　　　　　　　　　　</w:t>
                      </w:r>
                      <w:r w:rsidR="00346B4F">
                        <w:rPr>
                          <w:rFonts w:asciiTheme="majorEastAsia" w:eastAsiaTheme="majorEastAsia" w:hAnsiTheme="majorEastAsia" w:hint="eastAsia"/>
                        </w:rPr>
                        <w:t>学習・作業　　　　　　　　　　　　　感覚</w:t>
                      </w:r>
                    </w:p>
                    <w:p w14:paraId="2D4B5F53" w14:textId="29F4A3E6" w:rsidR="00606FD9" w:rsidRPr="00606FD9" w:rsidRDefault="00606FD9" w:rsidP="00606FD9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食事　　：　　　　　　　　自傷他害　　　：</w:t>
                      </w:r>
                      <w:r w:rsidR="00346B4F">
                        <w:rPr>
                          <w:rFonts w:asciiTheme="majorEastAsia" w:eastAsiaTheme="majorEastAsia" w:hAnsiTheme="majorEastAsia" w:hint="eastAsia"/>
                        </w:rPr>
                        <w:t xml:space="preserve">　　　　　　　　　　読む：　　</w:t>
                      </w:r>
                      <w:r w:rsidR="00346B4F" w:rsidRPr="00346B4F">
                        <w:rPr>
                          <w:rFonts w:asciiTheme="majorEastAsia" w:eastAsiaTheme="majorEastAsia" w:hAnsiTheme="majorEastAsia" w:hint="eastAsia"/>
                          <w:color w:val="0070C0"/>
                        </w:rPr>
                        <w:t>歳程度</w:t>
                      </w:r>
                      <w:r w:rsidR="00346B4F">
                        <w:rPr>
                          <w:rFonts w:asciiTheme="majorEastAsia" w:eastAsiaTheme="majorEastAsia" w:hAnsiTheme="majorEastAsia" w:hint="eastAsia"/>
                        </w:rPr>
                        <w:t xml:space="preserve">　　　　　　　　　　聴覚：</w:t>
                      </w:r>
                    </w:p>
                    <w:p w14:paraId="6DE9ADE5" w14:textId="48B9F8C8" w:rsidR="00606FD9" w:rsidRDefault="00606FD9" w:rsidP="00606FD9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調理　　：　　　　　　　　引きこもり憂鬱：</w:t>
                      </w:r>
                      <w:r w:rsidR="00346B4F">
                        <w:rPr>
                          <w:rFonts w:asciiTheme="majorEastAsia" w:eastAsiaTheme="majorEastAsia" w:hAnsiTheme="majorEastAsia" w:hint="eastAsia"/>
                        </w:rPr>
                        <w:t xml:space="preserve">　　　　　　　　　　書く：　　</w:t>
                      </w:r>
                      <w:r w:rsidR="00346B4F" w:rsidRPr="00346B4F">
                        <w:rPr>
                          <w:rFonts w:asciiTheme="majorEastAsia" w:eastAsiaTheme="majorEastAsia" w:hAnsiTheme="majorEastAsia" w:hint="eastAsia"/>
                          <w:color w:val="0070C0"/>
                        </w:rPr>
                        <w:t>歳程度</w:t>
                      </w:r>
                      <w:r w:rsidR="00346B4F">
                        <w:rPr>
                          <w:rFonts w:asciiTheme="majorEastAsia" w:eastAsiaTheme="majorEastAsia" w:hAnsiTheme="majorEastAsia" w:hint="eastAsia"/>
                        </w:rPr>
                        <w:t xml:space="preserve">　　　　　　　　　　視覚：</w:t>
                      </w:r>
                    </w:p>
                    <w:p w14:paraId="1A03E130" w14:textId="4F5F0AAB" w:rsidR="00606FD9" w:rsidRDefault="00606FD9" w:rsidP="00606FD9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排泄　　：　　　　　　　　衝動性・多動性：</w:t>
                      </w:r>
                      <w:r w:rsidR="00346B4F">
                        <w:rPr>
                          <w:rFonts w:asciiTheme="majorEastAsia" w:eastAsiaTheme="majorEastAsia" w:hAnsiTheme="majorEastAsia" w:hint="eastAsia"/>
                        </w:rPr>
                        <w:t xml:space="preserve">　　　　　　　　　　話す：</w:t>
                      </w:r>
                      <w:r w:rsidR="00346B4F" w:rsidRPr="00346B4F">
                        <w:rPr>
                          <w:rFonts w:asciiTheme="majorEastAsia" w:eastAsiaTheme="majorEastAsia" w:hAnsiTheme="majorEastAsia" w:hint="eastAsia"/>
                          <w:color w:val="0070C0"/>
                        </w:rPr>
                        <w:t>1語文、2語文、説明</w:t>
                      </w:r>
                      <w:r w:rsidR="00346B4F">
                        <w:rPr>
                          <w:rFonts w:asciiTheme="majorEastAsia" w:eastAsiaTheme="majorEastAsia" w:hAnsiTheme="majorEastAsia" w:hint="eastAsia"/>
                        </w:rPr>
                        <w:t xml:space="preserve">　　　　　 嗅覚：</w:t>
                      </w:r>
                    </w:p>
                    <w:p w14:paraId="2B970AA0" w14:textId="0D8B135F" w:rsidR="00346B4F" w:rsidRDefault="00606FD9" w:rsidP="00606FD9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入浴　　：　　　　　　　　不注意　　　　：</w:t>
                      </w:r>
                      <w:r w:rsidR="00346B4F">
                        <w:rPr>
                          <w:rFonts w:asciiTheme="majorEastAsia" w:eastAsiaTheme="majorEastAsia" w:hAnsiTheme="majorEastAsia" w:hint="eastAsia"/>
                        </w:rPr>
                        <w:t xml:space="preserve">　　　　　　　　　　時計：デジタル・アナログ　　　　　　味覚：</w:t>
                      </w:r>
                    </w:p>
                    <w:p w14:paraId="38AB66E3" w14:textId="131DCB33" w:rsidR="00606FD9" w:rsidRDefault="00606FD9" w:rsidP="00606FD9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着脱　　：　　　　　　　　混乱時の対応　：</w:t>
                      </w:r>
                      <w:r w:rsidR="00346B4F">
                        <w:rPr>
                          <w:rFonts w:asciiTheme="majorEastAsia" w:eastAsiaTheme="majorEastAsia" w:hAnsiTheme="majorEastAsia" w:hint="eastAsia"/>
                        </w:rPr>
                        <w:t xml:space="preserve">　　　　　　　　　　計算：</w:t>
                      </w:r>
                      <w:r w:rsidR="00346B4F" w:rsidRPr="00346B4F">
                        <w:rPr>
                          <w:rFonts w:asciiTheme="majorEastAsia" w:eastAsiaTheme="majorEastAsia" w:hAnsiTheme="majorEastAsia" w:hint="eastAsia"/>
                          <w:color w:val="0070C0"/>
                        </w:rPr>
                        <w:t>数の理解・足・引・掛算・割算</w:t>
                      </w:r>
                      <w:r w:rsidR="00346B4F">
                        <w:rPr>
                          <w:rFonts w:asciiTheme="majorEastAsia" w:eastAsiaTheme="majorEastAsia" w:hAnsiTheme="majorEastAsia" w:hint="eastAsia"/>
                        </w:rPr>
                        <w:t xml:space="preserve">　触覚：</w:t>
                      </w:r>
                    </w:p>
                    <w:p w14:paraId="4FFC58EB" w14:textId="1902C334" w:rsidR="00606FD9" w:rsidRDefault="00606FD9" w:rsidP="00606FD9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買い物　：　　　　　　　　対人との対立　：</w:t>
                      </w:r>
                      <w:r w:rsidR="00346B4F">
                        <w:rPr>
                          <w:rFonts w:asciiTheme="majorEastAsia" w:eastAsiaTheme="majorEastAsia" w:hAnsiTheme="majorEastAsia" w:hint="eastAsia"/>
                        </w:rPr>
                        <w:t xml:space="preserve">　　　　　　　　　　カードの理解：</w:t>
                      </w:r>
                      <w:r w:rsidR="00346B4F" w:rsidRPr="00346B4F">
                        <w:rPr>
                          <w:rFonts w:asciiTheme="majorEastAsia" w:eastAsiaTheme="majorEastAsia" w:hAnsiTheme="majorEastAsia" w:hint="eastAsia"/>
                          <w:color w:val="0070C0"/>
                        </w:rPr>
                        <w:t>出来る・出来ない</w:t>
                      </w:r>
                    </w:p>
                    <w:p w14:paraId="0FC53670" w14:textId="23EE5C4D" w:rsidR="00606FD9" w:rsidRDefault="00606FD9" w:rsidP="00606FD9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金銭管理：　　　　　　　　対人関係のつまずきの要因：</w:t>
                      </w:r>
                      <w:r w:rsidR="00346B4F">
                        <w:rPr>
                          <w:rFonts w:asciiTheme="majorEastAsia" w:eastAsiaTheme="majorEastAsia" w:hAnsiTheme="majorEastAsia" w:hint="eastAsia"/>
                        </w:rPr>
                        <w:t xml:space="preserve">　　　　　模倣：</w:t>
                      </w:r>
                    </w:p>
                    <w:p w14:paraId="09D6DF80" w14:textId="04068AA0" w:rsidR="00606FD9" w:rsidRDefault="00606FD9" w:rsidP="00606FD9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服薬　　：</w:t>
                      </w:r>
                      <w:r w:rsidR="00346B4F">
                        <w:rPr>
                          <w:rFonts w:asciiTheme="majorEastAsia" w:eastAsiaTheme="majorEastAsia" w:hAnsiTheme="majorEastAsia" w:hint="eastAsia"/>
                        </w:rPr>
                        <w:t xml:space="preserve">　　　　　　　　　　　　　　　　　　　　　　　　　　行動と結果がつながるか：</w:t>
                      </w:r>
                    </w:p>
                    <w:p w14:paraId="37D997BA" w14:textId="77777777" w:rsidR="00606FD9" w:rsidRPr="00E011D9" w:rsidRDefault="00606FD9" w:rsidP="00606FD9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4FECB8" w14:textId="266E1050" w:rsidR="00E011D9" w:rsidRDefault="00346B4F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F69C021" wp14:editId="677483E8">
                <wp:simplePos x="0" y="0"/>
                <wp:positionH relativeFrom="column">
                  <wp:posOffset>9372600</wp:posOffset>
                </wp:positionH>
                <wp:positionV relativeFrom="paragraph">
                  <wp:posOffset>228600</wp:posOffset>
                </wp:positionV>
                <wp:extent cx="638175" cy="1028700"/>
                <wp:effectExtent l="0" t="0" r="28575" b="1905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0B436649" w14:textId="59D401A6" w:rsidR="00346B4F" w:rsidRPr="00346B4F" w:rsidRDefault="00346B4F">
                            <w:pPr>
                              <w:rPr>
                                <w:color w:val="0070C0"/>
                              </w:rPr>
                            </w:pPr>
                            <w:r w:rsidRPr="00346B4F">
                              <w:rPr>
                                <w:rFonts w:hint="eastAsia"/>
                                <w:color w:val="0070C0"/>
                              </w:rPr>
                              <w:t>ある場合のみ記載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69C021" id="テキスト ボックス 21" o:spid="_x0000_s1037" type="#_x0000_t202" style="position:absolute;left:0;text-align:left;margin-left:738pt;margin-top:18pt;width:50.25pt;height:81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" fillcolor="white [3201]" strokecolor="#4472c4 [3204]" strokeweight=".5pt">
                <v:textbox>
                  <w:txbxContent>
                    <w:p w14:paraId="0B436649" w14:textId="59D401A6" w:rsidR="00346B4F" w:rsidRPr="00346B4F" w:rsidRDefault="00346B4F">
                      <w:pPr>
                        <w:rPr>
                          <w:color w:val="0070C0"/>
                        </w:rPr>
                      </w:pPr>
                      <w:r w:rsidRPr="00346B4F">
                        <w:rPr>
                          <w:rFonts w:hint="eastAsia"/>
                          <w:color w:val="0070C0"/>
                        </w:rPr>
                        <w:t>ある場合のみ記載</w:t>
                      </w:r>
                    </w:p>
                  </w:txbxContent>
                </v:textbox>
              </v:shape>
            </w:pict>
          </mc:Fallback>
        </mc:AlternateContent>
      </w:r>
    </w:p>
    <w:p w14:paraId="41E69542" w14:textId="6E80A30A" w:rsidR="00E011D9" w:rsidRDefault="00606FD9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E8CA6F1" wp14:editId="2CDC3F99">
                <wp:simplePos x="0" y="0"/>
                <wp:positionH relativeFrom="column">
                  <wp:posOffset>5133340</wp:posOffset>
                </wp:positionH>
                <wp:positionV relativeFrom="paragraph">
                  <wp:posOffset>133350</wp:posOffset>
                </wp:positionV>
                <wp:extent cx="962025" cy="1257300"/>
                <wp:effectExtent l="0" t="0" r="28575" b="1905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10C0D322" w14:textId="4B78B59C" w:rsidR="00606FD9" w:rsidRPr="00346B4F" w:rsidRDefault="00606FD9">
                            <w:pPr>
                              <w:rPr>
                                <w:color w:val="0070C0"/>
                              </w:rPr>
                            </w:pPr>
                            <w:r w:rsidRPr="00346B4F">
                              <w:rPr>
                                <w:rFonts w:hint="eastAsia"/>
                                <w:color w:val="0070C0"/>
                              </w:rPr>
                              <w:t>なし・あり</w:t>
                            </w:r>
                          </w:p>
                          <w:p w14:paraId="2A11207F" w14:textId="5CFBD0E9" w:rsidR="00606FD9" w:rsidRPr="00346B4F" w:rsidRDefault="00606FD9">
                            <w:pPr>
                              <w:rPr>
                                <w:color w:val="0070C0"/>
                              </w:rPr>
                            </w:pPr>
                            <w:r w:rsidRPr="00346B4F">
                              <w:rPr>
                                <w:rFonts w:hint="eastAsia"/>
                                <w:color w:val="0070C0"/>
                              </w:rPr>
                              <w:t>ありの場合は、頻度や具体例を記載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8CA6F1" id="テキスト ボックス 20" o:spid="_x0000_s1038" type="#_x0000_t202" style="position:absolute;left:0;text-align:left;margin-left:404.2pt;margin-top:10.5pt;width:75.75pt;height:99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" fillcolor="white [3201]" strokecolor="#4472c4 [3204]" strokeweight=".5pt">
                <v:textbox>
                  <w:txbxContent>
                    <w:p w14:paraId="10C0D322" w14:textId="4B78B59C" w:rsidR="00606FD9" w:rsidRPr="00346B4F" w:rsidRDefault="00606FD9">
                      <w:pPr>
                        <w:rPr>
                          <w:color w:val="0070C0"/>
                        </w:rPr>
                      </w:pPr>
                      <w:r w:rsidRPr="00346B4F">
                        <w:rPr>
                          <w:rFonts w:hint="eastAsia"/>
                          <w:color w:val="0070C0"/>
                        </w:rPr>
                        <w:t>なし・あり</w:t>
                      </w:r>
                    </w:p>
                    <w:p w14:paraId="2A11207F" w14:textId="5CFBD0E9" w:rsidR="00606FD9" w:rsidRPr="00346B4F" w:rsidRDefault="00606FD9">
                      <w:pPr>
                        <w:rPr>
                          <w:color w:val="0070C0"/>
                        </w:rPr>
                      </w:pPr>
                      <w:r w:rsidRPr="00346B4F">
                        <w:rPr>
                          <w:rFonts w:hint="eastAsia"/>
                          <w:color w:val="0070C0"/>
                        </w:rPr>
                        <w:t>ありの場合は、頻度や具体例を記載</w:t>
                      </w:r>
                    </w:p>
                  </w:txbxContent>
                </v:textbox>
              </v:shape>
            </w:pict>
          </mc:Fallback>
        </mc:AlternateContent>
      </w:r>
    </w:p>
    <w:p w14:paraId="78ED398F" w14:textId="2BEC5BEC" w:rsidR="00E011D9" w:rsidRDefault="00606FD9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6B6A61A" wp14:editId="540F8141">
                <wp:simplePos x="0" y="0"/>
                <wp:positionH relativeFrom="column">
                  <wp:posOffset>2990850</wp:posOffset>
                </wp:positionH>
                <wp:positionV relativeFrom="paragraph">
                  <wp:posOffset>76200</wp:posOffset>
                </wp:positionV>
                <wp:extent cx="857250" cy="1247775"/>
                <wp:effectExtent l="0" t="0" r="19050" b="2857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5042AAB7" w14:textId="71B04DA2" w:rsidR="00606FD9" w:rsidRPr="00346B4F" w:rsidRDefault="00606FD9">
                            <w:pPr>
                              <w:rPr>
                                <w:color w:val="0070C0"/>
                              </w:rPr>
                            </w:pPr>
                            <w:r w:rsidRPr="00346B4F">
                              <w:rPr>
                                <w:rFonts w:hint="eastAsia"/>
                                <w:color w:val="0070C0"/>
                              </w:rPr>
                              <w:t>全介助</w:t>
                            </w:r>
                          </w:p>
                          <w:p w14:paraId="139F381D" w14:textId="6F7E3879" w:rsidR="00606FD9" w:rsidRPr="00346B4F" w:rsidRDefault="00606FD9">
                            <w:pPr>
                              <w:rPr>
                                <w:color w:val="0070C0"/>
                              </w:rPr>
                            </w:pPr>
                            <w:r w:rsidRPr="00346B4F">
                              <w:rPr>
                                <w:rFonts w:hint="eastAsia"/>
                                <w:color w:val="0070C0"/>
                              </w:rPr>
                              <w:t>一部介助</w:t>
                            </w:r>
                          </w:p>
                          <w:p w14:paraId="58497391" w14:textId="53DBF9AE" w:rsidR="00606FD9" w:rsidRPr="00346B4F" w:rsidRDefault="00606FD9">
                            <w:pPr>
                              <w:rPr>
                                <w:color w:val="0070C0"/>
                              </w:rPr>
                            </w:pPr>
                            <w:r w:rsidRPr="00346B4F">
                              <w:rPr>
                                <w:rFonts w:hint="eastAsia"/>
                                <w:color w:val="0070C0"/>
                              </w:rPr>
                              <w:t>見守り</w:t>
                            </w:r>
                          </w:p>
                          <w:p w14:paraId="390675FB" w14:textId="0334EC01" w:rsidR="00606FD9" w:rsidRPr="00346B4F" w:rsidRDefault="00606FD9">
                            <w:pPr>
                              <w:rPr>
                                <w:color w:val="0070C0"/>
                              </w:rPr>
                            </w:pPr>
                            <w:r w:rsidRPr="00346B4F">
                              <w:rPr>
                                <w:rFonts w:hint="eastAsia"/>
                                <w:color w:val="0070C0"/>
                              </w:rPr>
                              <w:t>定期確認</w:t>
                            </w:r>
                          </w:p>
                          <w:p w14:paraId="204E97A4" w14:textId="293EEB51" w:rsidR="00606FD9" w:rsidRPr="00346B4F" w:rsidRDefault="00606FD9">
                            <w:pPr>
                              <w:rPr>
                                <w:color w:val="0070C0"/>
                              </w:rPr>
                            </w:pPr>
                            <w:r w:rsidRPr="00346B4F">
                              <w:rPr>
                                <w:rFonts w:hint="eastAsia"/>
                                <w:color w:val="0070C0"/>
                              </w:rPr>
                              <w:t>自立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6A61A" id="テキスト ボックス 17" o:spid="_x0000_s1039" type="#_x0000_t202" style="position:absolute;left:0;text-align:left;margin-left:235.5pt;margin-top:6pt;width:67.5pt;height:98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" fillcolor="white [3201]" strokecolor="#4472c4 [3204]" strokeweight=".5pt">
                <v:textbox>
                  <w:txbxContent>
                    <w:p w14:paraId="5042AAB7" w14:textId="71B04DA2" w:rsidR="00606FD9" w:rsidRPr="00346B4F" w:rsidRDefault="00606FD9">
                      <w:pPr>
                        <w:rPr>
                          <w:color w:val="0070C0"/>
                        </w:rPr>
                      </w:pPr>
                      <w:r w:rsidRPr="00346B4F">
                        <w:rPr>
                          <w:rFonts w:hint="eastAsia"/>
                          <w:color w:val="0070C0"/>
                        </w:rPr>
                        <w:t>全介助</w:t>
                      </w:r>
                    </w:p>
                    <w:p w14:paraId="139F381D" w14:textId="6F7E3879" w:rsidR="00606FD9" w:rsidRPr="00346B4F" w:rsidRDefault="00606FD9">
                      <w:pPr>
                        <w:rPr>
                          <w:color w:val="0070C0"/>
                        </w:rPr>
                      </w:pPr>
                      <w:r w:rsidRPr="00346B4F">
                        <w:rPr>
                          <w:rFonts w:hint="eastAsia"/>
                          <w:color w:val="0070C0"/>
                        </w:rPr>
                        <w:t>一部介助</w:t>
                      </w:r>
                    </w:p>
                    <w:p w14:paraId="58497391" w14:textId="53DBF9AE" w:rsidR="00606FD9" w:rsidRPr="00346B4F" w:rsidRDefault="00606FD9">
                      <w:pPr>
                        <w:rPr>
                          <w:color w:val="0070C0"/>
                        </w:rPr>
                      </w:pPr>
                      <w:r w:rsidRPr="00346B4F">
                        <w:rPr>
                          <w:rFonts w:hint="eastAsia"/>
                          <w:color w:val="0070C0"/>
                        </w:rPr>
                        <w:t>見守り</w:t>
                      </w:r>
                    </w:p>
                    <w:p w14:paraId="390675FB" w14:textId="0334EC01" w:rsidR="00606FD9" w:rsidRPr="00346B4F" w:rsidRDefault="00606FD9">
                      <w:pPr>
                        <w:rPr>
                          <w:color w:val="0070C0"/>
                        </w:rPr>
                      </w:pPr>
                      <w:r w:rsidRPr="00346B4F">
                        <w:rPr>
                          <w:rFonts w:hint="eastAsia"/>
                          <w:color w:val="0070C0"/>
                        </w:rPr>
                        <w:t>定期確認</w:t>
                      </w:r>
                    </w:p>
                    <w:p w14:paraId="204E97A4" w14:textId="293EEB51" w:rsidR="00606FD9" w:rsidRPr="00346B4F" w:rsidRDefault="00606FD9">
                      <w:pPr>
                        <w:rPr>
                          <w:color w:val="0070C0"/>
                        </w:rPr>
                      </w:pPr>
                      <w:r w:rsidRPr="00346B4F">
                        <w:rPr>
                          <w:rFonts w:hint="eastAsia"/>
                          <w:color w:val="0070C0"/>
                        </w:rPr>
                        <w:t>自立</w:t>
                      </w:r>
                    </w:p>
                  </w:txbxContent>
                </v:textbox>
              </v:shape>
            </w:pict>
          </mc:Fallback>
        </mc:AlternateContent>
      </w:r>
      <w:r w:rsidR="00E011D9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2BA5486" wp14:editId="34731768">
                <wp:simplePos x="0" y="0"/>
                <wp:positionH relativeFrom="column">
                  <wp:posOffset>933450</wp:posOffset>
                </wp:positionH>
                <wp:positionV relativeFrom="paragraph">
                  <wp:posOffset>190500</wp:posOffset>
                </wp:positionV>
                <wp:extent cx="0" cy="247650"/>
                <wp:effectExtent l="0" t="0" r="38100" b="1905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412D90" id="直線コネクタ 13" o:spid="_x0000_s1026" style="position:absolute;left:0;text-align:lef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5pt,15pt" to="73.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" strokecolor="#4472c4 [3204]" strokeweight=".5pt">
                <v:stroke joinstyle="miter"/>
              </v:line>
            </w:pict>
          </mc:Fallback>
        </mc:AlternateContent>
      </w:r>
    </w:p>
    <w:p w14:paraId="2D56B6E7" w14:textId="3E610AE9" w:rsidR="00E011D9" w:rsidRDefault="00606FD9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3F1DDA0" wp14:editId="19A48F02">
                <wp:simplePos x="0" y="0"/>
                <wp:positionH relativeFrom="column">
                  <wp:posOffset>619125</wp:posOffset>
                </wp:positionH>
                <wp:positionV relativeFrom="paragraph">
                  <wp:posOffset>123825</wp:posOffset>
                </wp:positionV>
                <wp:extent cx="190500" cy="161925"/>
                <wp:effectExtent l="0" t="0" r="19050" b="28575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CED5C5" id="直線コネクタ 16" o:spid="_x0000_s1026" style="position:absolute;left:0;text-align:lef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75pt,9.75pt" to="63.7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" strokecolor="#4472c4 [3204]" strokeweight=".5pt">
                <v:stroke joinstyle="miter"/>
              </v:line>
            </w:pict>
          </mc:Fallback>
        </mc:AlternateContent>
      </w:r>
      <w:r w:rsidR="00E011D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E7C117" wp14:editId="2F6BD5BA">
                <wp:simplePos x="0" y="0"/>
                <wp:positionH relativeFrom="column">
                  <wp:posOffset>1076325</wp:posOffset>
                </wp:positionH>
                <wp:positionV relativeFrom="paragraph">
                  <wp:posOffset>104140</wp:posOffset>
                </wp:positionV>
                <wp:extent cx="219075" cy="161925"/>
                <wp:effectExtent l="0" t="0" r="28575" b="28575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075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2A96AD" id="直線コネクタ 11" o:spid="_x0000_s1026" style="position:absolute;left:0;text-align:lef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75pt,8.2pt" to="102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" strokecolor="#4472c4 [3204]" strokeweight=".5pt">
                <v:stroke joinstyle="miter"/>
              </v:line>
            </w:pict>
          </mc:Fallback>
        </mc:AlternateContent>
      </w:r>
      <w:r w:rsidR="00E011D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E42338" wp14:editId="461E6942">
                <wp:simplePos x="0" y="0"/>
                <wp:positionH relativeFrom="column">
                  <wp:posOffset>762000</wp:posOffset>
                </wp:positionH>
                <wp:positionV relativeFrom="paragraph">
                  <wp:posOffset>209550</wp:posOffset>
                </wp:positionV>
                <wp:extent cx="371475" cy="342900"/>
                <wp:effectExtent l="0" t="0" r="28575" b="19050"/>
                <wp:wrapNone/>
                <wp:docPr id="10" name="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429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48178C8" id="楕円 10" o:spid="_x0000_s1026" style="position:absolute;left:0;text-align:left;margin-left:60pt;margin-top:16.5pt;width:29.25pt;height:27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" filled="f" strokecolor="#1f3763 [1604]" strokeweight="1pt">
                <v:stroke joinstyle="miter"/>
              </v:oval>
            </w:pict>
          </mc:Fallback>
        </mc:AlternateContent>
      </w:r>
    </w:p>
    <w:p w14:paraId="6B408AC8" w14:textId="373A6BAB" w:rsidR="00E011D9" w:rsidRDefault="00E011D9"/>
    <w:p w14:paraId="27D86D55" w14:textId="5741507E" w:rsidR="00E011D9" w:rsidRDefault="00606FD9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EA6CDBB" wp14:editId="1CE2244E">
                <wp:simplePos x="0" y="0"/>
                <wp:positionH relativeFrom="column">
                  <wp:posOffset>571500</wp:posOffset>
                </wp:positionH>
                <wp:positionV relativeFrom="paragraph">
                  <wp:posOffset>28575</wp:posOffset>
                </wp:positionV>
                <wp:extent cx="190500" cy="123825"/>
                <wp:effectExtent l="0" t="0" r="19050" b="28575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DDD69E" id="直線コネクタ 15" o:spid="_x0000_s1026" style="position:absolute;left:0;text-align:lef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pt,2.25pt" to="60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" strokecolor="#4472c4 [3204]" strokeweight=".5pt">
                <v:stroke joinstyle="miter"/>
              </v:line>
            </w:pict>
          </mc:Fallback>
        </mc:AlternateContent>
      </w:r>
      <w:r w:rsidR="00E011D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54396F" wp14:editId="0DC93687">
                <wp:simplePos x="0" y="0"/>
                <wp:positionH relativeFrom="column">
                  <wp:posOffset>933450</wp:posOffset>
                </wp:positionH>
                <wp:positionV relativeFrom="paragraph">
                  <wp:posOffset>95250</wp:posOffset>
                </wp:positionV>
                <wp:extent cx="0" cy="285750"/>
                <wp:effectExtent l="0" t="0" r="38100" b="1905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4C9860" id="直線コネクタ 14" o:spid="_x0000_s1026" style="position:absolute;left:0;text-align:lef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5pt,7.5pt" to="73.5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" strokecolor="#4472c4 [3204]" strokeweight=".5pt">
                <v:stroke joinstyle="miter"/>
              </v:line>
            </w:pict>
          </mc:Fallback>
        </mc:AlternateContent>
      </w:r>
    </w:p>
    <w:p w14:paraId="20C8BDED" w14:textId="502B02D1" w:rsidR="00E011D9" w:rsidRDefault="00E011D9"/>
    <w:p w14:paraId="1D17DDFA" w14:textId="37AB6F53" w:rsidR="00E011D9" w:rsidRDefault="00E011D9"/>
    <w:p w14:paraId="46DAA323" w14:textId="4CB14357" w:rsidR="00E011D9" w:rsidRDefault="00E011D9"/>
    <w:p w14:paraId="47714156" w14:textId="77777777" w:rsidR="00E011D9" w:rsidRDefault="00E011D9"/>
    <w:sectPr w:rsidR="00E011D9" w:rsidSect="003070B9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85240" w14:textId="77777777" w:rsidR="003070B9" w:rsidRDefault="003070B9" w:rsidP="008140AB">
      <w:r>
        <w:separator/>
      </w:r>
    </w:p>
  </w:endnote>
  <w:endnote w:type="continuationSeparator" w:id="0">
    <w:p w14:paraId="01AFA27A" w14:textId="77777777" w:rsidR="003070B9" w:rsidRDefault="003070B9" w:rsidP="00814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9D220" w14:textId="77777777" w:rsidR="003070B9" w:rsidRDefault="003070B9" w:rsidP="008140AB">
      <w:r>
        <w:separator/>
      </w:r>
    </w:p>
  </w:footnote>
  <w:footnote w:type="continuationSeparator" w:id="0">
    <w:p w14:paraId="676A2C14" w14:textId="77777777" w:rsidR="003070B9" w:rsidRDefault="003070B9" w:rsidP="008140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1D9"/>
    <w:rsid w:val="00002556"/>
    <w:rsid w:val="000C3190"/>
    <w:rsid w:val="00107635"/>
    <w:rsid w:val="001B5921"/>
    <w:rsid w:val="003070B9"/>
    <w:rsid w:val="00346B4F"/>
    <w:rsid w:val="00455BE5"/>
    <w:rsid w:val="00507E38"/>
    <w:rsid w:val="00606FD9"/>
    <w:rsid w:val="008140AB"/>
    <w:rsid w:val="00C9735A"/>
    <w:rsid w:val="00D41DDF"/>
    <w:rsid w:val="00E011D9"/>
    <w:rsid w:val="00EA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A05F9E"/>
  <w15:chartTrackingRefBased/>
  <w15:docId w15:val="{E83332A9-863C-431C-8A55-2296E8078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0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40AB"/>
  </w:style>
  <w:style w:type="paragraph" w:styleId="a5">
    <w:name w:val="footer"/>
    <w:basedOn w:val="a"/>
    <w:link w:val="a6"/>
    <w:uiPriority w:val="99"/>
    <w:unhideWhenUsed/>
    <w:rsid w:val="008140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4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カナン</dc:creator>
  <cp:keywords/>
  <dc:description/>
  <cp:lastModifiedBy>事業所 ウィズ</cp:lastModifiedBy>
  <cp:revision>2</cp:revision>
  <dcterms:created xsi:type="dcterms:W3CDTF">2025-08-26T05:15:00Z</dcterms:created>
  <dcterms:modified xsi:type="dcterms:W3CDTF">2025-08-26T05:15:00Z</dcterms:modified>
</cp:coreProperties>
</file>