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A05" w:rsidRPr="004B70C2" w:rsidRDefault="00141A05" w:rsidP="004B70C2">
      <w:pPr>
        <w:spacing w:line="0" w:lineRule="atLeast"/>
        <w:rPr>
          <w:rFonts w:ascii="Meiryo UI" w:eastAsia="Meiryo UI" w:hAnsi="Meiryo UI" w:cs="Meiryo UI"/>
          <w:sz w:val="48"/>
          <w:szCs w:val="48"/>
          <w:u w:val="single"/>
        </w:rPr>
        <w:sectPr w:rsidR="00141A05" w:rsidRPr="004B70C2" w:rsidSect="004B70C2">
          <w:pgSz w:w="11906" w:h="16838" w:code="9"/>
          <w:pgMar w:top="1134" w:right="1418" w:bottom="1247" w:left="1191" w:header="851" w:footer="992" w:gutter="0"/>
          <w:cols w:space="425"/>
          <w:docGrid w:type="lines" w:linePitch="360"/>
        </w:sectPr>
      </w:pPr>
      <w:r w:rsidRPr="004B70C2">
        <w:rPr>
          <w:rFonts w:ascii="Meiryo UI" w:eastAsia="Meiryo UI" w:hAnsi="Meiryo UI" w:cs="Meiryo UI" w:hint="eastAsia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A36D0C" wp14:editId="729B1EFA">
                <wp:simplePos x="0" y="0"/>
                <wp:positionH relativeFrom="column">
                  <wp:posOffset>15240</wp:posOffset>
                </wp:positionH>
                <wp:positionV relativeFrom="paragraph">
                  <wp:posOffset>24130</wp:posOffset>
                </wp:positionV>
                <wp:extent cx="5868062" cy="659130"/>
                <wp:effectExtent l="0" t="0" r="18415" b="266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062" cy="65913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1A05" w:rsidRPr="004B70C2" w:rsidRDefault="00141A05" w:rsidP="00141A0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52"/>
                                <w:szCs w:val="52"/>
                                <w:u w:val="single"/>
                              </w:rPr>
                            </w:pPr>
                            <w:r w:rsidRPr="004B70C2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52"/>
                                <w:szCs w:val="52"/>
                                <w:u w:val="single"/>
                              </w:rPr>
                              <w:t>送　付　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A36D0C" id="正方形/長方形 1" o:spid="_x0000_s1026" style="position:absolute;left:0;text-align:left;margin-left:1.2pt;margin-top:1.9pt;width:462.05pt;height:51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" fillcolor="white [3201]" strokecolor="black [3200]" strokeweight="2pt">
                <v:textbox inset=",0">
                  <w:txbxContent>
                    <w:p w:rsidR="00141A05" w:rsidRPr="004B70C2" w:rsidRDefault="00141A05" w:rsidP="00141A05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52"/>
                          <w:szCs w:val="52"/>
                          <w:u w:val="single"/>
                        </w:rPr>
                      </w:pPr>
                      <w:r w:rsidRPr="004B70C2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52"/>
                          <w:szCs w:val="52"/>
                          <w:u w:val="single"/>
                        </w:rPr>
                        <w:t>送　付　状</w:t>
                      </w:r>
                    </w:p>
                  </w:txbxContent>
                </v:textbox>
              </v:rect>
            </w:pict>
          </mc:Fallback>
        </mc:AlternateContent>
      </w:r>
    </w:p>
    <w:p w:rsidR="00141A05" w:rsidRPr="004B70C2" w:rsidRDefault="00141A05" w:rsidP="004B70C2">
      <w:pPr>
        <w:spacing w:line="0" w:lineRule="atLeast"/>
        <w:rPr>
          <w:rFonts w:ascii="Meiryo UI" w:eastAsia="Meiryo UI" w:hAnsi="Meiryo UI" w:cs="Meiryo UI"/>
          <w:sz w:val="24"/>
        </w:rPr>
      </w:pPr>
    </w:p>
    <w:p w:rsidR="00141A05" w:rsidRPr="004B70C2" w:rsidRDefault="004B70C2" w:rsidP="004B70C2">
      <w:pPr>
        <w:spacing w:beforeLines="50" w:before="180" w:line="0" w:lineRule="atLeast"/>
        <w:ind w:leftChars="100" w:left="210" w:firstLineChars="100" w:firstLine="240"/>
        <w:rPr>
          <w:rFonts w:ascii="Meiryo UI" w:eastAsia="Meiryo UI" w:hAnsi="Meiryo UI" w:cs="Meiryo UI"/>
          <w:b/>
          <w:sz w:val="24"/>
          <w:u w:val="double"/>
        </w:rPr>
      </w:pPr>
      <w:r w:rsidRPr="004B70C2">
        <w:rPr>
          <w:rFonts w:ascii="Meiryo UI" w:eastAsia="Meiryo UI" w:hAnsi="Meiryo UI" w:cs="Meiryo UI" w:hint="eastAsia"/>
          <w:b/>
          <w:noProof/>
          <w:sz w:val="24"/>
          <w:u w:val="doub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C9C76A" wp14:editId="25F3F85D">
                <wp:simplePos x="0" y="0"/>
                <wp:positionH relativeFrom="column">
                  <wp:posOffset>15240</wp:posOffset>
                </wp:positionH>
                <wp:positionV relativeFrom="paragraph">
                  <wp:posOffset>78105</wp:posOffset>
                </wp:positionV>
                <wp:extent cx="5868035" cy="1485900"/>
                <wp:effectExtent l="0" t="0" r="1841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035" cy="1485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2CFF9A" id="正方形/長方形 2" o:spid="_x0000_s1026" style="position:absolute;left:0;text-align:left;margin-left:1.2pt;margin-top:6.15pt;width:462.05pt;height:11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" filled="f" strokecolor="black [3213]"/>
            </w:pict>
          </mc:Fallback>
        </mc:AlternateContent>
      </w:r>
      <w:r w:rsidR="00141A05" w:rsidRPr="004B70C2">
        <w:rPr>
          <w:rFonts w:ascii="Meiryo UI" w:eastAsia="Meiryo UI" w:hAnsi="Meiryo UI" w:cs="Meiryo UI" w:hint="eastAsia"/>
          <w:b/>
          <w:sz w:val="24"/>
          <w:u w:val="double"/>
        </w:rPr>
        <w:t>送付先</w:t>
      </w:r>
    </w:p>
    <w:p w:rsidR="00141A05" w:rsidRPr="004B70C2" w:rsidRDefault="00141A05" w:rsidP="004B70C2">
      <w:pPr>
        <w:spacing w:line="0" w:lineRule="atLeast"/>
        <w:ind w:leftChars="100" w:left="210" w:firstLineChars="100" w:firstLine="240"/>
        <w:rPr>
          <w:rFonts w:ascii="Meiryo UI" w:eastAsia="Meiryo UI" w:hAnsi="Meiryo UI" w:cs="Meiryo UI"/>
          <w:sz w:val="24"/>
        </w:rPr>
      </w:pPr>
      <w:r w:rsidRPr="004B70C2">
        <w:rPr>
          <w:rFonts w:ascii="Meiryo UI" w:eastAsia="Meiryo UI" w:hAnsi="Meiryo UI" w:cs="Meiryo UI" w:hint="eastAsia"/>
          <w:sz w:val="24"/>
        </w:rPr>
        <w:t>いわてこどもケアセンター</w:t>
      </w:r>
    </w:p>
    <w:p w:rsidR="00141A05" w:rsidRPr="004B70C2" w:rsidRDefault="00141A05" w:rsidP="004B70C2">
      <w:pPr>
        <w:spacing w:line="0" w:lineRule="atLeast"/>
        <w:ind w:firstLineChars="300" w:firstLine="630"/>
        <w:rPr>
          <w:rFonts w:ascii="Meiryo UI" w:eastAsia="Meiryo UI" w:hAnsi="Meiryo UI" w:cs="Meiryo UI"/>
          <w:szCs w:val="21"/>
        </w:rPr>
      </w:pPr>
      <w:r w:rsidRPr="004B70C2">
        <w:rPr>
          <w:rFonts w:ascii="Meiryo UI" w:eastAsia="Meiryo UI" w:hAnsi="Meiryo UI" w:cs="Meiryo UI" w:hint="eastAsia"/>
          <w:szCs w:val="21"/>
        </w:rPr>
        <w:t>〒028-3694　紫波郡矢巾町</w:t>
      </w:r>
      <w:r w:rsidR="00F91775">
        <w:rPr>
          <w:rFonts w:ascii="Meiryo UI" w:eastAsia="Meiryo UI" w:hAnsi="Meiryo UI" w:cs="Meiryo UI" w:hint="eastAsia"/>
          <w:szCs w:val="21"/>
        </w:rPr>
        <w:t>医大通1</w:t>
      </w:r>
      <w:r w:rsidRPr="004B70C2">
        <w:rPr>
          <w:rFonts w:ascii="Meiryo UI" w:eastAsia="Meiryo UI" w:hAnsi="Meiryo UI" w:cs="Meiryo UI" w:hint="eastAsia"/>
          <w:szCs w:val="21"/>
        </w:rPr>
        <w:t>－１－１</w:t>
      </w:r>
    </w:p>
    <w:p w:rsidR="00141A05" w:rsidRPr="004B70C2" w:rsidRDefault="00141A05" w:rsidP="004B70C2">
      <w:pPr>
        <w:spacing w:line="0" w:lineRule="atLeast"/>
        <w:ind w:firstLineChars="700" w:firstLine="1470"/>
        <w:rPr>
          <w:rFonts w:ascii="Meiryo UI" w:eastAsia="Meiryo UI" w:hAnsi="Meiryo UI" w:cs="Meiryo UI"/>
          <w:szCs w:val="21"/>
        </w:rPr>
      </w:pPr>
      <w:r w:rsidRPr="004B70C2">
        <w:rPr>
          <w:rFonts w:ascii="Meiryo UI" w:eastAsia="Meiryo UI" w:hAnsi="Meiryo UI" w:cs="Meiryo UI" w:hint="eastAsia"/>
          <w:szCs w:val="21"/>
        </w:rPr>
        <w:t>（岩手医科大学矢巾キャンパス内）</w:t>
      </w:r>
    </w:p>
    <w:p w:rsidR="00141A05" w:rsidRDefault="00141A05" w:rsidP="004B70C2">
      <w:pPr>
        <w:spacing w:line="0" w:lineRule="atLeast"/>
        <w:ind w:leftChars="100" w:left="210" w:firstLineChars="200" w:firstLine="420"/>
        <w:jc w:val="left"/>
        <w:rPr>
          <w:rFonts w:ascii="Meiryo UI" w:eastAsia="Meiryo UI" w:hAnsi="Meiryo UI" w:cs="Meiryo UI"/>
          <w:szCs w:val="21"/>
        </w:rPr>
      </w:pPr>
      <w:r w:rsidRPr="004B70C2">
        <w:rPr>
          <w:rFonts w:ascii="Meiryo UI" w:eastAsia="Meiryo UI" w:hAnsi="Meiryo UI" w:cs="Meiryo UI" w:hint="eastAsia"/>
          <w:szCs w:val="21"/>
        </w:rPr>
        <w:t>TEL：019-651-5111</w:t>
      </w:r>
      <w:r w:rsidR="00552BCE">
        <w:rPr>
          <w:rFonts w:ascii="Meiryo UI" w:eastAsia="Meiryo UI" w:hAnsi="Meiryo UI" w:cs="Meiryo UI" w:hint="eastAsia"/>
          <w:szCs w:val="21"/>
        </w:rPr>
        <w:t>（内線5550）</w:t>
      </w:r>
      <w:r w:rsidR="00430804">
        <w:rPr>
          <w:rFonts w:ascii="Meiryo UI" w:eastAsia="Meiryo UI" w:hAnsi="Meiryo UI" w:cs="Meiryo UI" w:hint="eastAsia"/>
          <w:szCs w:val="21"/>
        </w:rPr>
        <w:t xml:space="preserve">　FAX:</w:t>
      </w:r>
      <w:r w:rsidR="00430804">
        <w:rPr>
          <w:rFonts w:ascii="Meiryo UI" w:eastAsia="Meiryo UI" w:hAnsi="Meiryo UI" w:cs="Meiryo UI"/>
          <w:szCs w:val="21"/>
        </w:rPr>
        <w:t>019-698-2313</w:t>
      </w:r>
    </w:p>
    <w:p w:rsidR="00D65643" w:rsidRPr="00D65643" w:rsidRDefault="00D65643" w:rsidP="004B70C2">
      <w:pPr>
        <w:spacing w:line="0" w:lineRule="atLeast"/>
        <w:ind w:leftChars="100" w:left="210" w:firstLineChars="200" w:firstLine="420"/>
        <w:jc w:val="left"/>
        <w:rPr>
          <w:rFonts w:ascii="Meiryo UI" w:eastAsia="Meiryo UI" w:hAnsi="Meiryo UI" w:cs="Meiryo UI"/>
          <w:szCs w:val="21"/>
        </w:rPr>
      </w:pPr>
      <w:r>
        <w:rPr>
          <w:rFonts w:ascii="Meiryo UI" w:eastAsia="Meiryo UI" w:hAnsi="Meiryo UI" w:cs="Meiryo UI" w:hint="eastAsia"/>
          <w:szCs w:val="21"/>
        </w:rPr>
        <w:t>メールアドレス：</w:t>
      </w:r>
      <w:hyperlink r:id="rId7" w:history="1">
        <w:r w:rsidR="00135144" w:rsidRPr="0048355C">
          <w:rPr>
            <w:rStyle w:val="a9"/>
            <w:rFonts w:ascii="Meiryo UI" w:eastAsia="Meiryo UI" w:hAnsi="Meiryo UI" w:cs="Meiryo UI" w:hint="eastAsia"/>
            <w:szCs w:val="21"/>
          </w:rPr>
          <w:t>k</w:t>
        </w:r>
        <w:r w:rsidR="00135144" w:rsidRPr="0048355C">
          <w:rPr>
            <w:rStyle w:val="a9"/>
            <w:rFonts w:ascii="Meiryo UI" w:eastAsia="Meiryo UI" w:hAnsi="Meiryo UI" w:cs="Meiryo UI"/>
            <w:szCs w:val="21"/>
          </w:rPr>
          <w:t>ensyu</w:t>
        </w:r>
        <w:r w:rsidR="00135144" w:rsidRPr="0048355C">
          <w:rPr>
            <w:rStyle w:val="a9"/>
            <w:rFonts w:ascii="Meiryo UI" w:eastAsia="Meiryo UI" w:hAnsi="Meiryo UI" w:cs="Meiryo UI" w:hint="eastAsia"/>
            <w:szCs w:val="21"/>
          </w:rPr>
          <w:t>@</w:t>
        </w:r>
        <w:r w:rsidR="00135144" w:rsidRPr="0048355C">
          <w:rPr>
            <w:rStyle w:val="a9"/>
            <w:rFonts w:ascii="Meiryo UI" w:eastAsia="Meiryo UI" w:hAnsi="Meiryo UI" w:cs="Meiryo UI"/>
            <w:szCs w:val="21"/>
          </w:rPr>
          <w:t>iwate-ccc.jp</w:t>
        </w:r>
      </w:hyperlink>
      <w:r>
        <w:rPr>
          <w:rFonts w:ascii="Meiryo UI" w:eastAsia="Meiryo UI" w:hAnsi="Meiryo UI" w:cs="Meiryo UI" w:hint="eastAsia"/>
          <w:szCs w:val="21"/>
        </w:rPr>
        <w:t xml:space="preserve">　（メール</w:t>
      </w:r>
      <w:r w:rsidR="00430804">
        <w:rPr>
          <w:rFonts w:ascii="Meiryo UI" w:eastAsia="Meiryo UI" w:hAnsi="Meiryo UI" w:cs="Meiryo UI" w:hint="eastAsia"/>
          <w:szCs w:val="21"/>
        </w:rPr>
        <w:t>、FAX</w:t>
      </w:r>
      <w:r>
        <w:rPr>
          <w:rFonts w:ascii="Meiryo UI" w:eastAsia="Meiryo UI" w:hAnsi="Meiryo UI" w:cs="Meiryo UI" w:hint="eastAsia"/>
          <w:szCs w:val="21"/>
        </w:rPr>
        <w:t>で</w:t>
      </w:r>
      <w:r w:rsidR="00D75F2F">
        <w:rPr>
          <w:rFonts w:ascii="Meiryo UI" w:eastAsia="Meiryo UI" w:hAnsi="Meiryo UI" w:cs="Meiryo UI" w:hint="eastAsia"/>
          <w:szCs w:val="21"/>
        </w:rPr>
        <w:t>お</w:t>
      </w:r>
      <w:r>
        <w:rPr>
          <w:rFonts w:ascii="Meiryo UI" w:eastAsia="Meiryo UI" w:hAnsi="Meiryo UI" w:cs="Meiryo UI" w:hint="eastAsia"/>
          <w:szCs w:val="21"/>
        </w:rPr>
        <w:t>申込み</w:t>
      </w:r>
      <w:r w:rsidR="00D75F2F">
        <w:rPr>
          <w:rFonts w:ascii="Meiryo UI" w:eastAsia="Meiryo UI" w:hAnsi="Meiryo UI" w:cs="Meiryo UI" w:hint="eastAsia"/>
          <w:szCs w:val="21"/>
        </w:rPr>
        <w:t>願います</w:t>
      </w:r>
      <w:r>
        <w:rPr>
          <w:rFonts w:ascii="Meiryo UI" w:eastAsia="Meiryo UI" w:hAnsi="Meiryo UI" w:cs="Meiryo UI" w:hint="eastAsia"/>
          <w:szCs w:val="21"/>
        </w:rPr>
        <w:t>）</w:t>
      </w:r>
    </w:p>
    <w:p w:rsidR="00141A05" w:rsidRPr="004B70C2" w:rsidRDefault="004B70C2" w:rsidP="004B70C2">
      <w:pPr>
        <w:spacing w:line="0" w:lineRule="atLeast"/>
        <w:ind w:left="825" w:hanging="825"/>
        <w:rPr>
          <w:rFonts w:ascii="Meiryo UI" w:eastAsia="Meiryo UI" w:hAnsi="Meiryo UI" w:cs="Meiryo UI"/>
          <w:sz w:val="24"/>
        </w:rPr>
      </w:pPr>
      <w:r w:rsidRPr="004B70C2">
        <w:rPr>
          <w:rFonts w:ascii="Meiryo UI" w:eastAsia="Meiryo UI" w:hAnsi="Meiryo UI" w:cs="Meiryo UI" w:hint="eastAsia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69C930" wp14:editId="6C581632">
                <wp:simplePos x="0" y="0"/>
                <wp:positionH relativeFrom="column">
                  <wp:posOffset>18415</wp:posOffset>
                </wp:positionH>
                <wp:positionV relativeFrom="paragraph">
                  <wp:posOffset>167640</wp:posOffset>
                </wp:positionV>
                <wp:extent cx="5868035" cy="866140"/>
                <wp:effectExtent l="0" t="0" r="18415" b="1016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035" cy="8661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4137" w:rsidRDefault="00552BCE" w:rsidP="00141A0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22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t>いわてこどもケアセンタ</w:t>
                            </w:r>
                            <w:r w:rsidR="00135144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t>ー</w:t>
                            </w:r>
                          </w:p>
                          <w:p w:rsidR="00141A05" w:rsidRPr="002C03B3" w:rsidRDefault="00D339AC" w:rsidP="00141A0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36"/>
                                <w:szCs w:val="28"/>
                                <w:u w:val="single"/>
                              </w:rPr>
                            </w:pPr>
                            <w:r w:rsidRPr="002C03B3">
                              <w:rPr>
                                <w:rFonts w:ascii="Meiryo UI" w:eastAsia="Meiryo UI" w:hAnsi="Meiryo UI" w:cs="Meiryo UI" w:hint="eastAsia"/>
                                <w:b/>
                                <w:color w:val="000000" w:themeColor="text1"/>
                                <w:sz w:val="36"/>
                                <w:szCs w:val="28"/>
                                <w:u w:val="single"/>
                              </w:rPr>
                              <w:t>R6.8.1</w:t>
                            </w:r>
                            <w:r w:rsidR="00636754" w:rsidRPr="002C03B3">
                              <w:rPr>
                                <w:rFonts w:ascii="Meiryo UI" w:eastAsia="Meiryo UI" w:hAnsi="Meiryo UI" w:cs="Meiryo UI" w:hint="eastAsia"/>
                                <w:b/>
                                <w:color w:val="000000" w:themeColor="text1"/>
                                <w:sz w:val="36"/>
                                <w:szCs w:val="28"/>
                                <w:u w:val="single"/>
                              </w:rPr>
                              <w:t xml:space="preserve">　</w:t>
                            </w:r>
                            <w:r w:rsidR="00D75F2F" w:rsidRPr="002C03B3">
                              <w:rPr>
                                <w:rFonts w:ascii="Meiryo UI" w:eastAsia="Meiryo UI" w:hAnsi="Meiryo UI" w:cs="Meiryo UI" w:hint="eastAsia"/>
                                <w:b/>
                                <w:color w:val="000000" w:themeColor="text1"/>
                                <w:sz w:val="36"/>
                                <w:szCs w:val="28"/>
                                <w:u w:val="single"/>
                              </w:rPr>
                              <w:t xml:space="preserve">事例検討会　</w:t>
                            </w:r>
                            <w:r w:rsidR="00141A05" w:rsidRPr="002C03B3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36"/>
                                <w:szCs w:val="28"/>
                                <w:u w:val="single"/>
                              </w:rPr>
                              <w:t>参加申込書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69C930" id="正方形/長方形 3" o:spid="_x0000_s1027" style="position:absolute;left:0;text-align:left;margin-left:1.45pt;margin-top:13.2pt;width:462.05pt;height:6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" fillcolor="white [3201]" strokecolor="#7f7f7f [1612]" strokeweight="2pt">
                <v:textbox inset=",0,,0">
                  <w:txbxContent>
                    <w:p w:rsidR="000D4137" w:rsidRDefault="00552BCE" w:rsidP="00141A05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22"/>
                          <w:szCs w:val="28"/>
                          <w:u w:val="single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t>いわてこどもケアセンタ</w:t>
                      </w:r>
                      <w:r w:rsidR="00135144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t>ー</w:t>
                      </w:r>
                    </w:p>
                    <w:p w:rsidR="00141A05" w:rsidRPr="002C03B3" w:rsidRDefault="00D339AC" w:rsidP="00141A05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36"/>
                          <w:szCs w:val="28"/>
                          <w:u w:val="single"/>
                        </w:rPr>
                      </w:pPr>
                      <w:r w:rsidRPr="002C03B3">
                        <w:rPr>
                          <w:rFonts w:ascii="Meiryo UI" w:eastAsia="Meiryo UI" w:hAnsi="Meiryo UI" w:cs="Meiryo UI" w:hint="eastAsia"/>
                          <w:b/>
                          <w:color w:val="000000" w:themeColor="text1"/>
                          <w:sz w:val="36"/>
                          <w:szCs w:val="28"/>
                          <w:u w:val="single"/>
                        </w:rPr>
                        <w:t>R6.8.1</w:t>
                      </w:r>
                      <w:r w:rsidR="00636754" w:rsidRPr="002C03B3">
                        <w:rPr>
                          <w:rFonts w:ascii="Meiryo UI" w:eastAsia="Meiryo UI" w:hAnsi="Meiryo UI" w:cs="Meiryo UI" w:hint="eastAsia"/>
                          <w:b/>
                          <w:color w:val="000000" w:themeColor="text1"/>
                          <w:sz w:val="36"/>
                          <w:szCs w:val="28"/>
                          <w:u w:val="single"/>
                        </w:rPr>
                        <w:t xml:space="preserve">　</w:t>
                      </w:r>
                      <w:r w:rsidR="00D75F2F" w:rsidRPr="002C03B3">
                        <w:rPr>
                          <w:rFonts w:ascii="Meiryo UI" w:eastAsia="Meiryo UI" w:hAnsi="Meiryo UI" w:cs="Meiryo UI" w:hint="eastAsia"/>
                          <w:b/>
                          <w:color w:val="000000" w:themeColor="text1"/>
                          <w:sz w:val="36"/>
                          <w:szCs w:val="28"/>
                          <w:u w:val="single"/>
                        </w:rPr>
                        <w:t xml:space="preserve">事例検討会　</w:t>
                      </w:r>
                      <w:r w:rsidR="00141A05" w:rsidRPr="002C03B3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36"/>
                          <w:szCs w:val="28"/>
                          <w:u w:val="single"/>
                        </w:rPr>
                        <w:t>参加申込書</w:t>
                      </w:r>
                    </w:p>
                  </w:txbxContent>
                </v:textbox>
              </v:rect>
            </w:pict>
          </mc:Fallback>
        </mc:AlternateContent>
      </w:r>
    </w:p>
    <w:p w:rsidR="00141A05" w:rsidRPr="004B70C2" w:rsidRDefault="00141A05" w:rsidP="004B70C2">
      <w:pPr>
        <w:spacing w:line="0" w:lineRule="atLeast"/>
        <w:jc w:val="center"/>
        <w:rPr>
          <w:rFonts w:ascii="Meiryo UI" w:eastAsia="Meiryo UI" w:hAnsi="Meiryo UI" w:cs="Meiryo UI"/>
          <w:sz w:val="28"/>
          <w:szCs w:val="28"/>
        </w:rPr>
      </w:pPr>
    </w:p>
    <w:p w:rsidR="00141A05" w:rsidRPr="004B70C2" w:rsidRDefault="00141A05" w:rsidP="004B70C2">
      <w:pPr>
        <w:spacing w:line="0" w:lineRule="atLeast"/>
        <w:rPr>
          <w:rFonts w:ascii="Meiryo UI" w:eastAsia="Meiryo UI" w:hAnsi="Meiryo UI" w:cs="Meiryo UI"/>
          <w:sz w:val="24"/>
          <w:szCs w:val="24"/>
        </w:rPr>
      </w:pPr>
      <w:r w:rsidRPr="004B70C2">
        <w:rPr>
          <w:rFonts w:ascii="Meiryo UI" w:eastAsia="Meiryo UI" w:hAnsi="Meiryo UI" w:cs="Meiryo UI" w:hint="eastAsia"/>
          <w:sz w:val="24"/>
          <w:szCs w:val="24"/>
        </w:rPr>
        <w:t xml:space="preserve">　</w:t>
      </w:r>
    </w:p>
    <w:p w:rsidR="00141A05" w:rsidRDefault="00141A05" w:rsidP="004B70C2">
      <w:pPr>
        <w:spacing w:line="0" w:lineRule="atLeast"/>
        <w:rPr>
          <w:rFonts w:ascii="Meiryo UI" w:eastAsia="Meiryo UI" w:hAnsi="Meiryo UI" w:cs="Meiryo UI"/>
          <w:sz w:val="24"/>
          <w:szCs w:val="24"/>
        </w:rPr>
      </w:pPr>
    </w:p>
    <w:p w:rsidR="004B70C2" w:rsidRPr="004B70C2" w:rsidRDefault="004B70C2" w:rsidP="004B70C2">
      <w:pPr>
        <w:spacing w:line="0" w:lineRule="atLeast"/>
        <w:rPr>
          <w:rFonts w:ascii="Meiryo UI" w:eastAsia="Meiryo UI" w:hAnsi="Meiryo UI" w:cs="Meiryo UI"/>
          <w:sz w:val="10"/>
          <w:szCs w:val="24"/>
        </w:rPr>
      </w:pPr>
    </w:p>
    <w:tbl>
      <w:tblPr>
        <w:tblW w:w="0" w:type="auto"/>
        <w:tblInd w:w="1276" w:type="dxa"/>
        <w:tblBorders>
          <w:bottom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2424"/>
        <w:gridCol w:w="4664"/>
      </w:tblGrid>
      <w:tr w:rsidR="00141A05" w:rsidRPr="004B70C2" w:rsidTr="00D65643">
        <w:trPr>
          <w:trHeight w:val="513"/>
        </w:trPr>
        <w:tc>
          <w:tcPr>
            <w:tcW w:w="24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B83DA5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>
              <w:rPr>
                <w:rFonts w:ascii="Meiryo UI" w:eastAsia="Meiryo UI" w:hAnsi="Meiryo UI" w:cs="Meiryo UI" w:hint="eastAsia"/>
                <w:sz w:val="24"/>
                <w:szCs w:val="24"/>
              </w:rPr>
              <w:t>所属先</w:t>
            </w:r>
          </w:p>
        </w:tc>
        <w:tc>
          <w:tcPr>
            <w:tcW w:w="46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141A05" w:rsidRPr="004B70C2" w:rsidTr="00D65643">
        <w:trPr>
          <w:trHeight w:val="513"/>
        </w:trPr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電話番号</w:t>
            </w:r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141A05" w:rsidRPr="004B70C2" w:rsidTr="00D65643">
        <w:trPr>
          <w:trHeight w:val="514"/>
        </w:trPr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FAX番号</w:t>
            </w:r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141A05" w:rsidRPr="004B70C2" w:rsidTr="00D65643">
        <w:trPr>
          <w:trHeight w:val="513"/>
        </w:trPr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FF5878" w:rsidRDefault="000B5676" w:rsidP="000B5676">
            <w:pPr>
              <w:spacing w:line="0" w:lineRule="atLeast"/>
              <w:jc w:val="distribute"/>
              <w:rPr>
                <w:rFonts w:ascii="Meiryo UI" w:eastAsia="Meiryo UI" w:hAnsi="Meiryo UI" w:cs="Meiryo UI"/>
                <w:w w:val="90"/>
                <w:sz w:val="24"/>
                <w:szCs w:val="24"/>
                <w:highlight w:val="yellow"/>
              </w:rPr>
            </w:pPr>
            <w:r w:rsidRPr="000B5676">
              <w:rPr>
                <w:rFonts w:ascii="Meiryo UI" w:eastAsia="Meiryo UI" w:hAnsi="Meiryo UI" w:cs="Meiryo UI" w:hint="eastAsia"/>
                <w:w w:val="90"/>
                <w:sz w:val="24"/>
                <w:szCs w:val="24"/>
              </w:rPr>
              <w:t>緊急連絡先</w:t>
            </w:r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  <w:bookmarkStart w:id="0" w:name="_GoBack"/>
        <w:bookmarkEnd w:id="0"/>
      </w:tr>
      <w:tr w:rsidR="00141A05" w:rsidRPr="004B70C2" w:rsidTr="00D65643">
        <w:trPr>
          <w:trHeight w:val="514"/>
        </w:trPr>
        <w:tc>
          <w:tcPr>
            <w:tcW w:w="2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w w:val="90"/>
                <w:sz w:val="24"/>
                <w:szCs w:val="24"/>
              </w:rPr>
              <w:t>報告者職･氏名</w:t>
            </w:r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</w:tbl>
    <w:p w:rsidR="00141A05" w:rsidRPr="004B70C2" w:rsidRDefault="00141A05" w:rsidP="004B70C2">
      <w:pPr>
        <w:spacing w:line="0" w:lineRule="atLeast"/>
        <w:rPr>
          <w:rFonts w:ascii="Meiryo UI" w:eastAsia="Meiryo UI" w:hAnsi="Meiryo UI" w:cs="Meiryo UI"/>
          <w:sz w:val="10"/>
          <w:szCs w:val="24"/>
        </w:rPr>
      </w:pP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6"/>
        <w:gridCol w:w="2835"/>
        <w:gridCol w:w="2127"/>
        <w:gridCol w:w="2551"/>
      </w:tblGrid>
      <w:tr w:rsidR="00552BCE" w:rsidRPr="004B70C2" w:rsidTr="00B83DA5"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552BCE" w:rsidRPr="004B70C2" w:rsidRDefault="00B83DA5" w:rsidP="004B70C2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  <w:r>
              <w:rPr>
                <w:rFonts w:ascii="Meiryo UI" w:eastAsia="Meiryo UI" w:hAnsi="Meiryo UI" w:cs="Meiryo UI" w:hint="eastAsia"/>
                <w:sz w:val="24"/>
              </w:rPr>
              <w:t>職名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BCE" w:rsidRPr="004B70C2" w:rsidRDefault="00B83DA5" w:rsidP="004B70C2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  <w:r>
              <w:rPr>
                <w:rFonts w:ascii="Meiryo UI" w:eastAsia="Meiryo UI" w:hAnsi="Meiryo UI" w:cs="Meiryo UI" w:hint="eastAsia"/>
                <w:sz w:val="24"/>
              </w:rPr>
              <w:t>氏</w:t>
            </w:r>
            <w:r w:rsidR="00552BCE" w:rsidRPr="004B70C2">
              <w:rPr>
                <w:rFonts w:ascii="Meiryo UI" w:eastAsia="Meiryo UI" w:hAnsi="Meiryo UI" w:cs="Meiryo UI" w:hint="eastAsia"/>
                <w:sz w:val="24"/>
              </w:rPr>
              <w:t>名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2BCE" w:rsidRPr="004B70C2" w:rsidRDefault="00B83DA5" w:rsidP="004B70C2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  <w:r>
              <w:rPr>
                <w:rFonts w:ascii="Meiryo UI" w:eastAsia="Meiryo UI" w:hAnsi="Meiryo UI" w:cs="Meiryo UI" w:hint="eastAsia"/>
                <w:sz w:val="24"/>
              </w:rPr>
              <w:t>資格名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52BCE" w:rsidRPr="002B7A0C" w:rsidRDefault="00B83DA5" w:rsidP="00B83DA5">
            <w:pPr>
              <w:spacing w:line="0" w:lineRule="atLeast"/>
              <w:jc w:val="center"/>
              <w:rPr>
                <w:rFonts w:ascii="Meiryo UI" w:eastAsia="Meiryo UI" w:hAnsi="Meiryo UI" w:cs="Meiryo UI"/>
                <w:sz w:val="22"/>
              </w:rPr>
            </w:pPr>
            <w:r>
              <w:rPr>
                <w:rFonts w:ascii="Meiryo UI" w:eastAsia="Meiryo UI" w:hAnsi="Meiryo UI" w:cs="Meiryo UI" w:hint="eastAsia"/>
                <w:sz w:val="22"/>
              </w:rPr>
              <w:t>緊急連絡先</w:t>
            </w:r>
          </w:p>
        </w:tc>
      </w:tr>
      <w:tr w:rsidR="00552BCE" w:rsidRPr="004B70C2" w:rsidTr="00B83DA5">
        <w:trPr>
          <w:trHeight w:val="663"/>
        </w:trPr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4B70C2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83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4B70C2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1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4B70C2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5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4B70C2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552BCE" w:rsidRPr="004B70C2" w:rsidTr="00B83DA5">
        <w:trPr>
          <w:trHeight w:val="66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552BCE" w:rsidRPr="004B70C2" w:rsidTr="00B83DA5">
        <w:trPr>
          <w:trHeight w:val="663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552BCE" w:rsidRPr="004B70C2" w:rsidTr="00B83DA5">
        <w:trPr>
          <w:trHeight w:val="66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552BCE" w:rsidRPr="004B70C2" w:rsidTr="00B83DA5">
        <w:trPr>
          <w:trHeight w:val="66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CE" w:rsidRPr="004B70C2" w:rsidRDefault="00552BCE" w:rsidP="007A0199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</w:tbl>
    <w:p w:rsidR="007A0199" w:rsidRPr="004B70C2" w:rsidRDefault="00141A05" w:rsidP="004B70C2">
      <w:pPr>
        <w:spacing w:line="0" w:lineRule="atLeast"/>
        <w:ind w:left="850" w:hangingChars="354" w:hanging="850"/>
        <w:rPr>
          <w:rFonts w:ascii="Meiryo UI" w:eastAsia="Meiryo UI" w:hAnsi="Meiryo UI" w:cs="Meiryo UI"/>
          <w:sz w:val="24"/>
        </w:rPr>
      </w:pPr>
      <w:r w:rsidRPr="004B70C2">
        <w:rPr>
          <w:rFonts w:ascii="Meiryo UI" w:eastAsia="Meiryo UI" w:hAnsi="Meiryo UI" w:cs="Meiryo UI" w:hint="eastAsia"/>
          <w:sz w:val="24"/>
        </w:rPr>
        <w:t xml:space="preserve">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FF"/>
        <w:tblLook w:val="00A0" w:firstRow="1" w:lastRow="0" w:firstColumn="1" w:lastColumn="0" w:noHBand="0" w:noVBand="0"/>
      </w:tblPr>
      <w:tblGrid>
        <w:gridCol w:w="6018"/>
      </w:tblGrid>
      <w:tr w:rsidR="00141A05" w:rsidRPr="00430804" w:rsidTr="004F354E">
        <w:trPr>
          <w:trHeight w:val="649"/>
          <w:jc w:val="center"/>
        </w:trPr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05" w:rsidRPr="0005167E" w:rsidRDefault="00141A05" w:rsidP="00A8397F">
            <w:pPr>
              <w:spacing w:line="0" w:lineRule="atLeast"/>
              <w:jc w:val="center"/>
              <w:rPr>
                <w:rFonts w:ascii="Meiryo UI" w:eastAsia="Meiryo UI" w:hAnsi="Meiryo UI" w:cs="Meiryo UI"/>
                <w:sz w:val="28"/>
                <w:szCs w:val="28"/>
              </w:rPr>
            </w:pPr>
            <w:r w:rsidRPr="004F354E">
              <w:rPr>
                <w:rFonts w:ascii="Meiryo UI" w:eastAsia="Meiryo UI" w:hAnsi="Meiryo UI" w:cs="Meiryo UI" w:hint="eastAsia"/>
                <w:sz w:val="28"/>
                <w:szCs w:val="28"/>
              </w:rPr>
              <w:t>申込期限</w:t>
            </w:r>
            <w:r w:rsidR="00720148">
              <w:rPr>
                <w:rFonts w:ascii="Meiryo UI" w:eastAsia="Meiryo UI" w:hAnsi="Meiryo UI" w:cs="Meiryo UI" w:hint="eastAsia"/>
                <w:sz w:val="28"/>
                <w:szCs w:val="28"/>
              </w:rPr>
              <w:t>：</w:t>
            </w:r>
            <w:r w:rsidR="00B83DA5">
              <w:rPr>
                <w:rFonts w:ascii="Meiryo UI" w:eastAsia="Meiryo UI" w:hAnsi="Meiryo UI" w:cs="Meiryo UI" w:hint="eastAsia"/>
                <w:sz w:val="28"/>
                <w:szCs w:val="28"/>
              </w:rPr>
              <w:t>令和</w:t>
            </w:r>
            <w:r w:rsidR="00D339AC">
              <w:rPr>
                <w:rFonts w:ascii="Meiryo UI" w:eastAsia="Meiryo UI" w:hAnsi="Meiryo UI" w:cs="Meiryo UI" w:hint="eastAsia"/>
                <w:sz w:val="28"/>
                <w:szCs w:val="28"/>
              </w:rPr>
              <w:t>6</w:t>
            </w:r>
            <w:r w:rsidR="00B83DA5">
              <w:rPr>
                <w:rFonts w:ascii="Meiryo UI" w:eastAsia="Meiryo UI" w:hAnsi="Meiryo UI" w:cs="Meiryo UI" w:hint="eastAsia"/>
                <w:sz w:val="28"/>
                <w:szCs w:val="28"/>
              </w:rPr>
              <w:t>年7月</w:t>
            </w:r>
            <w:r w:rsidR="00CE09AC">
              <w:rPr>
                <w:rFonts w:ascii="Meiryo UI" w:eastAsia="Meiryo UI" w:hAnsi="Meiryo UI" w:cs="Meiryo UI" w:hint="eastAsia"/>
                <w:sz w:val="28"/>
                <w:szCs w:val="28"/>
              </w:rPr>
              <w:t>25</w:t>
            </w:r>
            <w:r w:rsidR="00B83DA5">
              <w:rPr>
                <w:rFonts w:ascii="Meiryo UI" w:eastAsia="Meiryo UI" w:hAnsi="Meiryo UI" w:cs="Meiryo UI" w:hint="eastAsia"/>
                <w:sz w:val="28"/>
                <w:szCs w:val="28"/>
              </w:rPr>
              <w:t>日（</w:t>
            </w:r>
            <w:r w:rsidR="00CE09AC">
              <w:rPr>
                <w:rFonts w:ascii="Meiryo UI" w:eastAsia="Meiryo UI" w:hAnsi="Meiryo UI" w:cs="Meiryo UI" w:hint="eastAsia"/>
                <w:sz w:val="28"/>
                <w:szCs w:val="28"/>
              </w:rPr>
              <w:t>木</w:t>
            </w:r>
            <w:r w:rsidR="00B83DA5">
              <w:rPr>
                <w:rFonts w:ascii="Meiryo UI" w:eastAsia="Meiryo UI" w:hAnsi="Meiryo UI" w:cs="Meiryo UI" w:hint="eastAsia"/>
                <w:sz w:val="28"/>
                <w:szCs w:val="28"/>
              </w:rPr>
              <w:t>）</w:t>
            </w:r>
            <w:r w:rsidR="00720148">
              <w:rPr>
                <w:rFonts w:ascii="Meiryo UI" w:eastAsia="Meiryo UI" w:hAnsi="Meiryo UI" w:cs="Meiryo UI" w:hint="eastAsia"/>
                <w:sz w:val="28"/>
                <w:szCs w:val="28"/>
              </w:rPr>
              <w:t>まで</w:t>
            </w:r>
          </w:p>
        </w:tc>
      </w:tr>
    </w:tbl>
    <w:p w:rsidR="0065073A" w:rsidRPr="00A5696C" w:rsidRDefault="008E7A3D" w:rsidP="008E7A3D">
      <w:pPr>
        <w:spacing w:line="0" w:lineRule="atLeast"/>
        <w:jc w:val="center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＊</w:t>
      </w:r>
      <w:r>
        <w:rPr>
          <w:rFonts w:ascii="Meiryo UI" w:eastAsia="Meiryo UI" w:hAnsi="Meiryo UI" w:cs="Meiryo UI"/>
        </w:rPr>
        <w:t>お</w:t>
      </w:r>
      <w:r w:rsidR="00A5696C">
        <w:rPr>
          <w:rFonts w:ascii="Meiryo UI" w:eastAsia="Meiryo UI" w:hAnsi="Meiryo UI" w:cs="Meiryo UI" w:hint="eastAsia"/>
        </w:rPr>
        <w:t>早め</w:t>
      </w:r>
      <w:r w:rsidR="00062004">
        <w:rPr>
          <w:rFonts w:ascii="Meiryo UI" w:eastAsia="Meiryo UI" w:hAnsi="Meiryo UI" w:cs="Meiryo UI" w:hint="eastAsia"/>
        </w:rPr>
        <w:t>の</w:t>
      </w:r>
      <w:r w:rsidR="00A5696C">
        <w:rPr>
          <w:rFonts w:ascii="Meiryo UI" w:eastAsia="Meiryo UI" w:hAnsi="Meiryo UI" w:cs="Meiryo UI" w:hint="eastAsia"/>
        </w:rPr>
        <w:t>お申し込み</w:t>
      </w:r>
      <w:r w:rsidR="00062004">
        <w:rPr>
          <w:rFonts w:ascii="Meiryo UI" w:eastAsia="Meiryo UI" w:hAnsi="Meiryo UI" w:cs="Meiryo UI" w:hint="eastAsia"/>
        </w:rPr>
        <w:t>をお願いいたします。</w:t>
      </w:r>
    </w:p>
    <w:sectPr w:rsidR="0065073A" w:rsidRPr="00A5696C" w:rsidSect="004B70C2">
      <w:type w:val="continuous"/>
      <w:pgSz w:w="11906" w:h="16838" w:code="9"/>
      <w:pgMar w:top="1134" w:right="1418" w:bottom="107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7153" w:rsidRDefault="00697153" w:rsidP="000F6E31">
      <w:r>
        <w:separator/>
      </w:r>
    </w:p>
  </w:endnote>
  <w:endnote w:type="continuationSeparator" w:id="0">
    <w:p w:rsidR="00697153" w:rsidRDefault="00697153" w:rsidP="000F6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7153" w:rsidRDefault="00697153" w:rsidP="000F6E31">
      <w:r>
        <w:separator/>
      </w:r>
    </w:p>
  </w:footnote>
  <w:footnote w:type="continuationSeparator" w:id="0">
    <w:p w:rsidR="00697153" w:rsidRDefault="00697153" w:rsidP="000F6E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A05"/>
    <w:rsid w:val="00026501"/>
    <w:rsid w:val="0005167E"/>
    <w:rsid w:val="0005286F"/>
    <w:rsid w:val="00056B44"/>
    <w:rsid w:val="00062004"/>
    <w:rsid w:val="000A2007"/>
    <w:rsid w:val="000B5676"/>
    <w:rsid w:val="000C2B3F"/>
    <w:rsid w:val="000D4137"/>
    <w:rsid w:val="000F6E31"/>
    <w:rsid w:val="00102C55"/>
    <w:rsid w:val="00135144"/>
    <w:rsid w:val="00141A05"/>
    <w:rsid w:val="00193181"/>
    <w:rsid w:val="002B7A0C"/>
    <w:rsid w:val="002C03B3"/>
    <w:rsid w:val="00311965"/>
    <w:rsid w:val="00411D4C"/>
    <w:rsid w:val="00423685"/>
    <w:rsid w:val="00430804"/>
    <w:rsid w:val="004414EC"/>
    <w:rsid w:val="004444E6"/>
    <w:rsid w:val="004B70C2"/>
    <w:rsid w:val="004F354E"/>
    <w:rsid w:val="00510AD4"/>
    <w:rsid w:val="00552BCE"/>
    <w:rsid w:val="005B471D"/>
    <w:rsid w:val="005F20C9"/>
    <w:rsid w:val="006234C1"/>
    <w:rsid w:val="00636754"/>
    <w:rsid w:val="00697153"/>
    <w:rsid w:val="006F73DF"/>
    <w:rsid w:val="00720148"/>
    <w:rsid w:val="0072086A"/>
    <w:rsid w:val="00775316"/>
    <w:rsid w:val="00786636"/>
    <w:rsid w:val="007A0199"/>
    <w:rsid w:val="00801BF1"/>
    <w:rsid w:val="008967D9"/>
    <w:rsid w:val="008E7A3D"/>
    <w:rsid w:val="00914FDD"/>
    <w:rsid w:val="00987151"/>
    <w:rsid w:val="00992652"/>
    <w:rsid w:val="009D68B0"/>
    <w:rsid w:val="00A03445"/>
    <w:rsid w:val="00A206B2"/>
    <w:rsid w:val="00A449B2"/>
    <w:rsid w:val="00A5696C"/>
    <w:rsid w:val="00A77CE9"/>
    <w:rsid w:val="00A8397F"/>
    <w:rsid w:val="00AF1F11"/>
    <w:rsid w:val="00AF6198"/>
    <w:rsid w:val="00B20760"/>
    <w:rsid w:val="00B323B2"/>
    <w:rsid w:val="00B83DA5"/>
    <w:rsid w:val="00B911E2"/>
    <w:rsid w:val="00BF10D0"/>
    <w:rsid w:val="00C80EC8"/>
    <w:rsid w:val="00CE09AC"/>
    <w:rsid w:val="00D339AC"/>
    <w:rsid w:val="00D65643"/>
    <w:rsid w:val="00D75F2F"/>
    <w:rsid w:val="00DA5ABC"/>
    <w:rsid w:val="00DE5224"/>
    <w:rsid w:val="00E45EE1"/>
    <w:rsid w:val="00E73A60"/>
    <w:rsid w:val="00F406BA"/>
    <w:rsid w:val="00F91775"/>
    <w:rsid w:val="00FD4F6D"/>
    <w:rsid w:val="00FF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docId w15:val="{972CA185-AD2A-44C2-B3B9-E8083AD13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1A0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6E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6E31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0F6E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6E31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406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406BA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D65643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D656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ensyu@iwate-ccc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E032E-0850-45AF-B72E-9687963CD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USER</cp:lastModifiedBy>
  <cp:revision>21</cp:revision>
  <cp:lastPrinted>2024-05-31T04:40:00Z</cp:lastPrinted>
  <dcterms:created xsi:type="dcterms:W3CDTF">2020-11-26T06:26:00Z</dcterms:created>
  <dcterms:modified xsi:type="dcterms:W3CDTF">2024-05-31T04:40:00Z</dcterms:modified>
</cp:coreProperties>
</file>