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2F629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（参考様式</w:t>
      </w:r>
      <w:r w:rsidR="00D1648F" w:rsidRPr="008B4890">
        <w:rPr>
          <w:rFonts w:ascii="ＭＳ 明朝" w:hAnsi="ＭＳ 明朝" w:hint="eastAsia"/>
        </w:rPr>
        <w:t>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="0097491E">
        <w:rPr>
          <w:rFonts w:ascii="ＭＳ 明朝" w:hAnsi="ＭＳ 明朝" w:hint="eastAsia"/>
        </w:rPr>
        <w:t xml:space="preserve">　　</w:t>
      </w:r>
      <w:bookmarkStart w:id="0" w:name="_GoBack"/>
      <w:bookmarkEnd w:id="0"/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2F629E" w:rsidRDefault="0097491E" w:rsidP="002F629E">
      <w:pPr>
        <w:ind w:firstLineChars="300" w:firstLine="65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令和４</w:t>
      </w:r>
      <w:r w:rsidR="002F629E" w:rsidRPr="005C0855">
        <w:rPr>
          <w:rFonts w:ascii="ＭＳ 明朝" w:hAnsi="ＭＳ 明朝" w:hint="eastAsia"/>
          <w:szCs w:val="21"/>
        </w:rPr>
        <w:t>年度私立学校振興費（特色ある幼児教育等振興費）補助金</w:t>
      </w:r>
      <w:r w:rsidR="002F629E">
        <w:rPr>
          <w:rFonts w:ascii="ＭＳ 明朝" w:hAnsi="ＭＳ 明朝" w:hint="eastAsia"/>
          <w:szCs w:val="21"/>
        </w:rPr>
        <w:t>のうち「幼児教育の質の</w:t>
      </w:r>
    </w:p>
    <w:p w:rsidR="002F629E" w:rsidRDefault="002F629E" w:rsidP="002F629E">
      <w:pPr>
        <w:ind w:firstLineChars="300" w:firstLine="65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向上のための緊急環境整備（新型コロナウイルス感染症対策）事業」及び「園務改善のた</w:t>
      </w:r>
    </w:p>
    <w:p w:rsidR="00D1648F" w:rsidRPr="008B4890" w:rsidRDefault="002F629E" w:rsidP="002F629E">
      <w:pPr>
        <w:ind w:firstLineChars="300" w:firstLine="653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めのICT化支援」</w:t>
      </w:r>
      <w:r w:rsidRPr="005C0855">
        <w:rPr>
          <w:rFonts w:ascii="ＭＳ 明朝" w:hAnsi="ＭＳ 明朝" w:hint="eastAsia"/>
          <w:szCs w:val="21"/>
        </w:rPr>
        <w:t>に係る事業計画調書の提出について（通知）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252395"/>
    <w:rsid w:val="002F629E"/>
    <w:rsid w:val="003A75EA"/>
    <w:rsid w:val="00447BAB"/>
    <w:rsid w:val="0062344B"/>
    <w:rsid w:val="00691A97"/>
    <w:rsid w:val="006A10BC"/>
    <w:rsid w:val="007C16C5"/>
    <w:rsid w:val="008B4890"/>
    <w:rsid w:val="00944A38"/>
    <w:rsid w:val="0097491E"/>
    <w:rsid w:val="009B419D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3E18B97"/>
  <w15:docId w15:val="{9BA288F5-F7ED-4182-97B2-690D5FCB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021703</cp:lastModifiedBy>
  <cp:revision>11</cp:revision>
  <cp:lastPrinted>2016-01-08T05:00:00Z</cp:lastPrinted>
  <dcterms:created xsi:type="dcterms:W3CDTF">2016-01-07T00:52:00Z</dcterms:created>
  <dcterms:modified xsi:type="dcterms:W3CDTF">2022-04-28T05:56:00Z</dcterms:modified>
</cp:coreProperties>
</file>