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FCC1" w14:textId="67C8F075" w:rsidR="0042268C" w:rsidRPr="0042268C" w:rsidRDefault="0042268C" w:rsidP="000E6EDC">
      <w:pPr>
        <w:spacing w:line="320" w:lineRule="exact"/>
        <w:jc w:val="left"/>
        <w:rPr>
          <w:rFonts w:ascii="ＭＳ 明朝" w:eastAsia="ＭＳ 明朝" w:hAnsi="ＭＳ 明朝"/>
          <w:sz w:val="40"/>
          <w:szCs w:val="44"/>
        </w:rPr>
      </w:pPr>
      <w:r w:rsidRPr="0042268C">
        <w:rPr>
          <w:rFonts w:ascii="ＭＳ 明朝" w:eastAsia="ＭＳ 明朝" w:hAnsi="ＭＳ 明朝" w:hint="eastAsia"/>
          <w:sz w:val="24"/>
          <w:szCs w:val="28"/>
        </w:rPr>
        <w:t>様式第11号</w:t>
      </w:r>
    </w:p>
    <w:p w14:paraId="5A8A008F" w14:textId="7E713BF2" w:rsidR="00123AC1" w:rsidRPr="0042268C" w:rsidRDefault="000E6EDC" w:rsidP="000E6EDC">
      <w:pPr>
        <w:spacing w:line="400" w:lineRule="exact"/>
        <w:jc w:val="center"/>
        <w:rPr>
          <w:rFonts w:ascii="ＭＳ 明朝" w:eastAsia="ＭＳ 明朝" w:hAnsi="ＭＳ 明朝"/>
          <w:sz w:val="32"/>
          <w:szCs w:val="36"/>
        </w:rPr>
      </w:pPr>
      <w:r>
        <w:rPr>
          <w:rFonts w:ascii="ＭＳ 明朝" w:eastAsia="ＭＳ 明朝" w:hAnsi="ＭＳ 明朝" w:hint="eastAsia"/>
          <w:noProof/>
          <w:sz w:val="32"/>
          <w:szCs w:val="36"/>
        </w:rPr>
        <mc:AlternateContent>
          <mc:Choice Requires="wps">
            <w:drawing>
              <wp:anchor distT="0" distB="0" distL="114300" distR="114300" simplePos="0" relativeHeight="251673600" behindDoc="0" locked="0" layoutInCell="1" allowOverlap="1" wp14:anchorId="4AD1C7C1" wp14:editId="0B06DF80">
                <wp:simplePos x="0" y="0"/>
                <wp:positionH relativeFrom="column">
                  <wp:posOffset>-93345</wp:posOffset>
                </wp:positionH>
                <wp:positionV relativeFrom="paragraph">
                  <wp:posOffset>256541</wp:posOffset>
                </wp:positionV>
                <wp:extent cx="6467475" cy="2152650"/>
                <wp:effectExtent l="0" t="0" r="28575" b="19050"/>
                <wp:wrapNone/>
                <wp:docPr id="532810969" name="正方形/長方形 1"/>
                <wp:cNvGraphicFramePr/>
                <a:graphic xmlns:a="http://schemas.openxmlformats.org/drawingml/2006/main">
                  <a:graphicData uri="http://schemas.microsoft.com/office/word/2010/wordprocessingShape">
                    <wps:wsp>
                      <wps:cNvSpPr/>
                      <wps:spPr>
                        <a:xfrm>
                          <a:off x="0" y="0"/>
                          <a:ext cx="6467475" cy="2152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81C10" id="正方形/長方形 1" o:spid="_x0000_s1026" style="position:absolute;margin-left:-7.35pt;margin-top:20.2pt;width:509.25pt;height:1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" filled="f" strokecolor="black [3213]" strokeweight="1pt"/>
            </w:pict>
          </mc:Fallback>
        </mc:AlternateContent>
      </w:r>
      <w:r w:rsidR="00B3454C" w:rsidRPr="0042268C">
        <w:rPr>
          <w:rFonts w:ascii="ＭＳ 明朝" w:eastAsia="ＭＳ 明朝" w:hAnsi="ＭＳ 明朝" w:hint="eastAsia"/>
          <w:sz w:val="32"/>
          <w:szCs w:val="36"/>
        </w:rPr>
        <w:t>非課税収入</w:t>
      </w:r>
      <w:r w:rsidR="00D36354" w:rsidRPr="0042268C">
        <w:rPr>
          <w:rFonts w:ascii="ＭＳ 明朝" w:eastAsia="ＭＳ 明朝" w:hAnsi="ＭＳ 明朝" w:hint="eastAsia"/>
          <w:sz w:val="32"/>
          <w:szCs w:val="36"/>
        </w:rPr>
        <w:t>に係る</w:t>
      </w:r>
      <w:r w:rsidR="0042268C">
        <w:rPr>
          <w:rFonts w:ascii="ＭＳ 明朝" w:eastAsia="ＭＳ 明朝" w:hAnsi="ＭＳ 明朝" w:hint="eastAsia"/>
          <w:sz w:val="32"/>
          <w:szCs w:val="36"/>
        </w:rPr>
        <w:t>申告</w:t>
      </w:r>
      <w:r w:rsidR="00D36354" w:rsidRPr="0042268C">
        <w:rPr>
          <w:rFonts w:ascii="ＭＳ 明朝" w:eastAsia="ＭＳ 明朝" w:hAnsi="ＭＳ 明朝" w:hint="eastAsia"/>
          <w:sz w:val="32"/>
          <w:szCs w:val="36"/>
        </w:rPr>
        <w:t>書</w:t>
      </w:r>
      <w:r w:rsidR="00FF4C33" w:rsidRPr="0042268C">
        <w:rPr>
          <w:rFonts w:ascii="ＭＳ 明朝" w:eastAsia="ＭＳ 明朝" w:hAnsi="ＭＳ 明朝" w:hint="eastAsia"/>
          <w:sz w:val="32"/>
          <w:szCs w:val="36"/>
        </w:rPr>
        <w:t>兼同意書</w:t>
      </w:r>
    </w:p>
    <w:p w14:paraId="6F255A4D" w14:textId="3F24B645" w:rsidR="00681E03" w:rsidRPr="0042268C" w:rsidRDefault="00681E03" w:rsidP="00681E03">
      <w:pPr>
        <w:ind w:leftChars="-200" w:left="-420" w:rightChars="-200" w:right="-420"/>
        <w:jc w:val="center"/>
        <w:rPr>
          <w:rFonts w:ascii="ＭＳ 明朝" w:eastAsia="ＭＳ 明朝" w:hAnsi="ＭＳ 明朝"/>
          <w:sz w:val="24"/>
          <w:szCs w:val="21"/>
        </w:rPr>
      </w:pPr>
      <w:r w:rsidRPr="0042268C">
        <w:rPr>
          <w:rFonts w:ascii="ＭＳ 明朝" w:eastAsia="ＭＳ 明朝" w:hAnsi="ＭＳ 明朝" w:hint="eastAsia"/>
          <w:sz w:val="24"/>
          <w:szCs w:val="21"/>
        </w:rPr>
        <w:t>この</w:t>
      </w:r>
      <w:r w:rsidR="008D6164">
        <w:rPr>
          <w:rFonts w:ascii="ＭＳ 明朝" w:eastAsia="ＭＳ 明朝" w:hAnsi="ＭＳ 明朝" w:hint="eastAsia"/>
          <w:sz w:val="24"/>
          <w:szCs w:val="21"/>
        </w:rPr>
        <w:t>申告</w:t>
      </w:r>
      <w:r w:rsidR="00B42660" w:rsidRPr="0042268C">
        <w:rPr>
          <w:rFonts w:ascii="ＭＳ 明朝" w:eastAsia="ＭＳ 明朝" w:hAnsi="ＭＳ 明朝" w:hint="eastAsia"/>
          <w:sz w:val="24"/>
          <w:szCs w:val="21"/>
        </w:rPr>
        <w:t>書兼同意書</w:t>
      </w:r>
      <w:r w:rsidRPr="0042268C">
        <w:rPr>
          <w:rFonts w:ascii="ＭＳ 明朝" w:eastAsia="ＭＳ 明朝" w:hAnsi="ＭＳ 明朝" w:hint="eastAsia"/>
          <w:sz w:val="24"/>
          <w:szCs w:val="21"/>
        </w:rPr>
        <w:t>は、下記</w:t>
      </w:r>
      <w:r w:rsidRPr="0042268C">
        <w:rPr>
          <w:rFonts w:ascii="ＭＳ 明朝" w:eastAsia="ＭＳ 明朝" w:hAnsi="ＭＳ 明朝" w:hint="eastAsia"/>
          <w:b/>
          <w:sz w:val="24"/>
          <w:szCs w:val="21"/>
          <w:u w:val="single"/>
        </w:rPr>
        <w:t>（１）又は（２）に該当する場合</w:t>
      </w:r>
      <w:r w:rsidRPr="0042268C">
        <w:rPr>
          <w:rFonts w:ascii="ＭＳ 明朝" w:eastAsia="ＭＳ 明朝" w:hAnsi="ＭＳ 明朝" w:hint="eastAsia"/>
          <w:sz w:val="24"/>
          <w:szCs w:val="21"/>
        </w:rPr>
        <w:t>に提出してください。</w:t>
      </w:r>
    </w:p>
    <w:tbl>
      <w:tblPr>
        <w:tblStyle w:val="aa"/>
        <w:tblW w:w="9923" w:type="dxa"/>
        <w:tblInd w:w="-5" w:type="dxa"/>
        <w:tblLook w:val="04A0" w:firstRow="1" w:lastRow="0" w:firstColumn="1" w:lastColumn="0" w:noHBand="0" w:noVBand="1"/>
      </w:tblPr>
      <w:tblGrid>
        <w:gridCol w:w="1060"/>
        <w:gridCol w:w="8863"/>
      </w:tblGrid>
      <w:tr w:rsidR="00681E03" w:rsidRPr="0042268C" w14:paraId="3FAD200E" w14:textId="77777777" w:rsidTr="00B42660">
        <w:tc>
          <w:tcPr>
            <w:tcW w:w="1057" w:type="dxa"/>
            <w:shd w:val="clear" w:color="auto" w:fill="A6A6A6" w:themeFill="background1" w:themeFillShade="A6"/>
            <w:vAlign w:val="center"/>
          </w:tcPr>
          <w:p w14:paraId="07062ED7" w14:textId="77777777" w:rsidR="00681E03" w:rsidRPr="0042268C" w:rsidRDefault="00681E03" w:rsidP="00681E03">
            <w:pPr>
              <w:jc w:val="center"/>
              <w:rPr>
                <w:rFonts w:ascii="ＭＳ 明朝" w:eastAsia="ＭＳ 明朝" w:hAnsi="ＭＳ 明朝"/>
                <w:b/>
                <w:sz w:val="28"/>
                <w:szCs w:val="24"/>
              </w:rPr>
            </w:pPr>
            <w:r w:rsidRPr="0042268C">
              <w:rPr>
                <w:rFonts w:ascii="ＭＳ 明朝" w:eastAsia="ＭＳ 明朝" w:hAnsi="ＭＳ 明朝" w:hint="eastAsia"/>
                <w:b/>
                <w:sz w:val="28"/>
                <w:szCs w:val="24"/>
              </w:rPr>
              <w:t>（１）</w:t>
            </w:r>
          </w:p>
        </w:tc>
        <w:tc>
          <w:tcPr>
            <w:tcW w:w="8866" w:type="dxa"/>
            <w:vAlign w:val="center"/>
          </w:tcPr>
          <w:p w14:paraId="0DC7448B" w14:textId="62E85285" w:rsidR="00681E03" w:rsidRPr="0042268C" w:rsidRDefault="00681E03" w:rsidP="00681E03">
            <w:pPr>
              <w:spacing w:line="280" w:lineRule="exact"/>
              <w:ind w:left="120" w:hangingChars="50" w:hanging="120"/>
              <w:jc w:val="left"/>
              <w:rPr>
                <w:rFonts w:ascii="ＭＳ 明朝" w:eastAsia="ＭＳ 明朝" w:hAnsi="ＭＳ 明朝"/>
                <w:b/>
                <w:sz w:val="24"/>
                <w:szCs w:val="24"/>
              </w:rPr>
            </w:pPr>
            <w:r w:rsidRPr="0042268C">
              <w:rPr>
                <w:rFonts w:ascii="ＭＳ 明朝" w:eastAsia="ＭＳ 明朝" w:hAnsi="ＭＳ 明朝" w:hint="eastAsia"/>
                <w:b/>
                <w:sz w:val="24"/>
                <w:szCs w:val="24"/>
              </w:rPr>
              <w:t>①「市町村民税課税証明書」を提出した方が全て市町村民税非課税</w:t>
            </w:r>
          </w:p>
          <w:p w14:paraId="4630E2EF" w14:textId="77777777" w:rsidR="007E4D0D" w:rsidRDefault="00681E03" w:rsidP="00681E03">
            <w:pPr>
              <w:spacing w:line="280" w:lineRule="exact"/>
              <w:jc w:val="left"/>
              <w:rPr>
                <w:rFonts w:ascii="ＭＳ 明朝" w:eastAsia="ＭＳ 明朝" w:hAnsi="ＭＳ 明朝"/>
                <w:sz w:val="24"/>
                <w:szCs w:val="24"/>
              </w:rPr>
            </w:pPr>
            <w:r w:rsidRPr="0042268C">
              <w:rPr>
                <w:rFonts w:ascii="ＭＳ 明朝" w:eastAsia="ＭＳ 明朝" w:hAnsi="ＭＳ 明朝" w:hint="eastAsia"/>
                <w:b/>
                <w:sz w:val="24"/>
                <w:szCs w:val="24"/>
              </w:rPr>
              <w:t>②患者（患者が１８歳未満の場合は、保護者）の収入（</w:t>
            </w:r>
            <w:r w:rsidR="002342E8">
              <w:rPr>
                <w:rFonts w:ascii="ＭＳ 明朝" w:eastAsia="ＭＳ 明朝" w:hAnsi="ＭＳ 明朝" w:hint="eastAsia"/>
                <w:b/>
                <w:sz w:val="24"/>
                <w:szCs w:val="24"/>
              </w:rPr>
              <w:t>非課税収入の合計</w:t>
            </w:r>
            <w:r w:rsidRPr="0042268C">
              <w:rPr>
                <w:rFonts w:ascii="ＭＳ 明朝" w:eastAsia="ＭＳ 明朝" w:hAnsi="ＭＳ 明朝" w:hint="eastAsia"/>
                <w:b/>
                <w:sz w:val="24"/>
                <w:szCs w:val="24"/>
              </w:rPr>
              <w:t>額＋</w:t>
            </w:r>
            <w:r w:rsidRPr="0042268C">
              <w:rPr>
                <w:rFonts w:ascii="ＭＳ 明朝" w:eastAsia="ＭＳ 明朝" w:hAnsi="ＭＳ 明朝" w:hint="eastAsia"/>
                <w:b/>
                <w:sz w:val="24"/>
                <w:szCs w:val="24"/>
                <w:u w:val="single"/>
              </w:rPr>
              <w:t>合計所得金額（公的年金にかかる雑所得を除く）※</w:t>
            </w:r>
            <w:r w:rsidRPr="0042268C">
              <w:rPr>
                <w:rFonts w:ascii="ＭＳ 明朝" w:eastAsia="ＭＳ 明朝" w:hAnsi="ＭＳ 明朝" w:hint="eastAsia"/>
                <w:b/>
                <w:sz w:val="24"/>
                <w:szCs w:val="24"/>
              </w:rPr>
              <w:t>）が、</w:t>
            </w:r>
            <w:r w:rsidR="00296DCA">
              <w:rPr>
                <w:rFonts w:ascii="ＭＳ 明朝" w:eastAsia="ＭＳ 明朝" w:hAnsi="ＭＳ 明朝" w:hint="eastAsia"/>
                <w:b/>
                <w:sz w:val="24"/>
                <w:szCs w:val="24"/>
              </w:rPr>
              <w:t>826,500</w:t>
            </w:r>
            <w:r w:rsidRPr="0042268C">
              <w:rPr>
                <w:rFonts w:ascii="ＭＳ 明朝" w:eastAsia="ＭＳ 明朝" w:hAnsi="ＭＳ 明朝" w:hint="eastAsia"/>
                <w:b/>
                <w:sz w:val="24"/>
                <w:szCs w:val="24"/>
              </w:rPr>
              <w:t>円以下</w:t>
            </w:r>
            <w:r w:rsidRPr="0042268C">
              <w:rPr>
                <w:rFonts w:ascii="ＭＳ 明朝" w:eastAsia="ＭＳ 明朝" w:hAnsi="ＭＳ 明朝" w:hint="eastAsia"/>
                <w:sz w:val="24"/>
                <w:szCs w:val="24"/>
              </w:rPr>
              <w:t xml:space="preserve">　</w:t>
            </w:r>
          </w:p>
          <w:p w14:paraId="756F08AF" w14:textId="3C3E8995" w:rsidR="00681E03" w:rsidRPr="0042268C" w:rsidRDefault="00681E03" w:rsidP="00681E03">
            <w:pPr>
              <w:spacing w:line="280" w:lineRule="exact"/>
              <w:jc w:val="left"/>
              <w:rPr>
                <w:rFonts w:ascii="ＭＳ 明朝" w:eastAsia="ＭＳ 明朝" w:hAnsi="ＭＳ 明朝"/>
                <w:b/>
                <w:sz w:val="24"/>
                <w:szCs w:val="24"/>
              </w:rPr>
            </w:pPr>
            <w:r w:rsidRPr="0042268C">
              <w:rPr>
                <w:rFonts w:ascii="ＭＳ 明朝" w:eastAsia="ＭＳ 明朝" w:hAnsi="ＭＳ 明朝" w:hint="eastAsia"/>
                <w:sz w:val="24"/>
                <w:szCs w:val="24"/>
              </w:rPr>
              <w:t>の両方に該当する場合</w:t>
            </w:r>
          </w:p>
        </w:tc>
      </w:tr>
    </w:tbl>
    <w:p w14:paraId="357BC96D" w14:textId="77777777" w:rsidR="00681E03" w:rsidRPr="0042268C" w:rsidRDefault="00681E03" w:rsidP="00681E03">
      <w:pPr>
        <w:ind w:leftChars="-150" w:left="-315" w:rightChars="-150" w:right="-315" w:firstLineChars="200" w:firstLine="420"/>
        <w:rPr>
          <w:rFonts w:ascii="ＭＳ 明朝" w:eastAsia="ＭＳ 明朝" w:hAnsi="ＭＳ 明朝"/>
        </w:rPr>
      </w:pPr>
      <w:r w:rsidRPr="0042268C">
        <w:rPr>
          <w:rFonts w:ascii="ＭＳ 明朝" w:eastAsia="ＭＳ 明朝" w:hAnsi="ＭＳ 明朝" w:hint="eastAsia"/>
        </w:rPr>
        <w:t>※　給与所得がある場合の「合計所得金額（公的年金にかかる雑所得を除く）」は、「合計所得金額（公</w:t>
      </w:r>
    </w:p>
    <w:p w14:paraId="5CC90BB1" w14:textId="77777777" w:rsidR="00681E03" w:rsidRPr="0042268C" w:rsidRDefault="00681E03" w:rsidP="00681E03">
      <w:pPr>
        <w:ind w:leftChars="-150" w:left="-315" w:rightChars="-150" w:right="-315" w:firstLineChars="200" w:firstLine="420"/>
        <w:rPr>
          <w:rFonts w:ascii="ＭＳ 明朝" w:eastAsia="ＭＳ 明朝" w:hAnsi="ＭＳ 明朝"/>
        </w:rPr>
      </w:pPr>
      <w:r w:rsidRPr="0042268C">
        <w:rPr>
          <w:rFonts w:ascii="ＭＳ 明朝" w:eastAsia="ＭＳ 明朝" w:hAnsi="ＭＳ 明朝" w:hint="eastAsia"/>
        </w:rPr>
        <w:t>的年金にかかる雑所得を除く）」から「１０万円（給与所得の額が１０万円未満の場合は、その額）」を差</w:t>
      </w:r>
    </w:p>
    <w:p w14:paraId="7136596A" w14:textId="27D25A1F" w:rsidR="00681E03" w:rsidRPr="0042268C" w:rsidRDefault="00681E03" w:rsidP="00681E03">
      <w:pPr>
        <w:ind w:leftChars="-150" w:left="-315" w:rightChars="-150" w:right="-315" w:firstLineChars="200" w:firstLine="420"/>
        <w:rPr>
          <w:rFonts w:ascii="ＭＳ 明朝" w:eastAsia="ＭＳ 明朝" w:hAnsi="ＭＳ 明朝"/>
        </w:rPr>
      </w:pPr>
      <w:r w:rsidRPr="0042268C">
        <w:rPr>
          <w:rFonts w:ascii="ＭＳ 明朝" w:eastAsia="ＭＳ 明朝" w:hAnsi="ＭＳ 明朝" w:hint="eastAsia"/>
        </w:rPr>
        <w:t>し引いた額となります。</w:t>
      </w:r>
    </w:p>
    <w:tbl>
      <w:tblPr>
        <w:tblStyle w:val="aa"/>
        <w:tblW w:w="9923" w:type="dxa"/>
        <w:tblInd w:w="-5" w:type="dxa"/>
        <w:tblLook w:val="04A0" w:firstRow="1" w:lastRow="0" w:firstColumn="1" w:lastColumn="0" w:noHBand="0" w:noVBand="1"/>
      </w:tblPr>
      <w:tblGrid>
        <w:gridCol w:w="1060"/>
        <w:gridCol w:w="8863"/>
      </w:tblGrid>
      <w:tr w:rsidR="00681E03" w:rsidRPr="0042268C" w14:paraId="11EC611C" w14:textId="77777777" w:rsidTr="00B42660">
        <w:tc>
          <w:tcPr>
            <w:tcW w:w="1057" w:type="dxa"/>
            <w:shd w:val="clear" w:color="auto" w:fill="A6A6A6" w:themeFill="background1" w:themeFillShade="A6"/>
            <w:vAlign w:val="center"/>
          </w:tcPr>
          <w:p w14:paraId="4D112F2B" w14:textId="77777777" w:rsidR="00681E03" w:rsidRPr="0042268C" w:rsidRDefault="00681E03" w:rsidP="00681E03">
            <w:pPr>
              <w:jc w:val="center"/>
              <w:rPr>
                <w:rFonts w:ascii="ＭＳ 明朝" w:eastAsia="ＭＳ 明朝" w:hAnsi="ＭＳ 明朝"/>
                <w:b/>
                <w:sz w:val="24"/>
                <w:szCs w:val="24"/>
              </w:rPr>
            </w:pPr>
            <w:r w:rsidRPr="0042268C">
              <w:rPr>
                <w:rFonts w:ascii="ＭＳ 明朝" w:eastAsia="ＭＳ 明朝" w:hAnsi="ＭＳ 明朝" w:hint="eastAsia"/>
                <w:b/>
                <w:sz w:val="28"/>
                <w:szCs w:val="24"/>
              </w:rPr>
              <w:t>（２）</w:t>
            </w:r>
          </w:p>
        </w:tc>
        <w:tc>
          <w:tcPr>
            <w:tcW w:w="8866" w:type="dxa"/>
            <w:vAlign w:val="center"/>
          </w:tcPr>
          <w:p w14:paraId="274B619C" w14:textId="404323C7" w:rsidR="00681E03" w:rsidRPr="0042268C" w:rsidRDefault="00681E03" w:rsidP="00681E03">
            <w:pPr>
              <w:spacing w:line="280" w:lineRule="exact"/>
              <w:jc w:val="left"/>
              <w:rPr>
                <w:rFonts w:ascii="ＭＳ 明朝" w:eastAsia="ＭＳ 明朝" w:hAnsi="ＭＳ 明朝"/>
                <w:sz w:val="24"/>
                <w:szCs w:val="24"/>
              </w:rPr>
            </w:pPr>
            <w:r w:rsidRPr="0042268C">
              <w:rPr>
                <w:rFonts w:ascii="ＭＳ 明朝" w:eastAsia="ＭＳ 明朝" w:hAnsi="ＭＳ 明朝" w:hint="eastAsia"/>
                <w:sz w:val="24"/>
                <w:szCs w:val="24"/>
              </w:rPr>
              <w:t>マイナンバーによる情報連携により</w:t>
            </w:r>
            <w:r w:rsidRPr="0042268C">
              <w:rPr>
                <w:rFonts w:ascii="ＭＳ 明朝" w:eastAsia="ＭＳ 明朝" w:hAnsi="ＭＳ 明朝" w:hint="eastAsia"/>
                <w:b/>
                <w:sz w:val="24"/>
                <w:szCs w:val="24"/>
              </w:rPr>
              <w:t>「市町村民税課税証明書」の添付省略</w:t>
            </w:r>
            <w:r w:rsidRPr="0042268C">
              <w:rPr>
                <w:rFonts w:ascii="ＭＳ 明朝" w:eastAsia="ＭＳ 明朝" w:hAnsi="ＭＳ 明朝" w:hint="eastAsia"/>
                <w:sz w:val="24"/>
                <w:szCs w:val="24"/>
              </w:rPr>
              <w:t>を希望する場合</w:t>
            </w:r>
          </w:p>
        </w:tc>
      </w:tr>
    </w:tbl>
    <w:p w14:paraId="3CF4F8E6" w14:textId="45AAAE89" w:rsidR="00D36354" w:rsidRPr="0042268C" w:rsidRDefault="00D36354" w:rsidP="00D36354">
      <w:pPr>
        <w:spacing w:line="300" w:lineRule="exact"/>
        <w:ind w:leftChars="135" w:left="283" w:rightChars="185" w:right="388" w:firstLineChars="100" w:firstLine="240"/>
        <w:rPr>
          <w:rFonts w:ascii="ＭＳ 明朝" w:eastAsia="ＭＳ 明朝" w:hAnsi="ＭＳ 明朝"/>
          <w:sz w:val="24"/>
          <w:szCs w:val="28"/>
        </w:rPr>
      </w:pPr>
    </w:p>
    <w:p w14:paraId="5EA7C88D" w14:textId="35352A60" w:rsidR="008267AC" w:rsidRPr="0042268C" w:rsidRDefault="008267AC" w:rsidP="008267AC">
      <w:pPr>
        <w:spacing w:line="300" w:lineRule="exact"/>
        <w:ind w:firstLineChars="100" w:firstLine="240"/>
        <w:rPr>
          <w:rFonts w:ascii="ＭＳ 明朝" w:eastAsia="ＭＳ 明朝" w:hAnsi="ＭＳ 明朝"/>
          <w:sz w:val="24"/>
          <w:szCs w:val="28"/>
        </w:rPr>
      </w:pPr>
      <w:r w:rsidRPr="0042268C">
        <w:rPr>
          <w:rFonts w:ascii="ＭＳ 明朝" w:eastAsia="ＭＳ 明朝" w:hAnsi="ＭＳ 明朝" w:hint="eastAsia"/>
          <w:sz w:val="24"/>
          <w:szCs w:val="28"/>
        </w:rPr>
        <w:t>岩手県知事</w:t>
      </w:r>
      <w:r w:rsidR="0042268C">
        <w:rPr>
          <w:rFonts w:ascii="ＭＳ 明朝" w:eastAsia="ＭＳ 明朝" w:hAnsi="ＭＳ 明朝" w:hint="eastAsia"/>
          <w:sz w:val="24"/>
          <w:szCs w:val="28"/>
        </w:rPr>
        <w:t xml:space="preserve">　</w:t>
      </w:r>
      <w:r w:rsidR="0064540F">
        <w:rPr>
          <w:rFonts w:ascii="ＭＳ 明朝" w:eastAsia="ＭＳ 明朝" w:hAnsi="ＭＳ 明朝" w:hint="eastAsia"/>
          <w:sz w:val="24"/>
          <w:szCs w:val="28"/>
        </w:rPr>
        <w:t>様</w:t>
      </w:r>
      <w:r w:rsidRPr="0042268C">
        <w:rPr>
          <w:rFonts w:ascii="ＭＳ 明朝" w:eastAsia="ＭＳ 明朝" w:hAnsi="ＭＳ 明朝" w:hint="eastAsia"/>
          <w:sz w:val="24"/>
          <w:szCs w:val="28"/>
        </w:rPr>
        <w:t xml:space="preserve"> 　　　　　　　　　　　</w:t>
      </w:r>
      <w:r w:rsidR="00D10427">
        <w:rPr>
          <w:rFonts w:ascii="ＭＳ 明朝" w:eastAsia="ＭＳ 明朝" w:hAnsi="ＭＳ 明朝" w:hint="eastAsia"/>
          <w:sz w:val="24"/>
          <w:szCs w:val="28"/>
        </w:rPr>
        <w:t xml:space="preserve">　　　　　　</w:t>
      </w:r>
      <w:r w:rsidRPr="0042268C">
        <w:rPr>
          <w:rFonts w:ascii="ＭＳ 明朝" w:eastAsia="ＭＳ 明朝" w:hAnsi="ＭＳ 明朝" w:hint="eastAsia"/>
          <w:sz w:val="24"/>
          <w:szCs w:val="28"/>
        </w:rPr>
        <w:t xml:space="preserve">　　　　　　　　年 　月 　日 </w:t>
      </w:r>
    </w:p>
    <w:p w14:paraId="65C5A455" w14:textId="77777777" w:rsidR="008267AC" w:rsidRPr="0042268C" w:rsidRDefault="008267AC" w:rsidP="0064540F">
      <w:pPr>
        <w:spacing w:line="300" w:lineRule="exact"/>
        <w:ind w:firstLineChars="1300" w:firstLine="3120"/>
        <w:rPr>
          <w:rFonts w:ascii="ＭＳ 明朝" w:eastAsia="ＭＳ 明朝" w:hAnsi="ＭＳ 明朝"/>
          <w:sz w:val="24"/>
          <w:szCs w:val="28"/>
        </w:rPr>
      </w:pPr>
      <w:r w:rsidRPr="0042268C">
        <w:rPr>
          <w:rFonts w:ascii="ＭＳ 明朝" w:eastAsia="ＭＳ 明朝" w:hAnsi="ＭＳ 明朝" w:hint="eastAsia"/>
          <w:sz w:val="24"/>
          <w:szCs w:val="28"/>
        </w:rPr>
        <w:t xml:space="preserve">（住所） 　</w:t>
      </w:r>
    </w:p>
    <w:p w14:paraId="6A3E4C49" w14:textId="53A76623" w:rsidR="008267AC" w:rsidRPr="0042268C" w:rsidRDefault="0064540F" w:rsidP="008267AC">
      <w:pPr>
        <w:spacing w:line="300" w:lineRule="exact"/>
        <w:ind w:firstLineChars="300" w:firstLine="720"/>
        <w:rPr>
          <w:rFonts w:ascii="ＭＳ 明朝" w:eastAsia="ＭＳ 明朝" w:hAnsi="ＭＳ 明朝"/>
          <w:sz w:val="24"/>
          <w:szCs w:val="28"/>
        </w:rPr>
      </w:pPr>
      <w:r>
        <w:rPr>
          <w:rFonts w:ascii="ＭＳ 明朝" w:eastAsia="ＭＳ 明朝" w:hAnsi="ＭＳ 明朝" w:hint="eastAsia"/>
          <w:sz w:val="24"/>
          <w:szCs w:val="28"/>
        </w:rPr>
        <w:t xml:space="preserve">　</w:t>
      </w:r>
    </w:p>
    <w:p w14:paraId="73016C93" w14:textId="77777777" w:rsidR="008267AC" w:rsidRPr="0042268C" w:rsidRDefault="008267AC" w:rsidP="0064540F">
      <w:pPr>
        <w:spacing w:line="300" w:lineRule="exact"/>
        <w:ind w:firstLineChars="1300" w:firstLine="3120"/>
        <w:rPr>
          <w:rFonts w:ascii="ＭＳ 明朝" w:eastAsia="ＭＳ 明朝" w:hAnsi="ＭＳ 明朝"/>
          <w:sz w:val="24"/>
          <w:szCs w:val="28"/>
        </w:rPr>
      </w:pPr>
      <w:r w:rsidRPr="0042268C">
        <w:rPr>
          <w:rFonts w:ascii="ＭＳ 明朝" w:eastAsia="ＭＳ 明朝" w:hAnsi="ＭＳ 明朝" w:hint="eastAsia"/>
          <w:sz w:val="24"/>
          <w:szCs w:val="28"/>
        </w:rPr>
        <w:t xml:space="preserve">（氏名）　</w:t>
      </w:r>
    </w:p>
    <w:p w14:paraId="13703FE4" w14:textId="77777777" w:rsidR="008267AC" w:rsidRPr="0042268C" w:rsidRDefault="008267AC" w:rsidP="008267AC">
      <w:pPr>
        <w:spacing w:line="280" w:lineRule="exact"/>
        <w:rPr>
          <w:rFonts w:ascii="ＭＳ 明朝" w:eastAsia="ＭＳ 明朝" w:hAnsi="ＭＳ 明朝"/>
          <w:sz w:val="24"/>
          <w:szCs w:val="24"/>
        </w:rPr>
      </w:pPr>
    </w:p>
    <w:p w14:paraId="7EB1AD77" w14:textId="7628B9E3" w:rsidR="00B42660" w:rsidRPr="0042268C" w:rsidRDefault="00B42660" w:rsidP="00B42660">
      <w:pPr>
        <w:spacing w:line="280" w:lineRule="exact"/>
        <w:ind w:firstLineChars="100" w:firstLine="240"/>
        <w:rPr>
          <w:rFonts w:ascii="ＭＳ 明朝" w:eastAsia="ＭＳ 明朝" w:hAnsi="ＭＳ 明朝"/>
          <w:sz w:val="24"/>
          <w:szCs w:val="24"/>
        </w:rPr>
      </w:pPr>
      <w:r w:rsidRPr="0042268C">
        <w:rPr>
          <w:rFonts w:ascii="ＭＳ 明朝" w:eastAsia="ＭＳ 明朝" w:hAnsi="ＭＳ 明朝" w:hint="eastAsia"/>
          <w:sz w:val="24"/>
          <w:szCs w:val="24"/>
        </w:rPr>
        <w:t>難病患者に対する医療等に関する法律の特定医療費自己負担上限月額の算定にあたり、低所得区分に係る非課税収入は、次のとおり相違ありません。</w:t>
      </w:r>
    </w:p>
    <w:p w14:paraId="0158AAD7" w14:textId="77777777" w:rsidR="00B42660" w:rsidRPr="0042268C" w:rsidRDefault="00B42660" w:rsidP="00B42660">
      <w:pPr>
        <w:spacing w:line="240" w:lineRule="exact"/>
        <w:rPr>
          <w:rFonts w:ascii="ＭＳ 明朝" w:eastAsia="ＭＳ 明朝" w:hAnsi="ＭＳ 明朝"/>
          <w:sz w:val="24"/>
          <w:szCs w:val="24"/>
        </w:rPr>
      </w:pPr>
      <w:r w:rsidRPr="0042268C">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0A10ADAE" wp14:editId="05C140FC">
                <wp:simplePos x="0" y="0"/>
                <wp:positionH relativeFrom="margin">
                  <wp:posOffset>59055</wp:posOffset>
                </wp:positionH>
                <wp:positionV relativeFrom="paragraph">
                  <wp:posOffset>104140</wp:posOffset>
                </wp:positionV>
                <wp:extent cx="6162675" cy="381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62675" cy="3810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6A2BD" id="正方形/長方形 1" o:spid="_x0000_s1026" style="position:absolute;margin-left:4.65pt;margin-top:8.2pt;width:485.25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" filled="f" strokecolor="black [3213]" strokeweight=".25pt">
                <w10:wrap anchorx="margin"/>
              </v:rect>
            </w:pict>
          </mc:Fallback>
        </mc:AlternateContent>
      </w:r>
    </w:p>
    <w:p w14:paraId="419EB047" w14:textId="0E3EAD3A" w:rsidR="00B42660" w:rsidRPr="0042268C" w:rsidRDefault="00B42660" w:rsidP="0042268C">
      <w:pPr>
        <w:spacing w:line="240" w:lineRule="exact"/>
        <w:ind w:firstLineChars="200" w:firstLine="480"/>
        <w:rPr>
          <w:rFonts w:ascii="ＭＳ 明朝" w:eastAsia="ＭＳ 明朝" w:hAnsi="ＭＳ 明朝"/>
          <w:sz w:val="24"/>
          <w:szCs w:val="24"/>
        </w:rPr>
      </w:pPr>
      <w:r w:rsidRPr="0042268C">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05747D77" wp14:editId="3232C650">
                <wp:simplePos x="0" y="0"/>
                <wp:positionH relativeFrom="column">
                  <wp:posOffset>175895</wp:posOffset>
                </wp:positionH>
                <wp:positionV relativeFrom="paragraph">
                  <wp:posOffset>33020</wp:posOffset>
                </wp:positionV>
                <wp:extent cx="57150" cy="216000"/>
                <wp:effectExtent l="19050" t="19050" r="19050" b="12700"/>
                <wp:wrapNone/>
                <wp:docPr id="4" name="左中かっこ 4"/>
                <wp:cNvGraphicFramePr/>
                <a:graphic xmlns:a="http://schemas.openxmlformats.org/drawingml/2006/main">
                  <a:graphicData uri="http://schemas.microsoft.com/office/word/2010/wordprocessingShape">
                    <wps:wsp>
                      <wps:cNvSpPr/>
                      <wps:spPr>
                        <a:xfrm>
                          <a:off x="0" y="0"/>
                          <a:ext cx="57150" cy="216000"/>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4B883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margin-left:13.85pt;margin-top:2.6pt;width:4.5pt;height:1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" adj="476" strokecolor="black [3213]" strokeweight="2.25pt">
                <v:stroke joinstyle="miter"/>
              </v:shape>
            </w:pict>
          </mc:Fallback>
        </mc:AlternateContent>
      </w:r>
      <w:r w:rsidRPr="0042268C">
        <w:rPr>
          <w:rFonts w:ascii="ＭＳ 明朝" w:eastAsia="ＭＳ 明朝" w:hAnsi="ＭＳ 明朝" w:cs="Segoe UI Symbol" w:hint="eastAsia"/>
          <w:sz w:val="24"/>
          <w:szCs w:val="24"/>
        </w:rPr>
        <w:t>□</w:t>
      </w:r>
      <w:r w:rsidRPr="0042268C">
        <w:rPr>
          <w:rFonts w:ascii="ＭＳ 明朝" w:eastAsia="ＭＳ 明朝" w:hAnsi="ＭＳ 明朝" w:hint="eastAsia"/>
          <w:sz w:val="24"/>
          <w:szCs w:val="24"/>
        </w:rPr>
        <w:t xml:space="preserve">　（受給者が１８歳以上の場合）本人の非課税収入</w:t>
      </w:r>
    </w:p>
    <w:p w14:paraId="7FDD7A25" w14:textId="2931D890" w:rsidR="00B42660" w:rsidRPr="0042268C" w:rsidRDefault="00B42660" w:rsidP="00B42660">
      <w:pPr>
        <w:spacing w:line="240" w:lineRule="exact"/>
        <w:rPr>
          <w:rFonts w:ascii="ＭＳ 明朝" w:eastAsia="ＭＳ 明朝" w:hAnsi="ＭＳ 明朝"/>
          <w:sz w:val="24"/>
          <w:szCs w:val="24"/>
        </w:rPr>
      </w:pPr>
      <w:r w:rsidRPr="0042268C">
        <w:rPr>
          <w:rFonts w:ascii="ＭＳ 明朝" w:eastAsia="ＭＳ 明朝" w:hAnsi="ＭＳ 明朝" w:hint="eastAsia"/>
          <w:sz w:val="24"/>
          <w:szCs w:val="24"/>
        </w:rPr>
        <w:t xml:space="preserve">　　□　（受給者が１８歳未満の場合）保護者（申請者）の非課税収入</w:t>
      </w:r>
    </w:p>
    <w:p w14:paraId="6EA3C763" w14:textId="77777777" w:rsidR="00B42660" w:rsidRPr="0042268C" w:rsidRDefault="00B42660" w:rsidP="00B42660">
      <w:pPr>
        <w:spacing w:line="120" w:lineRule="exact"/>
        <w:rPr>
          <w:rFonts w:ascii="ＭＳ 明朝" w:eastAsia="ＭＳ 明朝" w:hAnsi="ＭＳ 明朝"/>
          <w:sz w:val="24"/>
          <w:szCs w:val="24"/>
        </w:rPr>
      </w:pPr>
    </w:p>
    <w:p w14:paraId="1C251B2D" w14:textId="7FC9269A" w:rsidR="00B42660" w:rsidRPr="0042268C" w:rsidRDefault="00B42660" w:rsidP="000E6EDC">
      <w:pPr>
        <w:spacing w:line="280" w:lineRule="exact"/>
        <w:ind w:firstLineChars="100" w:firstLine="240"/>
        <w:rPr>
          <w:rFonts w:ascii="ＭＳ 明朝" w:eastAsia="ＭＳ 明朝" w:hAnsi="ＭＳ 明朝"/>
          <w:sz w:val="24"/>
          <w:szCs w:val="24"/>
        </w:rPr>
      </w:pPr>
      <w:r w:rsidRPr="0042268C">
        <w:rPr>
          <w:rFonts w:ascii="ＭＳ 明朝" w:eastAsia="ＭＳ 明朝" w:hAnsi="ＭＳ 明朝" w:hint="eastAsia"/>
          <w:sz w:val="24"/>
          <w:szCs w:val="24"/>
        </w:rPr>
        <w:t>厚生労働省令に定める給付金等による</w:t>
      </w:r>
      <w:r w:rsidRPr="002342E8">
        <w:rPr>
          <w:rFonts w:ascii="ＭＳ 明朝" w:eastAsia="ＭＳ 明朝" w:hAnsi="ＭＳ 明朝" w:hint="eastAsia"/>
          <w:b/>
          <w:bCs/>
          <w:sz w:val="24"/>
          <w:szCs w:val="24"/>
        </w:rPr>
        <w:t>非課税収入</w:t>
      </w:r>
      <w:r w:rsidRPr="000E6EDC">
        <w:rPr>
          <w:rFonts w:ascii="ＭＳ 明朝" w:eastAsia="ＭＳ 明朝" w:hAnsi="ＭＳ 明朝" w:hint="eastAsia"/>
          <w:sz w:val="22"/>
        </w:rPr>
        <w:t>（</w:t>
      </w:r>
      <w:r w:rsidR="002342E8">
        <w:rPr>
          <w:rFonts w:ascii="ＭＳ 明朝" w:eastAsia="ＭＳ 明朝" w:hAnsi="ＭＳ 明朝" w:hint="eastAsia"/>
          <w:sz w:val="22"/>
        </w:rPr>
        <w:t>受給して</w:t>
      </w:r>
      <w:r w:rsidRPr="000E6EDC">
        <w:rPr>
          <w:rFonts w:ascii="ＭＳ 明朝" w:eastAsia="ＭＳ 明朝" w:hAnsi="ＭＳ 明朝" w:hint="eastAsia"/>
          <w:sz w:val="22"/>
        </w:rPr>
        <w:t>いるものを○で囲んでください。）</w:t>
      </w:r>
    </w:p>
    <w:tbl>
      <w:tblPr>
        <w:tblStyle w:val="aa"/>
        <w:tblW w:w="5020" w:type="pct"/>
        <w:tblInd w:w="137" w:type="dxa"/>
        <w:tblLook w:val="04A0" w:firstRow="1" w:lastRow="0" w:firstColumn="1" w:lastColumn="0" w:noHBand="0" w:noVBand="1"/>
      </w:tblPr>
      <w:tblGrid>
        <w:gridCol w:w="991"/>
        <w:gridCol w:w="2835"/>
        <w:gridCol w:w="2428"/>
        <w:gridCol w:w="561"/>
        <w:gridCol w:w="2966"/>
      </w:tblGrid>
      <w:tr w:rsidR="00B42660" w:rsidRPr="0042268C" w14:paraId="1F27BC1E" w14:textId="77777777" w:rsidTr="00B42660">
        <w:trPr>
          <w:trHeight w:val="340"/>
        </w:trPr>
        <w:tc>
          <w:tcPr>
            <w:tcW w:w="507" w:type="pct"/>
            <w:vMerge w:val="restart"/>
            <w:tcBorders>
              <w:top w:val="single" w:sz="4" w:space="0" w:color="auto"/>
            </w:tcBorders>
            <w:vAlign w:val="center"/>
          </w:tcPr>
          <w:p w14:paraId="788F1F40" w14:textId="64ADF058" w:rsidR="00B42660" w:rsidRPr="0042268C" w:rsidRDefault="00B42660" w:rsidP="00B42660">
            <w:pPr>
              <w:spacing w:line="280" w:lineRule="exact"/>
              <w:jc w:val="center"/>
              <w:rPr>
                <w:rFonts w:ascii="ＭＳ 明朝" w:eastAsia="ＭＳ 明朝" w:hAnsi="ＭＳ 明朝"/>
                <w:sz w:val="24"/>
                <w:szCs w:val="24"/>
              </w:rPr>
            </w:pPr>
            <w:r w:rsidRPr="0042268C">
              <w:rPr>
                <w:rFonts w:ascii="ＭＳ 明朝" w:eastAsia="ＭＳ 明朝" w:hAnsi="ＭＳ 明朝" w:hint="eastAsia"/>
                <w:sz w:val="24"/>
                <w:szCs w:val="24"/>
              </w:rPr>
              <w:t>非課税収入の有無</w:t>
            </w:r>
          </w:p>
        </w:tc>
        <w:tc>
          <w:tcPr>
            <w:tcW w:w="1449" w:type="pct"/>
            <w:tcBorders>
              <w:top w:val="single" w:sz="4" w:space="0" w:color="auto"/>
            </w:tcBorders>
            <w:vAlign w:val="center"/>
          </w:tcPr>
          <w:p w14:paraId="25AED31C" w14:textId="77777777" w:rsidR="00B42660" w:rsidRPr="0042268C" w:rsidRDefault="00B42660" w:rsidP="00B42660">
            <w:pPr>
              <w:spacing w:line="280" w:lineRule="exact"/>
              <w:rPr>
                <w:rFonts w:ascii="ＭＳ 明朝" w:eastAsia="ＭＳ 明朝" w:hAnsi="ＭＳ 明朝"/>
                <w:sz w:val="22"/>
              </w:rPr>
            </w:pPr>
            <w:r w:rsidRPr="0042268C">
              <w:rPr>
                <w:rFonts w:ascii="ＭＳ 明朝" w:eastAsia="ＭＳ 明朝" w:hAnsi="ＭＳ 明朝" w:hint="eastAsia"/>
                <w:sz w:val="22"/>
              </w:rPr>
              <w:t xml:space="preserve">① 障害基礎年金 </w:t>
            </w:r>
          </w:p>
        </w:tc>
        <w:tc>
          <w:tcPr>
            <w:tcW w:w="1241" w:type="pct"/>
            <w:tcBorders>
              <w:top w:val="single" w:sz="4" w:space="0" w:color="auto"/>
            </w:tcBorders>
            <w:vAlign w:val="center"/>
          </w:tcPr>
          <w:p w14:paraId="3EE5B290"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② 遺族基礎年金</w:t>
            </w:r>
          </w:p>
        </w:tc>
        <w:tc>
          <w:tcPr>
            <w:tcW w:w="287" w:type="pct"/>
            <w:vMerge w:val="restart"/>
            <w:tcBorders>
              <w:top w:val="single" w:sz="4" w:space="0" w:color="auto"/>
            </w:tcBorders>
            <w:vAlign w:val="center"/>
          </w:tcPr>
          <w:p w14:paraId="0D000C8B"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収</w:t>
            </w:r>
          </w:p>
          <w:p w14:paraId="55EDD5E2" w14:textId="77777777" w:rsidR="00B42660" w:rsidRPr="0042268C" w:rsidRDefault="00B42660" w:rsidP="00B42660">
            <w:pPr>
              <w:spacing w:line="280" w:lineRule="exact"/>
              <w:ind w:right="105"/>
              <w:jc w:val="center"/>
              <w:rPr>
                <w:rFonts w:ascii="ＭＳ 明朝" w:eastAsia="ＭＳ 明朝" w:hAnsi="ＭＳ 明朝"/>
                <w:sz w:val="24"/>
                <w:szCs w:val="24"/>
              </w:rPr>
            </w:pPr>
          </w:p>
          <w:p w14:paraId="20333172"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入</w:t>
            </w:r>
          </w:p>
          <w:p w14:paraId="66FC9CEE" w14:textId="77777777" w:rsidR="00B42660" w:rsidRPr="0042268C" w:rsidRDefault="00B42660" w:rsidP="00B42660">
            <w:pPr>
              <w:spacing w:line="280" w:lineRule="exact"/>
              <w:ind w:right="105"/>
              <w:jc w:val="center"/>
              <w:rPr>
                <w:rFonts w:ascii="ＭＳ 明朝" w:eastAsia="ＭＳ 明朝" w:hAnsi="ＭＳ 明朝"/>
                <w:sz w:val="24"/>
                <w:szCs w:val="24"/>
              </w:rPr>
            </w:pPr>
          </w:p>
          <w:p w14:paraId="041D5159"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額</w:t>
            </w:r>
          </w:p>
        </w:tc>
        <w:tc>
          <w:tcPr>
            <w:tcW w:w="1516" w:type="pct"/>
            <w:tcBorders>
              <w:top w:val="single" w:sz="4" w:space="0" w:color="auto"/>
              <w:bottom w:val="nil"/>
            </w:tcBorders>
            <w:vAlign w:val="center"/>
          </w:tcPr>
          <w:p w14:paraId="73C6729C"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4BC07F81" w14:textId="77777777" w:rsidTr="00414B7A">
        <w:trPr>
          <w:trHeight w:val="340"/>
        </w:trPr>
        <w:tc>
          <w:tcPr>
            <w:tcW w:w="507" w:type="pct"/>
            <w:vMerge/>
            <w:vAlign w:val="center"/>
          </w:tcPr>
          <w:p w14:paraId="52687EAC"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0DD07A08" w14:textId="77777777" w:rsidR="00B42660" w:rsidRPr="0042268C" w:rsidRDefault="00B42660" w:rsidP="00B42660">
            <w:pPr>
              <w:spacing w:line="280" w:lineRule="exact"/>
              <w:rPr>
                <w:rFonts w:ascii="ＭＳ 明朝" w:eastAsia="ＭＳ 明朝" w:hAnsi="ＭＳ 明朝"/>
                <w:sz w:val="22"/>
              </w:rPr>
            </w:pPr>
            <w:r w:rsidRPr="0042268C">
              <w:rPr>
                <w:rFonts w:ascii="ＭＳ 明朝" w:eastAsia="ＭＳ 明朝" w:hAnsi="ＭＳ 明朝" w:hint="eastAsia"/>
                <w:sz w:val="22"/>
              </w:rPr>
              <w:t>③ 寡婦年金</w:t>
            </w:r>
          </w:p>
        </w:tc>
        <w:tc>
          <w:tcPr>
            <w:tcW w:w="1241" w:type="pct"/>
            <w:vAlign w:val="center"/>
          </w:tcPr>
          <w:p w14:paraId="11E64DD1"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④ 障害年金</w:t>
            </w:r>
          </w:p>
        </w:tc>
        <w:tc>
          <w:tcPr>
            <w:tcW w:w="287" w:type="pct"/>
            <w:vMerge/>
            <w:vAlign w:val="center"/>
          </w:tcPr>
          <w:p w14:paraId="4B43F449"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08FF788D"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34467C7F" w14:textId="77777777" w:rsidTr="00414B7A">
        <w:trPr>
          <w:trHeight w:val="340"/>
        </w:trPr>
        <w:tc>
          <w:tcPr>
            <w:tcW w:w="507" w:type="pct"/>
            <w:vMerge/>
            <w:tcBorders>
              <w:bottom w:val="nil"/>
            </w:tcBorders>
            <w:vAlign w:val="center"/>
          </w:tcPr>
          <w:p w14:paraId="32E8603D"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17C0DEFA" w14:textId="77777777" w:rsidR="00B42660" w:rsidRPr="0042268C" w:rsidRDefault="00B42660" w:rsidP="00B42660">
            <w:pPr>
              <w:spacing w:line="280" w:lineRule="exact"/>
              <w:rPr>
                <w:rFonts w:ascii="ＭＳ 明朝" w:eastAsia="ＭＳ 明朝" w:hAnsi="ＭＳ 明朝"/>
                <w:sz w:val="22"/>
              </w:rPr>
            </w:pPr>
            <w:r w:rsidRPr="0042268C">
              <w:rPr>
                <w:rFonts w:ascii="ＭＳ 明朝" w:eastAsia="ＭＳ 明朝" w:hAnsi="ＭＳ 明朝" w:hint="eastAsia"/>
                <w:sz w:val="22"/>
              </w:rPr>
              <w:t>⑤ 障害厚生年金</w:t>
            </w:r>
          </w:p>
        </w:tc>
        <w:tc>
          <w:tcPr>
            <w:tcW w:w="1241" w:type="pct"/>
            <w:vAlign w:val="center"/>
          </w:tcPr>
          <w:p w14:paraId="5D36D5FD"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⑥ 障害手当金</w:t>
            </w:r>
          </w:p>
        </w:tc>
        <w:tc>
          <w:tcPr>
            <w:tcW w:w="287" w:type="pct"/>
            <w:vMerge/>
            <w:vAlign w:val="center"/>
          </w:tcPr>
          <w:p w14:paraId="1BBC3B74"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1F41A43D" w14:textId="173810E8"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前年１月～１２月分</w:t>
            </w:r>
          </w:p>
        </w:tc>
      </w:tr>
      <w:tr w:rsidR="00B42660" w:rsidRPr="0042268C" w14:paraId="7B13DDEA" w14:textId="77777777" w:rsidTr="00B42660">
        <w:trPr>
          <w:trHeight w:val="340"/>
        </w:trPr>
        <w:tc>
          <w:tcPr>
            <w:tcW w:w="507" w:type="pct"/>
            <w:tcBorders>
              <w:top w:val="nil"/>
              <w:bottom w:val="nil"/>
            </w:tcBorders>
            <w:vAlign w:val="center"/>
          </w:tcPr>
          <w:p w14:paraId="0F22E0CB" w14:textId="439DD9BF" w:rsidR="00B42660" w:rsidRPr="0042268C" w:rsidRDefault="00B42660" w:rsidP="00B42660">
            <w:pPr>
              <w:spacing w:line="280" w:lineRule="exact"/>
              <w:ind w:right="105"/>
              <w:jc w:val="center"/>
              <w:rPr>
                <w:rFonts w:ascii="ＭＳ 明朝" w:eastAsia="ＭＳ 明朝" w:hAnsi="ＭＳ 明朝"/>
                <w:sz w:val="24"/>
                <w:szCs w:val="24"/>
              </w:rPr>
            </w:pPr>
          </w:p>
        </w:tc>
        <w:tc>
          <w:tcPr>
            <w:tcW w:w="1449" w:type="pct"/>
            <w:vAlign w:val="center"/>
          </w:tcPr>
          <w:p w14:paraId="48167841"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⑦ 遺族厚生年金</w:t>
            </w:r>
          </w:p>
        </w:tc>
        <w:tc>
          <w:tcPr>
            <w:tcW w:w="1241" w:type="pct"/>
            <w:vAlign w:val="center"/>
          </w:tcPr>
          <w:p w14:paraId="21102B69"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⑧ 障害一時金</w:t>
            </w:r>
          </w:p>
        </w:tc>
        <w:tc>
          <w:tcPr>
            <w:tcW w:w="287" w:type="pct"/>
            <w:vMerge/>
            <w:vAlign w:val="center"/>
          </w:tcPr>
          <w:p w14:paraId="045E0DCD"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27441CDC" w14:textId="77777777" w:rsidR="00B42660" w:rsidRPr="0042268C" w:rsidRDefault="00B42660" w:rsidP="00B42660">
            <w:pPr>
              <w:spacing w:line="280" w:lineRule="exact"/>
              <w:ind w:right="105"/>
              <w:rPr>
                <w:rFonts w:ascii="ＭＳ 明朝" w:eastAsia="ＭＳ 明朝" w:hAnsi="ＭＳ 明朝"/>
                <w:sz w:val="24"/>
                <w:szCs w:val="24"/>
              </w:rPr>
            </w:pPr>
            <w:r w:rsidRPr="0042268C">
              <w:rPr>
                <w:rFonts w:ascii="ＭＳ 明朝" w:eastAsia="ＭＳ 明朝" w:hAnsi="ＭＳ 明朝" w:hint="eastAsia"/>
                <w:sz w:val="24"/>
                <w:szCs w:val="24"/>
              </w:rPr>
              <w:t xml:space="preserve">　</w:t>
            </w:r>
          </w:p>
        </w:tc>
      </w:tr>
      <w:tr w:rsidR="00B42660" w:rsidRPr="0042268C" w14:paraId="5A721629" w14:textId="77777777" w:rsidTr="00B42660">
        <w:trPr>
          <w:trHeight w:val="340"/>
        </w:trPr>
        <w:tc>
          <w:tcPr>
            <w:tcW w:w="507" w:type="pct"/>
            <w:tcBorders>
              <w:top w:val="nil"/>
              <w:bottom w:val="nil"/>
            </w:tcBorders>
            <w:vAlign w:val="center"/>
          </w:tcPr>
          <w:p w14:paraId="44354A7A" w14:textId="35DF2090"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有</w:t>
            </w:r>
          </w:p>
        </w:tc>
        <w:tc>
          <w:tcPr>
            <w:tcW w:w="1449" w:type="pct"/>
            <w:vAlign w:val="center"/>
          </w:tcPr>
          <w:p w14:paraId="4B76F686"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⑨ 障害共済年金</w:t>
            </w:r>
          </w:p>
        </w:tc>
        <w:tc>
          <w:tcPr>
            <w:tcW w:w="1241" w:type="pct"/>
            <w:vAlign w:val="center"/>
          </w:tcPr>
          <w:p w14:paraId="2DDC421B"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⑩ 遺族共済年金</w:t>
            </w:r>
          </w:p>
        </w:tc>
        <w:tc>
          <w:tcPr>
            <w:tcW w:w="287" w:type="pct"/>
            <w:vMerge/>
            <w:vAlign w:val="center"/>
          </w:tcPr>
          <w:p w14:paraId="75E0CDF6"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4C4A537F" w14:textId="77777777" w:rsidR="00B42660" w:rsidRPr="0042268C" w:rsidRDefault="00B42660" w:rsidP="00B42660">
            <w:pPr>
              <w:spacing w:line="280" w:lineRule="exact"/>
              <w:ind w:right="105"/>
              <w:rPr>
                <w:rFonts w:ascii="ＭＳ 明朝" w:eastAsia="ＭＳ 明朝" w:hAnsi="ＭＳ 明朝"/>
                <w:sz w:val="24"/>
                <w:szCs w:val="24"/>
              </w:rPr>
            </w:pPr>
            <w:r w:rsidRPr="0042268C">
              <w:rPr>
                <w:rFonts w:ascii="ＭＳ 明朝" w:eastAsia="ＭＳ 明朝" w:hAnsi="ＭＳ 明朝" w:hint="eastAsia"/>
                <w:sz w:val="24"/>
                <w:szCs w:val="24"/>
              </w:rPr>
              <w:t>年額</w:t>
            </w:r>
          </w:p>
        </w:tc>
      </w:tr>
      <w:tr w:rsidR="00B42660" w:rsidRPr="0042268C" w14:paraId="31BFDBFC" w14:textId="77777777" w:rsidTr="00B42660">
        <w:trPr>
          <w:trHeight w:val="340"/>
        </w:trPr>
        <w:tc>
          <w:tcPr>
            <w:tcW w:w="507" w:type="pct"/>
            <w:tcBorders>
              <w:top w:val="nil"/>
              <w:bottom w:val="nil"/>
            </w:tcBorders>
            <w:vAlign w:val="center"/>
          </w:tcPr>
          <w:p w14:paraId="65C919BB" w14:textId="25658B4D" w:rsidR="00B42660" w:rsidRPr="0042268C" w:rsidRDefault="00B42660" w:rsidP="00B42660">
            <w:pPr>
              <w:spacing w:line="280" w:lineRule="exact"/>
              <w:ind w:right="105"/>
              <w:jc w:val="center"/>
              <w:rPr>
                <w:rFonts w:ascii="ＭＳ 明朝" w:eastAsia="ＭＳ 明朝" w:hAnsi="ＭＳ 明朝"/>
                <w:sz w:val="24"/>
                <w:szCs w:val="24"/>
              </w:rPr>
            </w:pPr>
          </w:p>
        </w:tc>
        <w:tc>
          <w:tcPr>
            <w:tcW w:w="2690" w:type="pct"/>
            <w:gridSpan w:val="2"/>
            <w:vAlign w:val="center"/>
          </w:tcPr>
          <w:p w14:paraId="6EECF7EB"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 xml:space="preserve">⑪ </w:t>
            </w:r>
            <w:r w:rsidRPr="000E6EDC">
              <w:rPr>
                <w:rFonts w:ascii="ＭＳ 明朝" w:eastAsia="ＭＳ 明朝" w:hAnsi="ＭＳ 明朝" w:hint="eastAsia"/>
                <w:w w:val="95"/>
                <w:kern w:val="0"/>
                <w:sz w:val="22"/>
                <w:fitText w:val="4400" w:id="-471054336"/>
              </w:rPr>
              <w:t>特例年金給付のうち障害を支給事由とするも</w:t>
            </w:r>
            <w:r w:rsidRPr="000E6EDC">
              <w:rPr>
                <w:rFonts w:ascii="ＭＳ 明朝" w:eastAsia="ＭＳ 明朝" w:hAnsi="ＭＳ 明朝" w:hint="eastAsia"/>
                <w:spacing w:val="16"/>
                <w:w w:val="95"/>
                <w:kern w:val="0"/>
                <w:sz w:val="22"/>
                <w:fitText w:val="4400" w:id="-471054336"/>
              </w:rPr>
              <w:t>の</w:t>
            </w:r>
          </w:p>
        </w:tc>
        <w:tc>
          <w:tcPr>
            <w:tcW w:w="287" w:type="pct"/>
            <w:vMerge/>
            <w:vAlign w:val="center"/>
          </w:tcPr>
          <w:p w14:paraId="13EFDC2C"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73DE49BD" w14:textId="77777777" w:rsidR="00B42660" w:rsidRPr="0042268C" w:rsidRDefault="00B42660" w:rsidP="00B42660">
            <w:pPr>
              <w:spacing w:line="280" w:lineRule="exact"/>
              <w:ind w:right="108"/>
              <w:jc w:val="right"/>
              <w:rPr>
                <w:rFonts w:ascii="ＭＳ 明朝" w:eastAsia="ＭＳ 明朝" w:hAnsi="ＭＳ 明朝"/>
                <w:sz w:val="24"/>
                <w:szCs w:val="24"/>
                <w:u w:val="thick"/>
              </w:rPr>
            </w:pPr>
            <w:r w:rsidRPr="0042268C">
              <w:rPr>
                <w:rFonts w:ascii="ＭＳ 明朝" w:eastAsia="ＭＳ 明朝" w:hAnsi="ＭＳ 明朝" w:hint="eastAsia"/>
                <w:b/>
                <w:sz w:val="24"/>
                <w:szCs w:val="24"/>
              </w:rPr>
              <w:t xml:space="preserve">   </w:t>
            </w:r>
            <w:r w:rsidRPr="0042268C">
              <w:rPr>
                <w:rFonts w:ascii="ＭＳ 明朝" w:eastAsia="ＭＳ 明朝" w:hAnsi="ＭＳ 明朝" w:hint="eastAsia"/>
                <w:sz w:val="24"/>
                <w:szCs w:val="24"/>
              </w:rPr>
              <w:t>円</w:t>
            </w:r>
          </w:p>
        </w:tc>
      </w:tr>
      <w:tr w:rsidR="00B42660" w:rsidRPr="0042268C" w14:paraId="3EED2732" w14:textId="77777777" w:rsidTr="00B42660">
        <w:trPr>
          <w:trHeight w:val="340"/>
        </w:trPr>
        <w:tc>
          <w:tcPr>
            <w:tcW w:w="507" w:type="pct"/>
            <w:tcBorders>
              <w:top w:val="nil"/>
              <w:bottom w:val="nil"/>
            </w:tcBorders>
            <w:vAlign w:val="center"/>
          </w:tcPr>
          <w:p w14:paraId="286723FF" w14:textId="2BC5C01C"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w:t>
            </w:r>
          </w:p>
        </w:tc>
        <w:tc>
          <w:tcPr>
            <w:tcW w:w="2690" w:type="pct"/>
            <w:gridSpan w:val="2"/>
            <w:vAlign w:val="center"/>
          </w:tcPr>
          <w:p w14:paraId="17DCB220"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⑫ 特別障害給付金</w:t>
            </w:r>
          </w:p>
        </w:tc>
        <w:tc>
          <w:tcPr>
            <w:tcW w:w="287" w:type="pct"/>
            <w:vMerge/>
            <w:vAlign w:val="center"/>
          </w:tcPr>
          <w:p w14:paraId="08AA29DB"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03145AD4"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noProof/>
                <w:sz w:val="24"/>
                <w:szCs w:val="24"/>
              </w:rPr>
              <mc:AlternateContent>
                <mc:Choice Requires="wps">
                  <w:drawing>
                    <wp:anchor distT="0" distB="0" distL="114300" distR="114300" simplePos="0" relativeHeight="251667456" behindDoc="0" locked="0" layoutInCell="1" allowOverlap="1" wp14:anchorId="07CCEE56" wp14:editId="5BE0146F">
                      <wp:simplePos x="0" y="0"/>
                      <wp:positionH relativeFrom="column">
                        <wp:posOffset>56515</wp:posOffset>
                      </wp:positionH>
                      <wp:positionV relativeFrom="paragraph">
                        <wp:posOffset>-26670</wp:posOffset>
                      </wp:positionV>
                      <wp:extent cx="16002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160020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D1629" id="直線コネクタ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1pt" to="130.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" strokecolor="black [3213]" strokeweight="1.75pt">
                      <v:stroke linestyle="thickThin" joinstyle="miter"/>
                    </v:line>
                  </w:pict>
                </mc:Fallback>
              </mc:AlternateContent>
            </w:r>
          </w:p>
        </w:tc>
      </w:tr>
      <w:tr w:rsidR="00B42660" w:rsidRPr="0042268C" w14:paraId="2CB58205" w14:textId="77777777" w:rsidTr="00B42660">
        <w:trPr>
          <w:trHeight w:val="340"/>
        </w:trPr>
        <w:tc>
          <w:tcPr>
            <w:tcW w:w="507" w:type="pct"/>
            <w:tcBorders>
              <w:top w:val="nil"/>
              <w:bottom w:val="nil"/>
            </w:tcBorders>
            <w:vAlign w:val="center"/>
          </w:tcPr>
          <w:p w14:paraId="2B057B24" w14:textId="0CD368BB" w:rsidR="00B42660" w:rsidRPr="0042268C" w:rsidRDefault="00B42660" w:rsidP="00B42660">
            <w:pPr>
              <w:spacing w:line="280" w:lineRule="exact"/>
              <w:ind w:right="105"/>
              <w:jc w:val="center"/>
              <w:rPr>
                <w:rFonts w:ascii="ＭＳ 明朝" w:eastAsia="ＭＳ 明朝" w:hAnsi="ＭＳ 明朝"/>
                <w:sz w:val="24"/>
                <w:szCs w:val="24"/>
              </w:rPr>
            </w:pPr>
          </w:p>
        </w:tc>
        <w:tc>
          <w:tcPr>
            <w:tcW w:w="2690" w:type="pct"/>
            <w:gridSpan w:val="2"/>
            <w:vAlign w:val="center"/>
          </w:tcPr>
          <w:p w14:paraId="0C51D39F"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⑬ 労災による障害補償給付・障害給付</w:t>
            </w:r>
          </w:p>
        </w:tc>
        <w:tc>
          <w:tcPr>
            <w:tcW w:w="287" w:type="pct"/>
            <w:vMerge/>
            <w:vAlign w:val="center"/>
          </w:tcPr>
          <w:p w14:paraId="3A302F70"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6598A9C3"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12A39A2F" w14:textId="77777777" w:rsidTr="00B42660">
        <w:trPr>
          <w:trHeight w:val="340"/>
        </w:trPr>
        <w:tc>
          <w:tcPr>
            <w:tcW w:w="507" w:type="pct"/>
            <w:tcBorders>
              <w:top w:val="nil"/>
              <w:bottom w:val="nil"/>
            </w:tcBorders>
            <w:vAlign w:val="center"/>
          </w:tcPr>
          <w:p w14:paraId="4A49CE09" w14:textId="155F873A"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無</w:t>
            </w:r>
          </w:p>
        </w:tc>
        <w:tc>
          <w:tcPr>
            <w:tcW w:w="2690" w:type="pct"/>
            <w:gridSpan w:val="2"/>
            <w:vAlign w:val="center"/>
          </w:tcPr>
          <w:p w14:paraId="0C720F68"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⑭ 公災による障害補償給付等</w:t>
            </w:r>
          </w:p>
        </w:tc>
        <w:tc>
          <w:tcPr>
            <w:tcW w:w="287" w:type="pct"/>
            <w:vMerge/>
            <w:vAlign w:val="center"/>
          </w:tcPr>
          <w:p w14:paraId="0EC5BDFC"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53161EAC"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30887F49" w14:textId="77777777" w:rsidTr="00B42660">
        <w:trPr>
          <w:trHeight w:val="340"/>
        </w:trPr>
        <w:tc>
          <w:tcPr>
            <w:tcW w:w="507" w:type="pct"/>
            <w:tcBorders>
              <w:top w:val="nil"/>
              <w:bottom w:val="nil"/>
            </w:tcBorders>
            <w:vAlign w:val="center"/>
          </w:tcPr>
          <w:p w14:paraId="295EAD8E"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3034E812"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⑮ 特別児童扶養手当</w:t>
            </w:r>
          </w:p>
        </w:tc>
        <w:tc>
          <w:tcPr>
            <w:tcW w:w="1241" w:type="pct"/>
            <w:vAlign w:val="center"/>
          </w:tcPr>
          <w:p w14:paraId="78B7B8F4"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⑯ 障害児福祉手当</w:t>
            </w:r>
          </w:p>
        </w:tc>
        <w:tc>
          <w:tcPr>
            <w:tcW w:w="287" w:type="pct"/>
            <w:vMerge/>
            <w:vAlign w:val="center"/>
          </w:tcPr>
          <w:p w14:paraId="3B3F4E3E"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06A9860E"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03AD09C9" w14:textId="77777777" w:rsidTr="00B42660">
        <w:trPr>
          <w:trHeight w:val="340"/>
        </w:trPr>
        <w:tc>
          <w:tcPr>
            <w:tcW w:w="507" w:type="pct"/>
            <w:tcBorders>
              <w:top w:val="nil"/>
            </w:tcBorders>
            <w:vAlign w:val="center"/>
          </w:tcPr>
          <w:p w14:paraId="7F87CFD5"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183D270D"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⑰ 特別障害者手当</w:t>
            </w:r>
          </w:p>
        </w:tc>
        <w:tc>
          <w:tcPr>
            <w:tcW w:w="1241" w:type="pct"/>
            <w:vAlign w:val="center"/>
          </w:tcPr>
          <w:p w14:paraId="7D0FDD2F"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⑱ 福祉手当</w:t>
            </w:r>
          </w:p>
        </w:tc>
        <w:tc>
          <w:tcPr>
            <w:tcW w:w="287" w:type="pct"/>
            <w:vMerge/>
            <w:vAlign w:val="center"/>
          </w:tcPr>
          <w:p w14:paraId="64A54E81"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tcBorders>
            <w:vAlign w:val="center"/>
          </w:tcPr>
          <w:p w14:paraId="34C1A393" w14:textId="77777777" w:rsidR="00B42660" w:rsidRPr="0042268C" w:rsidRDefault="00B42660" w:rsidP="00B42660">
            <w:pPr>
              <w:spacing w:line="280" w:lineRule="exact"/>
              <w:ind w:right="105"/>
              <w:jc w:val="center"/>
              <w:rPr>
                <w:rFonts w:ascii="ＭＳ 明朝" w:eastAsia="ＭＳ 明朝" w:hAnsi="ＭＳ 明朝"/>
                <w:sz w:val="24"/>
                <w:szCs w:val="24"/>
              </w:rPr>
            </w:pPr>
          </w:p>
        </w:tc>
      </w:tr>
    </w:tbl>
    <w:p w14:paraId="205D0D28" w14:textId="3A9F5232" w:rsidR="00B42660" w:rsidRPr="0042268C" w:rsidRDefault="00B42660" w:rsidP="002342E8">
      <w:pPr>
        <w:spacing w:line="280" w:lineRule="exact"/>
        <w:ind w:leftChars="100" w:left="450" w:hangingChars="100" w:hanging="240"/>
        <w:rPr>
          <w:rFonts w:ascii="ＭＳ 明朝" w:eastAsia="ＭＳ 明朝" w:hAnsi="ＭＳ 明朝"/>
          <w:sz w:val="24"/>
          <w:szCs w:val="24"/>
        </w:rPr>
      </w:pPr>
      <w:r w:rsidRPr="0042268C">
        <w:rPr>
          <w:rFonts w:ascii="ＭＳ 明朝" w:eastAsia="ＭＳ 明朝" w:hAnsi="ＭＳ 明朝" w:hint="eastAsia"/>
          <w:sz w:val="24"/>
          <w:szCs w:val="24"/>
        </w:rPr>
        <w:t>※　上記で○を付けた</w:t>
      </w:r>
      <w:r w:rsidRPr="0036750E">
        <w:rPr>
          <w:rFonts w:ascii="ＭＳ 明朝" w:eastAsia="ＭＳ 明朝" w:hAnsi="ＭＳ 明朝" w:hint="eastAsia"/>
          <w:sz w:val="24"/>
          <w:szCs w:val="24"/>
          <w:u w:val="single"/>
        </w:rPr>
        <w:t>収入の証拠となる公的機関発行書類（写）</w:t>
      </w:r>
      <w:r w:rsidR="002342E8" w:rsidRPr="0036750E">
        <w:rPr>
          <w:rFonts w:ascii="ＭＳ 明朝" w:eastAsia="ＭＳ 明朝" w:hAnsi="ＭＳ 明朝" w:hint="eastAsia"/>
          <w:sz w:val="24"/>
          <w:szCs w:val="24"/>
          <w:u w:val="single"/>
        </w:rPr>
        <w:t>や通帳（写）</w:t>
      </w:r>
      <w:r w:rsidRPr="0036750E">
        <w:rPr>
          <w:rFonts w:ascii="ＭＳ 明朝" w:eastAsia="ＭＳ 明朝" w:hAnsi="ＭＳ 明朝" w:hint="eastAsia"/>
          <w:sz w:val="24"/>
          <w:szCs w:val="24"/>
          <w:u w:val="single"/>
        </w:rPr>
        <w:t>を添付</w:t>
      </w:r>
      <w:r w:rsidRPr="0042268C">
        <w:rPr>
          <w:rFonts w:ascii="ＭＳ 明朝" w:eastAsia="ＭＳ 明朝" w:hAnsi="ＭＳ 明朝" w:hint="eastAsia"/>
          <w:sz w:val="24"/>
          <w:szCs w:val="24"/>
        </w:rPr>
        <w:t>してください。</w:t>
      </w:r>
    </w:p>
    <w:p w14:paraId="30C5E675" w14:textId="77777777" w:rsidR="000E6EDC" w:rsidRPr="002342E8" w:rsidRDefault="000E6EDC" w:rsidP="00B5518C">
      <w:pPr>
        <w:spacing w:line="300" w:lineRule="exact"/>
        <w:ind w:leftChars="100" w:left="210"/>
        <w:rPr>
          <w:rFonts w:ascii="ＭＳ 明朝" w:eastAsia="ＭＳ 明朝" w:hAnsi="ＭＳ 明朝"/>
          <w:sz w:val="24"/>
          <w:szCs w:val="28"/>
        </w:rPr>
      </w:pPr>
    </w:p>
    <w:p w14:paraId="109431DA" w14:textId="77777777" w:rsidR="0036750E" w:rsidRDefault="00B5518C" w:rsidP="000E6EDC">
      <w:pPr>
        <w:spacing w:line="300" w:lineRule="exact"/>
        <w:ind w:firstLineChars="100" w:firstLine="240"/>
        <w:rPr>
          <w:rFonts w:ascii="ＭＳ 明朝" w:eastAsia="ＭＳ 明朝" w:hAnsi="ＭＳ 明朝"/>
          <w:sz w:val="24"/>
          <w:szCs w:val="28"/>
        </w:rPr>
      </w:pPr>
      <w:r w:rsidRPr="0042268C">
        <w:rPr>
          <w:rFonts w:ascii="ＭＳ 明朝" w:eastAsia="ＭＳ 明朝" w:hAnsi="ＭＳ 明朝" w:hint="eastAsia"/>
          <w:sz w:val="24"/>
          <w:szCs w:val="28"/>
        </w:rPr>
        <w:t>非課税収入はあるが、公的機関発行の証拠書類</w:t>
      </w:r>
      <w:r w:rsidR="002342E8">
        <w:rPr>
          <w:rFonts w:ascii="ＭＳ 明朝" w:eastAsia="ＭＳ 明朝" w:hAnsi="ＭＳ 明朝" w:hint="eastAsia"/>
          <w:sz w:val="24"/>
          <w:szCs w:val="28"/>
        </w:rPr>
        <w:t>等</w:t>
      </w:r>
      <w:r w:rsidRPr="0042268C">
        <w:rPr>
          <w:rFonts w:ascii="ＭＳ 明朝" w:eastAsia="ＭＳ 明朝" w:hAnsi="ＭＳ 明朝" w:hint="eastAsia"/>
          <w:sz w:val="24"/>
          <w:szCs w:val="28"/>
        </w:rPr>
        <w:t>を添付しない場合は、下の欄にチェックを入れてください。</w:t>
      </w:r>
    </w:p>
    <w:p w14:paraId="50171B49" w14:textId="76DCD2E9" w:rsidR="00681E03" w:rsidRPr="0042268C" w:rsidRDefault="000E6EDC" w:rsidP="000E6EDC">
      <w:pPr>
        <w:spacing w:line="3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なお、チェックをした場合であっても、マイナンバーによる情報連携の結果、課税世帯と判明した場合は、課税状況に応じ、一般所得１以上の階層区分での認定となります。</w:t>
      </w:r>
    </w:p>
    <w:p w14:paraId="4EEC2553" w14:textId="04A44862" w:rsidR="008267AC" w:rsidRPr="0042268C" w:rsidRDefault="000E6EDC" w:rsidP="008267AC">
      <w:pPr>
        <w:spacing w:line="400" w:lineRule="exact"/>
        <w:ind w:leftChars="100" w:left="210"/>
        <w:rPr>
          <w:rFonts w:ascii="ＭＳ 明朝" w:eastAsia="ＭＳ 明朝" w:hAnsi="ＭＳ 明朝"/>
        </w:rPr>
      </w:pPr>
      <w:r w:rsidRPr="0042268C">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5D0A4932" wp14:editId="7222520A">
                <wp:simplePos x="0" y="0"/>
                <wp:positionH relativeFrom="margin">
                  <wp:posOffset>59055</wp:posOffset>
                </wp:positionH>
                <wp:positionV relativeFrom="paragraph">
                  <wp:posOffset>-6985</wp:posOffset>
                </wp:positionV>
                <wp:extent cx="6214110" cy="304800"/>
                <wp:effectExtent l="0" t="0" r="15240" b="19050"/>
                <wp:wrapNone/>
                <wp:docPr id="208" name="テキスト ボックス 208"/>
                <wp:cNvGraphicFramePr/>
                <a:graphic xmlns:a="http://schemas.openxmlformats.org/drawingml/2006/main">
                  <a:graphicData uri="http://schemas.microsoft.com/office/word/2010/wordprocessingShape">
                    <wps:wsp>
                      <wps:cNvSpPr txBox="1"/>
                      <wps:spPr>
                        <a:xfrm>
                          <a:off x="0" y="0"/>
                          <a:ext cx="6214110" cy="304800"/>
                        </a:xfrm>
                        <a:prstGeom prst="rect">
                          <a:avLst/>
                        </a:prstGeom>
                        <a:solidFill>
                          <a:schemeClr val="tx1">
                            <a:lumMod val="85000"/>
                            <a:lumOff val="15000"/>
                          </a:schemeClr>
                        </a:solidFill>
                        <a:ln w="19050" cap="rnd">
                          <a:solidFill>
                            <a:prstClr val="black"/>
                          </a:solidFill>
                          <a:bevel/>
                        </a:ln>
                        <a:effectLst/>
                      </wps:spPr>
                      <wps:txbx>
                        <w:txbxContent>
                          <w:p w14:paraId="3804DB5B" w14:textId="77777777" w:rsidR="008267AC" w:rsidRPr="0042268C" w:rsidRDefault="008267AC" w:rsidP="00B5518C">
                            <w:pPr>
                              <w:spacing w:line="400" w:lineRule="exact"/>
                              <w:ind w:firstLineChars="50" w:firstLine="141"/>
                              <w:jc w:val="center"/>
                              <w:rPr>
                                <w:rFonts w:ascii="ＭＳ 明朝" w:eastAsia="ＭＳ 明朝" w:hAnsi="ＭＳ 明朝"/>
                                <w:b/>
                                <w:color w:val="000000" w:themeColor="text1"/>
                                <w:sz w:val="28"/>
                                <w:szCs w:val="28"/>
                              </w:rPr>
                            </w:pPr>
                            <w:r w:rsidRPr="0042268C">
                              <w:rPr>
                                <w:rFonts w:ascii="ＭＳ 明朝" w:eastAsia="ＭＳ 明朝" w:hAnsi="ＭＳ 明朝" w:hint="eastAsia"/>
                                <w:b/>
                                <w:color w:val="FFFFFF" w:themeColor="background1"/>
                                <w:sz w:val="28"/>
                                <w:szCs w:val="28"/>
                              </w:rPr>
                              <w:t>低所得Ⅱ（階層区分Ｂ２）認定同意欄</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A4932" id="_x0000_t202" coordsize="21600,21600" o:spt="202" path="m,l,21600r21600,l21600,xe">
                <v:stroke joinstyle="miter"/>
                <v:path gradientshapeok="t" o:connecttype="rect"/>
              </v:shapetype>
              <v:shape id="テキスト ボックス 208" o:spid="_x0000_s1026" type="#_x0000_t202" style="position:absolute;left:0;text-align:left;margin-left:4.65pt;margin-top:-.55pt;width:489.3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" fillcolor="#272727 [2749]" strokeweight="1.5pt">
                <v:stroke joinstyle="bevel" endcap="round"/>
                <v:textbox inset="0,0,1mm,1mm">
                  <w:txbxContent>
                    <w:p w14:paraId="3804DB5B" w14:textId="77777777" w:rsidR="008267AC" w:rsidRPr="0042268C" w:rsidRDefault="008267AC" w:rsidP="00B5518C">
                      <w:pPr>
                        <w:spacing w:line="400" w:lineRule="exact"/>
                        <w:ind w:firstLineChars="50" w:firstLine="141"/>
                        <w:jc w:val="center"/>
                        <w:rPr>
                          <w:rFonts w:ascii="ＭＳ 明朝" w:eastAsia="ＭＳ 明朝" w:hAnsi="ＭＳ 明朝"/>
                          <w:b/>
                          <w:color w:val="000000" w:themeColor="text1"/>
                          <w:sz w:val="28"/>
                          <w:szCs w:val="28"/>
                        </w:rPr>
                      </w:pPr>
                      <w:r w:rsidRPr="0042268C">
                        <w:rPr>
                          <w:rFonts w:ascii="ＭＳ 明朝" w:eastAsia="ＭＳ 明朝" w:hAnsi="ＭＳ 明朝" w:hint="eastAsia"/>
                          <w:b/>
                          <w:color w:val="FFFFFF" w:themeColor="background1"/>
                          <w:sz w:val="28"/>
                          <w:szCs w:val="28"/>
                        </w:rPr>
                        <w:t>低所得Ⅱ（階層区分Ｂ２）認定同意欄</w:t>
                      </w:r>
                    </w:p>
                  </w:txbxContent>
                </v:textbox>
                <w10:wrap anchorx="margin"/>
              </v:shape>
            </w:pict>
          </mc:Fallback>
        </mc:AlternateContent>
      </w:r>
    </w:p>
    <w:p w14:paraId="5460D058" w14:textId="0779F1CE" w:rsidR="008267AC" w:rsidRPr="0042268C" w:rsidRDefault="00B5518C" w:rsidP="008267AC">
      <w:pPr>
        <w:spacing w:line="400" w:lineRule="exact"/>
        <w:ind w:leftChars="100" w:left="210"/>
        <w:rPr>
          <w:rFonts w:ascii="ＭＳ 明朝" w:eastAsia="ＭＳ 明朝" w:hAnsi="ＭＳ 明朝"/>
        </w:rPr>
      </w:pPr>
      <w:r w:rsidRPr="0042268C">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14C96666" wp14:editId="0E31B179">
                <wp:simplePos x="0" y="0"/>
                <wp:positionH relativeFrom="margin">
                  <wp:posOffset>59055</wp:posOffset>
                </wp:positionH>
                <wp:positionV relativeFrom="paragraph">
                  <wp:posOffset>46990</wp:posOffset>
                </wp:positionV>
                <wp:extent cx="466725" cy="9620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466725" cy="962025"/>
                        </a:xfrm>
                        <a:prstGeom prst="rect">
                          <a:avLst/>
                        </a:prstGeom>
                        <a:noFill/>
                        <a:ln w="19050" cap="rnd">
                          <a:solidFill>
                            <a:prstClr val="black"/>
                          </a:solidFill>
                          <a:bevel/>
                        </a:ln>
                        <a:effectLst/>
                      </wps:spPr>
                      <wps:txbx>
                        <w:txbxContent>
                          <w:p w14:paraId="14F2EC21" w14:textId="727C68B0" w:rsidR="00B5518C" w:rsidRDefault="00B5518C" w:rsidP="00B5518C">
                            <w:pPr>
                              <w:spacing w:line="480" w:lineRule="exact"/>
                              <w:ind w:right="561"/>
                              <w:rPr>
                                <w:rFonts w:ascii="HG丸ｺﾞｼｯｸM-PRO" w:eastAsia="HG丸ｺﾞｼｯｸM-PRO" w:hAnsi="HG丸ｺﾞｼｯｸM-PRO"/>
                                <w:b/>
                                <w:sz w:val="28"/>
                                <w:szCs w:val="28"/>
                              </w:rPr>
                            </w:pPr>
                          </w:p>
                          <w:p w14:paraId="70E690B9" w14:textId="3C338F92" w:rsidR="008267AC" w:rsidRPr="009C558E" w:rsidRDefault="008267AC" w:rsidP="00B5518C">
                            <w:pPr>
                              <w:spacing w:line="340" w:lineRule="exact"/>
                              <w:ind w:leftChars="-70" w:left="-147" w:right="561" w:firstLineChars="100" w:firstLine="361"/>
                              <w:rPr>
                                <w:rFonts w:ascii="HG丸ｺﾞｼｯｸM-PRO" w:eastAsia="HG丸ｺﾞｼｯｸM-PRO" w:hAnsi="HG丸ｺﾞｼｯｸM-PRO"/>
                                <w:b/>
                                <w:color w:val="000000" w:themeColor="text1"/>
                                <w:sz w:val="28"/>
                                <w:szCs w:val="28"/>
                              </w:rPr>
                            </w:pPr>
                            <w:r w:rsidRPr="00B509BE">
                              <w:rPr>
                                <w:rFonts w:ascii="HG丸ｺﾞｼｯｸM-PRO" w:eastAsia="HG丸ｺﾞｼｯｸM-PRO" w:hAnsi="HG丸ｺﾞｼｯｸM-PRO" w:hint="eastAsia"/>
                                <w:b/>
                                <w:sz w:val="36"/>
                                <w:szCs w:val="28"/>
                              </w:rPr>
                              <w:t>□</w:t>
                            </w:r>
                            <w:r w:rsidRPr="00262CE2">
                              <w:rPr>
                                <w:rFonts w:ascii="HG丸ｺﾞｼｯｸM-PRO" w:eastAsia="HG丸ｺﾞｼｯｸM-PRO" w:hAnsi="HG丸ｺﾞｼｯｸM-PRO" w:hint="eastAsia"/>
                                <w:b/>
                                <w:color w:val="FFFFFF" w:themeColor="background1"/>
                                <w:sz w:val="28"/>
                                <w:szCs w:val="28"/>
                              </w:rPr>
                              <w:t>所得Ⅱ（Ｂ２）認定同意欄</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96666" id="テキスト ボックス 12" o:spid="_x0000_s1027" type="#_x0000_t202" style="position:absolute;left:0;text-align:left;margin-left:4.65pt;margin-top:3.7pt;width:36.75pt;height:7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" filled="f" strokeweight="1.5pt">
                <v:stroke joinstyle="bevel" endcap="round"/>
                <v:textbox inset="0,0,1mm,1mm">
                  <w:txbxContent>
                    <w:p w14:paraId="14F2EC21" w14:textId="727C68B0" w:rsidR="00B5518C" w:rsidRDefault="00B5518C" w:rsidP="00B5518C">
                      <w:pPr>
                        <w:spacing w:line="480" w:lineRule="exact"/>
                        <w:ind w:right="561"/>
                        <w:rPr>
                          <w:rFonts w:ascii="HG丸ｺﾞｼｯｸM-PRO" w:eastAsia="HG丸ｺﾞｼｯｸM-PRO" w:hAnsi="HG丸ｺﾞｼｯｸM-PRO"/>
                          <w:b/>
                          <w:sz w:val="28"/>
                          <w:szCs w:val="28"/>
                        </w:rPr>
                      </w:pPr>
                    </w:p>
                    <w:p w14:paraId="70E690B9" w14:textId="3C338F92" w:rsidR="008267AC" w:rsidRPr="009C558E" w:rsidRDefault="008267AC" w:rsidP="00B5518C">
                      <w:pPr>
                        <w:spacing w:line="340" w:lineRule="exact"/>
                        <w:ind w:leftChars="-70" w:left="-147" w:right="561" w:firstLineChars="100" w:firstLine="361"/>
                        <w:rPr>
                          <w:rFonts w:ascii="HG丸ｺﾞｼｯｸM-PRO" w:eastAsia="HG丸ｺﾞｼｯｸM-PRO" w:hAnsi="HG丸ｺﾞｼｯｸM-PRO"/>
                          <w:b/>
                          <w:color w:val="000000" w:themeColor="text1"/>
                          <w:sz w:val="28"/>
                          <w:szCs w:val="28"/>
                        </w:rPr>
                      </w:pPr>
                      <w:r w:rsidRPr="00B509BE">
                        <w:rPr>
                          <w:rFonts w:ascii="HG丸ｺﾞｼｯｸM-PRO" w:eastAsia="HG丸ｺﾞｼｯｸM-PRO" w:hAnsi="HG丸ｺﾞｼｯｸM-PRO" w:hint="eastAsia"/>
                          <w:b/>
                          <w:sz w:val="36"/>
                          <w:szCs w:val="28"/>
                        </w:rPr>
                        <w:t>□</w:t>
                      </w:r>
                      <w:r w:rsidRPr="00262CE2">
                        <w:rPr>
                          <w:rFonts w:ascii="HG丸ｺﾞｼｯｸM-PRO" w:eastAsia="HG丸ｺﾞｼｯｸM-PRO" w:hAnsi="HG丸ｺﾞｼｯｸM-PRO" w:hint="eastAsia"/>
                          <w:b/>
                          <w:color w:val="FFFFFF" w:themeColor="background1"/>
                          <w:sz w:val="28"/>
                          <w:szCs w:val="28"/>
                        </w:rPr>
                        <w:t>所得Ⅱ（Ｂ２）認定同意欄</w:t>
                      </w:r>
                    </w:p>
                  </w:txbxContent>
                </v:textbox>
                <w10:wrap anchorx="margin"/>
              </v:shape>
            </w:pict>
          </mc:Fallback>
        </mc:AlternateContent>
      </w:r>
      <w:r w:rsidRPr="0042268C">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3753DE64" wp14:editId="25DCA5AC">
                <wp:simplePos x="0" y="0"/>
                <wp:positionH relativeFrom="margin">
                  <wp:posOffset>525780</wp:posOffset>
                </wp:positionH>
                <wp:positionV relativeFrom="paragraph">
                  <wp:posOffset>43815</wp:posOffset>
                </wp:positionV>
                <wp:extent cx="5747385" cy="962025"/>
                <wp:effectExtent l="0" t="0" r="24765" b="28575"/>
                <wp:wrapNone/>
                <wp:docPr id="10" name="テキスト ボックス 10"/>
                <wp:cNvGraphicFramePr/>
                <a:graphic xmlns:a="http://schemas.openxmlformats.org/drawingml/2006/main">
                  <a:graphicData uri="http://schemas.microsoft.com/office/word/2010/wordprocessingShape">
                    <wps:wsp>
                      <wps:cNvSpPr txBox="1"/>
                      <wps:spPr>
                        <a:xfrm>
                          <a:off x="0" y="0"/>
                          <a:ext cx="5747385" cy="962025"/>
                        </a:xfrm>
                        <a:prstGeom prst="rect">
                          <a:avLst/>
                        </a:prstGeom>
                        <a:noFill/>
                        <a:ln w="19050" cap="rnd">
                          <a:solidFill>
                            <a:prstClr val="black"/>
                          </a:solidFill>
                          <a:bevel/>
                        </a:ln>
                        <a:effectLst/>
                      </wps:spPr>
                      <wps:txbx>
                        <w:txbxContent>
                          <w:p w14:paraId="487A3593" w14:textId="1871586A" w:rsidR="008267AC" w:rsidRPr="0042268C" w:rsidRDefault="008267AC" w:rsidP="00B5518C">
                            <w:pPr>
                              <w:spacing w:line="360" w:lineRule="exact"/>
                              <w:rPr>
                                <w:rFonts w:ascii="ＭＳ 明朝" w:eastAsia="ＭＳ 明朝" w:hAnsi="ＭＳ 明朝"/>
                                <w:b/>
                                <w:color w:val="000000" w:themeColor="text1"/>
                                <w:sz w:val="28"/>
                                <w:szCs w:val="28"/>
                              </w:rPr>
                            </w:pPr>
                            <w:r w:rsidRPr="0042268C">
                              <w:rPr>
                                <w:rFonts w:ascii="ＭＳ 明朝" w:eastAsia="ＭＳ 明朝" w:hAnsi="ＭＳ 明朝" w:hint="eastAsia"/>
                                <w:b/>
                                <w:color w:val="000000" w:themeColor="text1"/>
                                <w:sz w:val="28"/>
                                <w:szCs w:val="28"/>
                              </w:rPr>
                              <w:t xml:space="preserve"> </w:t>
                            </w:r>
                            <w:r w:rsidR="00B5518C" w:rsidRPr="0042268C">
                              <w:rPr>
                                <w:rFonts w:ascii="ＭＳ 明朝" w:eastAsia="ＭＳ 明朝" w:hAnsi="ＭＳ 明朝" w:hint="eastAsia"/>
                                <w:b/>
                                <w:color w:val="000000" w:themeColor="text1"/>
                                <w:sz w:val="28"/>
                                <w:szCs w:val="28"/>
                              </w:rPr>
                              <w:t>私は、市町村民税の非課税世帯ですが、自己負担限度額を判断するための公的機関発行の証拠書類</w:t>
                            </w:r>
                            <w:r w:rsidR="002342E8">
                              <w:rPr>
                                <w:rFonts w:ascii="ＭＳ 明朝" w:eastAsia="ＭＳ 明朝" w:hAnsi="ＭＳ 明朝" w:hint="eastAsia"/>
                                <w:b/>
                                <w:color w:val="000000" w:themeColor="text1"/>
                                <w:sz w:val="28"/>
                                <w:szCs w:val="28"/>
                              </w:rPr>
                              <w:t>等</w:t>
                            </w:r>
                            <w:r w:rsidR="00B5518C" w:rsidRPr="0042268C">
                              <w:rPr>
                                <w:rFonts w:ascii="ＭＳ 明朝" w:eastAsia="ＭＳ 明朝" w:hAnsi="ＭＳ 明朝" w:hint="eastAsia"/>
                                <w:b/>
                                <w:color w:val="000000" w:themeColor="text1"/>
                                <w:sz w:val="28"/>
                                <w:szCs w:val="28"/>
                              </w:rPr>
                              <w:t>の全部または一部を提出しませんので、左のチェック欄への記入をもって、自己負担限度額が「低所得Ⅱ（階層区分Ｂ２）</w:t>
                            </w:r>
                            <w:r w:rsidR="00B5518C" w:rsidRPr="0042268C">
                              <w:rPr>
                                <w:rFonts w:ascii="ＭＳ 明朝" w:eastAsia="ＭＳ 明朝" w:hAnsi="ＭＳ 明朝"/>
                                <w:b/>
                                <w:color w:val="000000" w:themeColor="text1"/>
                                <w:sz w:val="28"/>
                                <w:szCs w:val="28"/>
                              </w:rPr>
                              <w:t xml:space="preserve"> </w:t>
                            </w:r>
                            <w:r w:rsidR="000E6EDC">
                              <w:rPr>
                                <w:rFonts w:ascii="ＭＳ 明朝" w:eastAsia="ＭＳ 明朝" w:hAnsi="ＭＳ 明朝" w:hint="eastAsia"/>
                                <w:b/>
                                <w:color w:val="000000" w:themeColor="text1"/>
                                <w:sz w:val="28"/>
                                <w:szCs w:val="28"/>
                              </w:rPr>
                              <w:t>上限</w:t>
                            </w:r>
                            <w:r w:rsidR="00B5518C" w:rsidRPr="0042268C">
                              <w:rPr>
                                <w:rFonts w:ascii="ＭＳ 明朝" w:eastAsia="ＭＳ 明朝" w:hAnsi="ＭＳ 明朝"/>
                                <w:b/>
                                <w:color w:val="000000" w:themeColor="text1"/>
                                <w:sz w:val="28"/>
                                <w:szCs w:val="28"/>
                              </w:rPr>
                              <w:t>額：5,000円」と認定されることに同意します。</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3DE64" id="テキスト ボックス 10" o:spid="_x0000_s1028" type="#_x0000_t202" style="position:absolute;left:0;text-align:left;margin-left:41.4pt;margin-top:3.45pt;width:452.55pt;height:75.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" filled="f" strokeweight="1.5pt">
                <v:stroke joinstyle="bevel" endcap="round"/>
                <v:textbox inset="0,0,1mm,1mm">
                  <w:txbxContent>
                    <w:p w14:paraId="487A3593" w14:textId="1871586A" w:rsidR="008267AC" w:rsidRPr="0042268C" w:rsidRDefault="008267AC" w:rsidP="00B5518C">
                      <w:pPr>
                        <w:spacing w:line="360" w:lineRule="exact"/>
                        <w:rPr>
                          <w:rFonts w:ascii="ＭＳ 明朝" w:eastAsia="ＭＳ 明朝" w:hAnsi="ＭＳ 明朝"/>
                          <w:b/>
                          <w:color w:val="000000" w:themeColor="text1"/>
                          <w:sz w:val="28"/>
                          <w:szCs w:val="28"/>
                        </w:rPr>
                      </w:pPr>
                      <w:r w:rsidRPr="0042268C">
                        <w:rPr>
                          <w:rFonts w:ascii="ＭＳ 明朝" w:eastAsia="ＭＳ 明朝" w:hAnsi="ＭＳ 明朝" w:hint="eastAsia"/>
                          <w:b/>
                          <w:color w:val="000000" w:themeColor="text1"/>
                          <w:sz w:val="28"/>
                          <w:szCs w:val="28"/>
                        </w:rPr>
                        <w:t xml:space="preserve"> </w:t>
                      </w:r>
                      <w:r w:rsidR="00B5518C" w:rsidRPr="0042268C">
                        <w:rPr>
                          <w:rFonts w:ascii="ＭＳ 明朝" w:eastAsia="ＭＳ 明朝" w:hAnsi="ＭＳ 明朝" w:hint="eastAsia"/>
                          <w:b/>
                          <w:color w:val="000000" w:themeColor="text1"/>
                          <w:sz w:val="28"/>
                          <w:szCs w:val="28"/>
                        </w:rPr>
                        <w:t>私は、市町村民税の非課税世帯ですが、自己負担限度額を判断するための公的機関発行の証拠書類</w:t>
                      </w:r>
                      <w:r w:rsidR="002342E8">
                        <w:rPr>
                          <w:rFonts w:ascii="ＭＳ 明朝" w:eastAsia="ＭＳ 明朝" w:hAnsi="ＭＳ 明朝" w:hint="eastAsia"/>
                          <w:b/>
                          <w:color w:val="000000" w:themeColor="text1"/>
                          <w:sz w:val="28"/>
                          <w:szCs w:val="28"/>
                        </w:rPr>
                        <w:t>等</w:t>
                      </w:r>
                      <w:r w:rsidR="00B5518C" w:rsidRPr="0042268C">
                        <w:rPr>
                          <w:rFonts w:ascii="ＭＳ 明朝" w:eastAsia="ＭＳ 明朝" w:hAnsi="ＭＳ 明朝" w:hint="eastAsia"/>
                          <w:b/>
                          <w:color w:val="000000" w:themeColor="text1"/>
                          <w:sz w:val="28"/>
                          <w:szCs w:val="28"/>
                        </w:rPr>
                        <w:t>の全部または一部を提出しませんので、左のチェック欄への記入をもって、自己負担限度額が「低所得Ⅱ（階層区分Ｂ２）</w:t>
                      </w:r>
                      <w:r w:rsidR="00B5518C" w:rsidRPr="0042268C">
                        <w:rPr>
                          <w:rFonts w:ascii="ＭＳ 明朝" w:eastAsia="ＭＳ 明朝" w:hAnsi="ＭＳ 明朝"/>
                          <w:b/>
                          <w:color w:val="000000" w:themeColor="text1"/>
                          <w:sz w:val="28"/>
                          <w:szCs w:val="28"/>
                        </w:rPr>
                        <w:t xml:space="preserve"> </w:t>
                      </w:r>
                      <w:r w:rsidR="000E6EDC">
                        <w:rPr>
                          <w:rFonts w:ascii="ＭＳ 明朝" w:eastAsia="ＭＳ 明朝" w:hAnsi="ＭＳ 明朝" w:hint="eastAsia"/>
                          <w:b/>
                          <w:color w:val="000000" w:themeColor="text1"/>
                          <w:sz w:val="28"/>
                          <w:szCs w:val="28"/>
                        </w:rPr>
                        <w:t>上限</w:t>
                      </w:r>
                      <w:r w:rsidR="00B5518C" w:rsidRPr="0042268C">
                        <w:rPr>
                          <w:rFonts w:ascii="ＭＳ 明朝" w:eastAsia="ＭＳ 明朝" w:hAnsi="ＭＳ 明朝"/>
                          <w:b/>
                          <w:color w:val="000000" w:themeColor="text1"/>
                          <w:sz w:val="28"/>
                          <w:szCs w:val="28"/>
                        </w:rPr>
                        <w:t>額：5,000円」と認定されることに同意します。</w:t>
                      </w:r>
                    </w:p>
                  </w:txbxContent>
                </v:textbox>
                <w10:wrap anchorx="margin"/>
              </v:shape>
            </w:pict>
          </mc:Fallback>
        </mc:AlternateContent>
      </w:r>
    </w:p>
    <w:p w14:paraId="66B6B7E4" w14:textId="77777777" w:rsidR="00681E03" w:rsidRPr="0042268C" w:rsidRDefault="00681E03" w:rsidP="00D36354">
      <w:pPr>
        <w:spacing w:line="300" w:lineRule="exact"/>
        <w:rPr>
          <w:rFonts w:ascii="ＭＳ 明朝" w:eastAsia="ＭＳ 明朝" w:hAnsi="ＭＳ 明朝"/>
          <w:sz w:val="24"/>
          <w:szCs w:val="28"/>
        </w:rPr>
      </w:pPr>
    </w:p>
    <w:sectPr w:rsidR="00681E03" w:rsidRPr="0042268C" w:rsidSect="00B5518C">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0C"/>
    <w:rsid w:val="00004F52"/>
    <w:rsid w:val="000A03F3"/>
    <w:rsid w:val="000A466E"/>
    <w:rsid w:val="000E3F3C"/>
    <w:rsid w:val="000E6EDC"/>
    <w:rsid w:val="00123AC1"/>
    <w:rsid w:val="00181940"/>
    <w:rsid w:val="002342E8"/>
    <w:rsid w:val="00296DCA"/>
    <w:rsid w:val="003005F3"/>
    <w:rsid w:val="00345071"/>
    <w:rsid w:val="00346177"/>
    <w:rsid w:val="0036750E"/>
    <w:rsid w:val="0042268C"/>
    <w:rsid w:val="0043080C"/>
    <w:rsid w:val="0044698B"/>
    <w:rsid w:val="00457FA3"/>
    <w:rsid w:val="004954DD"/>
    <w:rsid w:val="0051152B"/>
    <w:rsid w:val="005202CF"/>
    <w:rsid w:val="0053726F"/>
    <w:rsid w:val="0054550F"/>
    <w:rsid w:val="00587F12"/>
    <w:rsid w:val="0064540F"/>
    <w:rsid w:val="00681E03"/>
    <w:rsid w:val="0068741E"/>
    <w:rsid w:val="006B60B3"/>
    <w:rsid w:val="006C06F2"/>
    <w:rsid w:val="00722AB6"/>
    <w:rsid w:val="0078182B"/>
    <w:rsid w:val="007E4D0D"/>
    <w:rsid w:val="008267AC"/>
    <w:rsid w:val="008337C6"/>
    <w:rsid w:val="008D6164"/>
    <w:rsid w:val="00947E73"/>
    <w:rsid w:val="00984724"/>
    <w:rsid w:val="00A124EC"/>
    <w:rsid w:val="00AB7A14"/>
    <w:rsid w:val="00AC1304"/>
    <w:rsid w:val="00B00EB0"/>
    <w:rsid w:val="00B115E9"/>
    <w:rsid w:val="00B25BAE"/>
    <w:rsid w:val="00B3454C"/>
    <w:rsid w:val="00B36AA0"/>
    <w:rsid w:val="00B4038F"/>
    <w:rsid w:val="00B42660"/>
    <w:rsid w:val="00B5518C"/>
    <w:rsid w:val="00B670E4"/>
    <w:rsid w:val="00BA1BC6"/>
    <w:rsid w:val="00BA6E15"/>
    <w:rsid w:val="00C62B81"/>
    <w:rsid w:val="00C83417"/>
    <w:rsid w:val="00CB4594"/>
    <w:rsid w:val="00CC3F46"/>
    <w:rsid w:val="00D10427"/>
    <w:rsid w:val="00D36354"/>
    <w:rsid w:val="00D83E57"/>
    <w:rsid w:val="00DF65D1"/>
    <w:rsid w:val="00E17E42"/>
    <w:rsid w:val="00E34733"/>
    <w:rsid w:val="00E966C1"/>
    <w:rsid w:val="00EA2ACE"/>
    <w:rsid w:val="00EE6334"/>
    <w:rsid w:val="00EF27AA"/>
    <w:rsid w:val="00EF6694"/>
    <w:rsid w:val="00F77E70"/>
    <w:rsid w:val="00FF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12A2CB"/>
  <w15:chartTrackingRefBased/>
  <w15:docId w15:val="{03CB65F1-AECC-4437-9D54-5AF258F9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08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08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08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08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08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08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08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08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08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8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08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08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08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08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08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08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08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08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08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0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8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0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80C"/>
    <w:pPr>
      <w:spacing w:before="160" w:after="160"/>
      <w:jc w:val="center"/>
    </w:pPr>
    <w:rPr>
      <w:i/>
      <w:iCs/>
      <w:color w:val="404040" w:themeColor="text1" w:themeTint="BF"/>
    </w:rPr>
  </w:style>
  <w:style w:type="character" w:customStyle="1" w:styleId="a8">
    <w:name w:val="引用文 (文字)"/>
    <w:basedOn w:val="a0"/>
    <w:link w:val="a7"/>
    <w:uiPriority w:val="29"/>
    <w:rsid w:val="0043080C"/>
    <w:rPr>
      <w:i/>
      <w:iCs/>
      <w:color w:val="404040" w:themeColor="text1" w:themeTint="BF"/>
    </w:rPr>
  </w:style>
  <w:style w:type="paragraph" w:styleId="a9">
    <w:name w:val="List Paragraph"/>
    <w:basedOn w:val="a"/>
    <w:uiPriority w:val="34"/>
    <w:qFormat/>
    <w:rsid w:val="0043080C"/>
    <w:pPr>
      <w:ind w:left="720"/>
      <w:contextualSpacing/>
    </w:pPr>
  </w:style>
  <w:style w:type="character" w:styleId="21">
    <w:name w:val="Intense Emphasis"/>
    <w:basedOn w:val="a0"/>
    <w:uiPriority w:val="21"/>
    <w:qFormat/>
    <w:rsid w:val="0043080C"/>
    <w:rPr>
      <w:i/>
      <w:iCs/>
      <w:color w:val="2E74B5" w:themeColor="accent1" w:themeShade="BF"/>
    </w:rPr>
  </w:style>
  <w:style w:type="paragraph" w:styleId="22">
    <w:name w:val="Intense Quote"/>
    <w:basedOn w:val="a"/>
    <w:next w:val="a"/>
    <w:link w:val="23"/>
    <w:uiPriority w:val="30"/>
    <w:qFormat/>
    <w:rsid w:val="004308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3080C"/>
    <w:rPr>
      <w:i/>
      <w:iCs/>
      <w:color w:val="2E74B5" w:themeColor="accent1" w:themeShade="BF"/>
    </w:rPr>
  </w:style>
  <w:style w:type="character" w:styleId="24">
    <w:name w:val="Intense Reference"/>
    <w:basedOn w:val="a0"/>
    <w:uiPriority w:val="32"/>
    <w:qFormat/>
    <w:rsid w:val="0043080C"/>
    <w:rPr>
      <w:b/>
      <w:bCs/>
      <w:smallCaps/>
      <w:color w:val="2E74B5" w:themeColor="accent1" w:themeShade="BF"/>
      <w:spacing w:val="5"/>
    </w:rPr>
  </w:style>
  <w:style w:type="table" w:styleId="aa">
    <w:name w:val="Table Grid"/>
    <w:basedOn w:val="a1"/>
    <w:uiPriority w:val="59"/>
    <w:rsid w:val="00511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0FD05-C8EB-48A0-9AB6-48517D42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亮介</dc:creator>
  <cp:keywords/>
  <dc:description/>
  <cp:lastModifiedBy>大森 亮介</cp:lastModifiedBy>
  <cp:revision>18</cp:revision>
  <cp:lastPrinted>2026-04-16T06:31:00Z</cp:lastPrinted>
  <dcterms:created xsi:type="dcterms:W3CDTF">2025-12-15T07:19:00Z</dcterms:created>
  <dcterms:modified xsi:type="dcterms:W3CDTF">2026-04-16T06:44:00Z</dcterms:modified>
</cp:coreProperties>
</file>