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F64" w:rsidRPr="00333040" w:rsidRDefault="008709BF">
      <w:r w:rsidRPr="00333040">
        <w:rPr>
          <w:rFonts w:hint="eastAsia"/>
        </w:rPr>
        <w:t>様式第１号</w:t>
      </w:r>
    </w:p>
    <w:p w:rsidR="008709BF" w:rsidRPr="00333040" w:rsidRDefault="008709BF" w:rsidP="00640399">
      <w:pPr>
        <w:jc w:val="center"/>
        <w:rPr>
          <w:sz w:val="28"/>
          <w:szCs w:val="28"/>
        </w:rPr>
      </w:pPr>
      <w:r w:rsidRPr="00333040">
        <w:rPr>
          <w:rFonts w:hint="eastAsia"/>
          <w:sz w:val="28"/>
          <w:szCs w:val="28"/>
        </w:rPr>
        <w:t>一般競争入札参加申請書</w:t>
      </w:r>
    </w:p>
    <w:p w:rsidR="008709BF" w:rsidRPr="00333040" w:rsidRDefault="00F822E3" w:rsidP="00640399">
      <w:pPr>
        <w:jc w:val="right"/>
      </w:pPr>
      <w:r w:rsidRPr="00333040">
        <w:rPr>
          <w:rFonts w:hint="eastAsia"/>
        </w:rPr>
        <w:t>令和</w:t>
      </w:r>
      <w:r w:rsidR="008709BF" w:rsidRPr="00333040">
        <w:rPr>
          <w:rFonts w:hint="eastAsia"/>
        </w:rPr>
        <w:t xml:space="preserve">　　年　　月　　日</w:t>
      </w:r>
    </w:p>
    <w:p w:rsidR="008709BF" w:rsidRPr="00AE67AA" w:rsidRDefault="008709BF"/>
    <w:p w:rsidR="008709BF" w:rsidRPr="00333040" w:rsidRDefault="008709BF" w:rsidP="00640399">
      <w:pPr>
        <w:ind w:firstLineChars="100" w:firstLine="241"/>
      </w:pPr>
      <w:r w:rsidRPr="00333040">
        <w:rPr>
          <w:rFonts w:hint="eastAsia"/>
        </w:rPr>
        <w:t>岩手県知事　達　増　拓　也　様</w:t>
      </w:r>
    </w:p>
    <w:p w:rsidR="008709BF" w:rsidRPr="00333040" w:rsidRDefault="008709BF"/>
    <w:p w:rsidR="008709BF" w:rsidRPr="00333040" w:rsidRDefault="00931D8C" w:rsidP="00640399">
      <w:pPr>
        <w:wordWrap w:val="0"/>
        <w:jc w:val="right"/>
      </w:pPr>
      <w:r w:rsidRPr="00333040">
        <w:rPr>
          <w:rFonts w:hint="eastAsia"/>
        </w:rPr>
        <w:t>住　　　所</w:t>
      </w:r>
      <w:r w:rsidR="00640399" w:rsidRPr="00333040">
        <w:rPr>
          <w:rFonts w:hint="eastAsia"/>
        </w:rPr>
        <w:t xml:space="preserve">　　　　　　　　　　　　　　　　</w:t>
      </w:r>
    </w:p>
    <w:p w:rsidR="008709BF" w:rsidRPr="00333040" w:rsidRDefault="00E70EA9" w:rsidP="00E70EA9">
      <w:pPr>
        <w:wordWrap w:val="0"/>
        <w:jc w:val="right"/>
      </w:pPr>
      <w:r w:rsidRPr="00ED6EA8">
        <w:rPr>
          <w:rFonts w:hint="eastAsia"/>
          <w:w w:val="91"/>
          <w:kern w:val="0"/>
          <w:fitText w:val="1205" w:id="922035712"/>
        </w:rPr>
        <w:t>商号又は</w:t>
      </w:r>
      <w:r w:rsidR="008709BF" w:rsidRPr="00ED6EA8">
        <w:rPr>
          <w:rFonts w:hint="eastAsia"/>
          <w:w w:val="91"/>
          <w:kern w:val="0"/>
          <w:fitText w:val="1205" w:id="922035712"/>
        </w:rPr>
        <w:t>名</w:t>
      </w:r>
      <w:r w:rsidR="008709BF" w:rsidRPr="00ED6EA8">
        <w:rPr>
          <w:rFonts w:hint="eastAsia"/>
          <w:spacing w:val="4"/>
          <w:w w:val="91"/>
          <w:kern w:val="0"/>
          <w:fitText w:val="1205" w:id="922035712"/>
        </w:rPr>
        <w:t>称</w:t>
      </w:r>
      <w:r w:rsidRPr="00333040">
        <w:rPr>
          <w:rFonts w:hint="eastAsia"/>
          <w:kern w:val="0"/>
        </w:rPr>
        <w:t xml:space="preserve">　　　　　　　　　　　　　　　　</w:t>
      </w:r>
    </w:p>
    <w:p w:rsidR="008709BF" w:rsidRPr="00333040" w:rsidRDefault="008709BF" w:rsidP="00640399">
      <w:pPr>
        <w:wordWrap w:val="0"/>
        <w:jc w:val="right"/>
      </w:pPr>
      <w:r w:rsidRPr="00333040">
        <w:rPr>
          <w:rFonts w:hint="eastAsia"/>
        </w:rPr>
        <w:t xml:space="preserve">代表者氏名　　　　　</w:t>
      </w:r>
      <w:r w:rsidR="00640399" w:rsidRPr="00333040">
        <w:rPr>
          <w:rFonts w:hint="eastAsia"/>
        </w:rPr>
        <w:t xml:space="preserve">　　　　　　　　　</w:t>
      </w:r>
      <w:r w:rsidRPr="00333040">
        <w:rPr>
          <w:rFonts w:hint="eastAsia"/>
        </w:rPr>
        <w:t>印</w:t>
      </w:r>
      <w:r w:rsidR="00640399" w:rsidRPr="00333040">
        <w:rPr>
          <w:rFonts w:hint="eastAsia"/>
        </w:rPr>
        <w:t xml:space="preserve">　</w:t>
      </w:r>
    </w:p>
    <w:p w:rsidR="008709BF" w:rsidRDefault="008709BF"/>
    <w:p w:rsidR="004C1B8B" w:rsidRDefault="004C1B8B" w:rsidP="004C1B8B">
      <w:pPr>
        <w:ind w:firstLineChars="100" w:firstLine="241"/>
      </w:pPr>
      <w:r>
        <w:rPr>
          <w:rFonts w:hint="eastAsia"/>
        </w:rPr>
        <w:t>「</w:t>
      </w:r>
      <w:r w:rsidR="00690A48">
        <w:rPr>
          <w:rFonts w:hint="eastAsia"/>
        </w:rPr>
        <w:t>法人二税申告書</w:t>
      </w:r>
      <w:r w:rsidR="004E5F88">
        <w:t>等作成業務</w:t>
      </w:r>
      <w:r>
        <w:rPr>
          <w:rFonts w:hint="eastAsia"/>
        </w:rPr>
        <w:t>」に係る一般競争入札に参加したく、関係書類を添えて下記のとおり申請します。</w:t>
      </w:r>
    </w:p>
    <w:p w:rsidR="004C1B8B" w:rsidRDefault="004C1B8B" w:rsidP="004C1B8B">
      <w:pPr>
        <w:jc w:val="center"/>
      </w:pPr>
      <w:r>
        <w:rPr>
          <w:rFonts w:hint="eastAsia"/>
        </w:rPr>
        <w:t>記</w:t>
      </w:r>
    </w:p>
    <w:p w:rsidR="004C1B8B" w:rsidRPr="001245C6" w:rsidRDefault="004C1B8B" w:rsidP="004C1B8B">
      <w:pPr>
        <w:rPr>
          <w:sz w:val="21"/>
          <w:szCs w:val="21"/>
        </w:rPr>
      </w:pPr>
      <w:r w:rsidRPr="001245C6">
        <w:rPr>
          <w:rFonts w:hint="eastAsia"/>
          <w:sz w:val="21"/>
          <w:szCs w:val="21"/>
        </w:rPr>
        <w:t>１　次の内容について、虚偽がないことを宣誓します。</w:t>
      </w:r>
    </w:p>
    <w:p w:rsidR="004C1B8B" w:rsidRPr="001245C6" w:rsidRDefault="004C1B8B" w:rsidP="004C1B8B">
      <w:pPr>
        <w:ind w:left="462" w:hangingChars="200" w:hanging="462"/>
        <w:rPr>
          <w:sz w:val="21"/>
          <w:szCs w:val="21"/>
        </w:rPr>
      </w:pPr>
      <w:r w:rsidRPr="001245C6">
        <w:rPr>
          <w:rFonts w:hint="eastAsia"/>
          <w:sz w:val="21"/>
          <w:szCs w:val="21"/>
        </w:rPr>
        <w:t>(１)　地方自治法施行令(昭和22年政令第16号)第167条の４の規定に該当しない者であること。</w:t>
      </w:r>
    </w:p>
    <w:p w:rsidR="004C1B8B" w:rsidRPr="001245C6" w:rsidRDefault="004C1B8B" w:rsidP="004C1B8B">
      <w:pPr>
        <w:ind w:left="462" w:hangingChars="200" w:hanging="462"/>
        <w:rPr>
          <w:sz w:val="21"/>
          <w:szCs w:val="21"/>
        </w:rPr>
      </w:pPr>
      <w:r w:rsidRPr="001245C6">
        <w:rPr>
          <w:rFonts w:hint="eastAsia"/>
          <w:sz w:val="21"/>
          <w:szCs w:val="21"/>
        </w:rPr>
        <w:t>(２)　会社更生法（平成14年法律第154号）に基づき更生手続開始の申立てをしている者若しくは更生手続き開始の申立てがなされている者又は民事再生法（平成11年法律第225号）に基づき再生手続開始の申立てをしている者若しくは再生手続開始の申立てがなされている者でないこと。</w:t>
      </w:r>
    </w:p>
    <w:p w:rsidR="004C1B8B" w:rsidRPr="001245C6" w:rsidRDefault="004C1B8B" w:rsidP="004C1B8B">
      <w:pPr>
        <w:ind w:left="462" w:hangingChars="200" w:hanging="462"/>
        <w:rPr>
          <w:sz w:val="21"/>
          <w:szCs w:val="21"/>
        </w:rPr>
      </w:pPr>
      <w:r w:rsidRPr="001245C6">
        <w:rPr>
          <w:rFonts w:hint="eastAsia"/>
          <w:sz w:val="21"/>
          <w:szCs w:val="21"/>
        </w:rPr>
        <w:t>(３)　事業者の代表者、役員（執行役員を含む。）又は支店若しくは営業所を代表する者等、その経営に関与する者が、暴力団員（暴力団員による不当な行為の防止等に関する法律（平成３年法律第77号）第２条第６号に規定する暴力団員をいう。以下同じ。）又は同条第２号に規定する暴力団若しくは暴力団員と密接な関係を有している者でないこと。</w:t>
      </w:r>
    </w:p>
    <w:p w:rsidR="004C1B8B" w:rsidRPr="001245C6" w:rsidRDefault="004C1B8B" w:rsidP="004C1B8B">
      <w:pPr>
        <w:ind w:left="462" w:hangingChars="200" w:hanging="462"/>
        <w:rPr>
          <w:sz w:val="21"/>
          <w:szCs w:val="21"/>
        </w:rPr>
      </w:pPr>
      <w:r w:rsidRPr="001245C6">
        <w:rPr>
          <w:rFonts w:hint="eastAsia"/>
          <w:sz w:val="21"/>
          <w:szCs w:val="21"/>
        </w:rPr>
        <w:t xml:space="preserve">(４)　</w:t>
      </w:r>
      <w:r w:rsidR="00D939A8" w:rsidRPr="00E21AE2">
        <w:rPr>
          <w:rFonts w:hint="eastAsia"/>
        </w:rPr>
        <w:t>岩手県から物品の製造の請負又は物品の買入れに係る指名停止又は文書警告に伴う非指名の措置を受けていないこと。</w:t>
      </w:r>
    </w:p>
    <w:p w:rsidR="004C1B8B" w:rsidRPr="001245C6" w:rsidRDefault="004C1B8B" w:rsidP="004E5F88">
      <w:pPr>
        <w:ind w:left="462" w:hangingChars="200" w:hanging="462"/>
        <w:rPr>
          <w:sz w:val="21"/>
          <w:szCs w:val="21"/>
        </w:rPr>
      </w:pPr>
      <w:r w:rsidRPr="001245C6">
        <w:rPr>
          <w:rFonts w:hint="eastAsia"/>
          <w:sz w:val="21"/>
          <w:szCs w:val="21"/>
        </w:rPr>
        <w:t>(５)　岩手県県税条例</w:t>
      </w:r>
      <w:r w:rsidR="00F943A7" w:rsidRPr="004E5F88">
        <w:rPr>
          <w:rFonts w:ascii="ＭＳ 明朝" w:hAnsi="ＭＳ 明朝" w:hint="eastAsia"/>
        </w:rPr>
        <w:t>（令和３年岩手県条例第58号）第４条</w:t>
      </w:r>
      <w:r w:rsidRPr="004E5F88">
        <w:rPr>
          <w:rFonts w:hint="eastAsia"/>
          <w:sz w:val="21"/>
          <w:szCs w:val="21"/>
        </w:rPr>
        <w:t>に掲げる税目、消費税及び地方消費税に滞納がないこと。</w:t>
      </w:r>
    </w:p>
    <w:p w:rsidR="004C1B8B" w:rsidRPr="001245C6" w:rsidRDefault="004C1B8B" w:rsidP="004C1B8B">
      <w:pPr>
        <w:rPr>
          <w:sz w:val="21"/>
          <w:szCs w:val="21"/>
        </w:rPr>
      </w:pPr>
    </w:p>
    <w:p w:rsidR="004C1B8B" w:rsidRPr="001245C6" w:rsidRDefault="004C1B8B" w:rsidP="004C1B8B">
      <w:pPr>
        <w:rPr>
          <w:sz w:val="21"/>
          <w:szCs w:val="21"/>
        </w:rPr>
      </w:pPr>
      <w:r w:rsidRPr="001245C6">
        <w:rPr>
          <w:rFonts w:hint="eastAsia"/>
          <w:sz w:val="21"/>
          <w:szCs w:val="21"/>
        </w:rPr>
        <w:t>２　添付書類</w:t>
      </w:r>
    </w:p>
    <w:p w:rsidR="004C1B8B" w:rsidRPr="001245C6" w:rsidRDefault="004C1B8B" w:rsidP="004C1B8B">
      <w:pPr>
        <w:rPr>
          <w:sz w:val="21"/>
          <w:szCs w:val="21"/>
        </w:rPr>
      </w:pPr>
      <w:r w:rsidRPr="001245C6">
        <w:rPr>
          <w:rFonts w:hint="eastAsia"/>
          <w:sz w:val="21"/>
          <w:szCs w:val="21"/>
        </w:rPr>
        <w:t>(１)　団体概要書</w:t>
      </w:r>
      <w:r w:rsidR="004E5F88">
        <w:rPr>
          <w:rFonts w:hint="eastAsia"/>
          <w:sz w:val="21"/>
          <w:szCs w:val="21"/>
        </w:rPr>
        <w:t>（別紙１）</w:t>
      </w:r>
    </w:p>
    <w:p w:rsidR="004C1B8B" w:rsidRPr="001245C6" w:rsidRDefault="004C1B8B" w:rsidP="004C1B8B">
      <w:pPr>
        <w:rPr>
          <w:sz w:val="21"/>
          <w:szCs w:val="21"/>
        </w:rPr>
      </w:pPr>
      <w:r w:rsidRPr="001245C6">
        <w:rPr>
          <w:rFonts w:hint="eastAsia"/>
          <w:sz w:val="21"/>
          <w:szCs w:val="21"/>
        </w:rPr>
        <w:t>(２)　業務実施体制等届出書</w:t>
      </w:r>
      <w:r w:rsidR="004E5F88">
        <w:rPr>
          <w:rFonts w:hint="eastAsia"/>
          <w:sz w:val="21"/>
          <w:szCs w:val="21"/>
        </w:rPr>
        <w:t>（別紙２）</w:t>
      </w:r>
    </w:p>
    <w:p w:rsidR="004C1B8B" w:rsidRPr="001245C6" w:rsidRDefault="004C1B8B" w:rsidP="004C1B8B">
      <w:pPr>
        <w:rPr>
          <w:sz w:val="21"/>
          <w:szCs w:val="21"/>
        </w:rPr>
      </w:pPr>
      <w:r w:rsidRPr="001245C6">
        <w:rPr>
          <w:rFonts w:hint="eastAsia"/>
          <w:sz w:val="21"/>
          <w:szCs w:val="21"/>
        </w:rPr>
        <w:t>(３)　課税事業者届出書</w:t>
      </w:r>
      <w:r w:rsidR="004E5F88">
        <w:rPr>
          <w:rFonts w:hint="eastAsia"/>
          <w:sz w:val="21"/>
          <w:szCs w:val="21"/>
        </w:rPr>
        <w:t>（別紙３）</w:t>
      </w:r>
      <w:r w:rsidRPr="001245C6">
        <w:rPr>
          <w:rFonts w:hint="eastAsia"/>
          <w:sz w:val="21"/>
          <w:szCs w:val="21"/>
        </w:rPr>
        <w:t>又は免税事業者届出書</w:t>
      </w:r>
      <w:r w:rsidR="004E5F88">
        <w:rPr>
          <w:rFonts w:hint="eastAsia"/>
          <w:sz w:val="21"/>
          <w:szCs w:val="21"/>
        </w:rPr>
        <w:t>（別紙４）</w:t>
      </w:r>
    </w:p>
    <w:p w:rsidR="00640399" w:rsidRPr="001245C6" w:rsidRDefault="004C1B8B" w:rsidP="004C1B8B">
      <w:pPr>
        <w:rPr>
          <w:sz w:val="21"/>
          <w:szCs w:val="21"/>
        </w:rPr>
      </w:pPr>
      <w:r w:rsidRPr="001245C6">
        <w:rPr>
          <w:rFonts w:hint="eastAsia"/>
          <w:sz w:val="21"/>
          <w:szCs w:val="21"/>
        </w:rPr>
        <w:t>(４)　納税証明書（県税、消費税及び地方消費税について未納がないことの証明）</w:t>
      </w:r>
    </w:p>
    <w:p w:rsidR="004C1B8B" w:rsidRDefault="00550DFA" w:rsidP="004C1B8B">
      <w:pPr>
        <w:rPr>
          <w:sz w:val="21"/>
          <w:szCs w:val="21"/>
        </w:rPr>
      </w:pPr>
      <w:r w:rsidRPr="001245C6">
        <w:rPr>
          <w:rFonts w:hint="eastAsia"/>
          <w:sz w:val="21"/>
          <w:szCs w:val="21"/>
        </w:rPr>
        <w:t>(</w:t>
      </w:r>
      <w:r>
        <w:rPr>
          <w:rFonts w:hint="eastAsia"/>
          <w:sz w:val="21"/>
          <w:szCs w:val="21"/>
        </w:rPr>
        <w:t>５</w:t>
      </w:r>
      <w:r w:rsidRPr="001245C6">
        <w:rPr>
          <w:rFonts w:hint="eastAsia"/>
          <w:sz w:val="21"/>
          <w:szCs w:val="21"/>
        </w:rPr>
        <w:t>)</w:t>
      </w:r>
      <w:r>
        <w:rPr>
          <w:rFonts w:hint="eastAsia"/>
          <w:sz w:val="21"/>
          <w:szCs w:val="21"/>
        </w:rPr>
        <w:t xml:space="preserve">　</w:t>
      </w:r>
      <w:r w:rsidRPr="00550DFA">
        <w:rPr>
          <w:rFonts w:hint="eastAsia"/>
          <w:sz w:val="21"/>
          <w:szCs w:val="21"/>
        </w:rPr>
        <w:t>法人登記簿謄本（現在事項全部証明書、発行日から3ヶ月以内）</w:t>
      </w:r>
      <w:r w:rsidR="00AE67AA">
        <w:rPr>
          <w:rFonts w:hint="eastAsia"/>
          <w:sz w:val="21"/>
          <w:szCs w:val="21"/>
        </w:rPr>
        <w:t xml:space="preserve">　</w:t>
      </w:r>
      <w:r w:rsidRPr="00550DFA">
        <w:rPr>
          <w:rFonts w:hint="eastAsia"/>
          <w:sz w:val="21"/>
          <w:szCs w:val="21"/>
        </w:rPr>
        <w:t>原本1部</w:t>
      </w:r>
    </w:p>
    <w:p w:rsidR="00550DFA" w:rsidRDefault="00550DFA" w:rsidP="004C1B8B">
      <w:pPr>
        <w:rPr>
          <w:sz w:val="20"/>
          <w:szCs w:val="20"/>
        </w:rPr>
      </w:pPr>
    </w:p>
    <w:p w:rsidR="00AE67AA" w:rsidRPr="00333040" w:rsidRDefault="00AE67AA" w:rsidP="004C1B8B">
      <w:pPr>
        <w:rPr>
          <w:sz w:val="20"/>
          <w:szCs w:val="20"/>
        </w:rPr>
      </w:pPr>
    </w:p>
    <w:p w:rsidR="00AE67AA" w:rsidRDefault="00640399" w:rsidP="00AE67AA">
      <w:pPr>
        <w:ind w:left="442" w:hangingChars="200" w:hanging="442"/>
        <w:rPr>
          <w:sz w:val="20"/>
          <w:szCs w:val="20"/>
        </w:rPr>
      </w:pPr>
      <w:r w:rsidRPr="00333040">
        <w:rPr>
          <w:rFonts w:hint="eastAsia"/>
          <w:sz w:val="20"/>
          <w:szCs w:val="20"/>
        </w:rPr>
        <w:t>注）返信用封筒として</w:t>
      </w:r>
      <w:r w:rsidR="001D7704" w:rsidRPr="00333040">
        <w:rPr>
          <w:rFonts w:hint="eastAsia"/>
          <w:sz w:val="20"/>
          <w:szCs w:val="20"/>
        </w:rPr>
        <w:t>、</w:t>
      </w:r>
      <w:r w:rsidRPr="00333040">
        <w:rPr>
          <w:rFonts w:hint="eastAsia"/>
          <w:sz w:val="20"/>
          <w:szCs w:val="20"/>
        </w:rPr>
        <w:t>表に申請者の住所・氏名を記載し、簡易書留料金</w:t>
      </w:r>
      <w:r w:rsidR="002041AF" w:rsidRPr="00333040">
        <w:rPr>
          <w:rFonts w:hint="eastAsia"/>
          <w:sz w:val="20"/>
          <w:szCs w:val="20"/>
        </w:rPr>
        <w:t>に相当する</w:t>
      </w:r>
      <w:r w:rsidR="001D7704" w:rsidRPr="00333040">
        <w:rPr>
          <w:rFonts w:hint="eastAsia"/>
          <w:sz w:val="20"/>
          <w:szCs w:val="20"/>
        </w:rPr>
        <w:t>郵便</w:t>
      </w:r>
      <w:r w:rsidRPr="00333040">
        <w:rPr>
          <w:rFonts w:hint="eastAsia"/>
          <w:sz w:val="20"/>
          <w:szCs w:val="20"/>
        </w:rPr>
        <w:t>切手を</w:t>
      </w:r>
      <w:r w:rsidR="001D7704" w:rsidRPr="00333040">
        <w:rPr>
          <w:rFonts w:hint="eastAsia"/>
          <w:sz w:val="20"/>
          <w:szCs w:val="20"/>
        </w:rPr>
        <w:t>貼り付けた</w:t>
      </w:r>
      <w:r w:rsidRPr="00333040">
        <w:rPr>
          <w:rFonts w:hint="eastAsia"/>
          <w:sz w:val="20"/>
          <w:szCs w:val="20"/>
        </w:rPr>
        <w:t>長３封筒を申請書と併せて提出してください。</w:t>
      </w:r>
      <w:r w:rsidR="00AE67AA">
        <w:rPr>
          <w:sz w:val="20"/>
          <w:szCs w:val="20"/>
        </w:rPr>
        <w:br w:type="page"/>
      </w:r>
    </w:p>
    <w:p w:rsidR="00CE586B" w:rsidRPr="0065331E" w:rsidRDefault="00CE586B" w:rsidP="00CE586B">
      <w:pPr>
        <w:rPr>
          <w:rFonts w:ascii="ＭＳ 明朝" w:hAnsi="ＭＳ 明朝"/>
        </w:rPr>
      </w:pPr>
      <w:bookmarkStart w:id="0" w:name="OLE_LINK4"/>
      <w:r>
        <w:rPr>
          <w:rFonts w:ascii="ＭＳ 明朝" w:hAnsi="ＭＳ 明朝" w:hint="eastAsia"/>
        </w:rPr>
        <w:lastRenderedPageBreak/>
        <w:t>（別紙１）</w:t>
      </w:r>
    </w:p>
    <w:p w:rsidR="00CE586B" w:rsidRPr="002B1DCE" w:rsidRDefault="00CE586B" w:rsidP="00CE586B">
      <w:pPr>
        <w:jc w:val="center"/>
        <w:rPr>
          <w:rFonts w:ascii="ＭＳ 明朝" w:hAnsi="ＭＳ 明朝"/>
          <w:b/>
          <w:sz w:val="28"/>
          <w:szCs w:val="28"/>
        </w:rPr>
      </w:pPr>
      <w:r w:rsidRPr="002B1DCE">
        <w:rPr>
          <w:rFonts w:hint="eastAsia"/>
          <w:b/>
          <w:sz w:val="28"/>
          <w:szCs w:val="28"/>
        </w:rPr>
        <w:t>団　体　概　要　書</w:t>
      </w:r>
    </w:p>
    <w:p w:rsidR="00CE586B" w:rsidRDefault="00CE586B" w:rsidP="00CE586B">
      <w:pPr>
        <w:rPr>
          <w:rFonts w:ascii="ＭＳ 明朝" w:hAnsi="ＭＳ 明朝"/>
        </w:rPr>
      </w:pPr>
      <w:r>
        <w:rPr>
          <w:rFonts w:ascii="ＭＳ 明朝" w:hAnsi="ＭＳ 明朝" w:hint="eastAsia"/>
        </w:rPr>
        <w:t xml:space="preserve">　</w:t>
      </w:r>
    </w:p>
    <w:tbl>
      <w:tblPr>
        <w:tblW w:w="9369"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79"/>
        <w:gridCol w:w="1020"/>
        <w:gridCol w:w="2205"/>
        <w:gridCol w:w="30"/>
        <w:gridCol w:w="570"/>
        <w:gridCol w:w="510"/>
        <w:gridCol w:w="300"/>
        <w:gridCol w:w="445"/>
        <w:gridCol w:w="2410"/>
      </w:tblGrid>
      <w:tr w:rsidR="00CE586B" w:rsidTr="003152B6">
        <w:trPr>
          <w:trHeight w:hRule="exact" w:val="704"/>
        </w:trPr>
        <w:tc>
          <w:tcPr>
            <w:tcW w:w="1879" w:type="dxa"/>
            <w:tcBorders>
              <w:bottom w:val="single" w:sz="4" w:space="0" w:color="auto"/>
            </w:tcBorders>
            <w:vAlign w:val="center"/>
          </w:tcPr>
          <w:p w:rsidR="00CE586B" w:rsidRDefault="00CE586B" w:rsidP="003152B6">
            <w:pPr>
              <w:ind w:rightChars="42" w:right="101"/>
              <w:jc w:val="center"/>
              <w:rPr>
                <w:rFonts w:ascii="ＭＳ 明朝" w:hAnsi="ＭＳ 明朝"/>
              </w:rPr>
            </w:pPr>
            <w:r>
              <w:rPr>
                <w:rFonts w:ascii="ＭＳ 明朝" w:hAnsi="ＭＳ 明朝" w:hint="eastAsia"/>
              </w:rPr>
              <w:t>団体名</w:t>
            </w:r>
          </w:p>
        </w:tc>
        <w:tc>
          <w:tcPr>
            <w:tcW w:w="7490" w:type="dxa"/>
            <w:gridSpan w:val="8"/>
            <w:tcBorders>
              <w:bottom w:val="single" w:sz="4" w:space="0" w:color="auto"/>
            </w:tcBorders>
            <w:vAlign w:val="center"/>
          </w:tcPr>
          <w:p w:rsidR="00CE586B" w:rsidRDefault="00CE586B" w:rsidP="003152B6">
            <w:pPr>
              <w:jc w:val="center"/>
              <w:rPr>
                <w:rFonts w:ascii="ＭＳ 明朝" w:hAnsi="ＭＳ 明朝"/>
              </w:rPr>
            </w:pPr>
          </w:p>
        </w:tc>
      </w:tr>
      <w:tr w:rsidR="00CE586B" w:rsidTr="003152B6">
        <w:trPr>
          <w:trHeight w:hRule="exact" w:val="1378"/>
        </w:trPr>
        <w:tc>
          <w:tcPr>
            <w:tcW w:w="1879" w:type="dxa"/>
            <w:tcBorders>
              <w:top w:val="single" w:sz="4" w:space="0" w:color="auto"/>
            </w:tcBorders>
            <w:vAlign w:val="center"/>
          </w:tcPr>
          <w:p w:rsidR="00CE586B" w:rsidRDefault="00CE586B" w:rsidP="003152B6">
            <w:pPr>
              <w:ind w:rightChars="42" w:right="101"/>
              <w:jc w:val="center"/>
              <w:rPr>
                <w:rFonts w:ascii="ＭＳ 明朝" w:hAnsi="ＭＳ 明朝"/>
              </w:rPr>
            </w:pPr>
            <w:r>
              <w:rPr>
                <w:rFonts w:ascii="ＭＳ 明朝" w:hAnsi="ＭＳ 明朝" w:hint="eastAsia"/>
              </w:rPr>
              <w:t>所在地</w:t>
            </w:r>
          </w:p>
        </w:tc>
        <w:tc>
          <w:tcPr>
            <w:tcW w:w="7490" w:type="dxa"/>
            <w:gridSpan w:val="8"/>
            <w:tcBorders>
              <w:top w:val="single" w:sz="4" w:space="0" w:color="auto"/>
            </w:tcBorders>
            <w:vAlign w:val="center"/>
          </w:tcPr>
          <w:p w:rsidR="00CE586B" w:rsidRDefault="00CE586B" w:rsidP="003152B6">
            <w:pPr>
              <w:jc w:val="left"/>
              <w:rPr>
                <w:rFonts w:ascii="ＭＳ 明朝" w:hAnsi="ＭＳ 明朝"/>
              </w:rPr>
            </w:pPr>
            <w:r>
              <w:rPr>
                <w:rFonts w:ascii="ＭＳ 明朝" w:hAnsi="ＭＳ 明朝" w:hint="eastAsia"/>
              </w:rPr>
              <w:t xml:space="preserve"> 〒</w:t>
            </w:r>
          </w:p>
          <w:p w:rsidR="00CE586B" w:rsidRDefault="00CE586B" w:rsidP="003152B6">
            <w:pPr>
              <w:jc w:val="left"/>
              <w:rPr>
                <w:rFonts w:ascii="ＭＳ 明朝" w:hAnsi="ＭＳ 明朝"/>
              </w:rPr>
            </w:pPr>
          </w:p>
          <w:p w:rsidR="00CE586B" w:rsidRDefault="00CE586B" w:rsidP="003152B6">
            <w:pPr>
              <w:jc w:val="left"/>
              <w:rPr>
                <w:rFonts w:ascii="ＭＳ 明朝" w:hAnsi="ＭＳ 明朝"/>
              </w:rPr>
            </w:pPr>
          </w:p>
          <w:p w:rsidR="00CE586B" w:rsidRDefault="00CE586B" w:rsidP="003152B6">
            <w:pPr>
              <w:jc w:val="left"/>
              <w:rPr>
                <w:rFonts w:ascii="ＭＳ 明朝" w:hAnsi="ＭＳ 明朝"/>
              </w:rPr>
            </w:pPr>
          </w:p>
        </w:tc>
      </w:tr>
      <w:tr w:rsidR="00CE586B" w:rsidTr="003152B6">
        <w:trPr>
          <w:trHeight w:hRule="exact" w:val="678"/>
        </w:trPr>
        <w:tc>
          <w:tcPr>
            <w:tcW w:w="1879" w:type="dxa"/>
            <w:vAlign w:val="center"/>
          </w:tcPr>
          <w:p w:rsidR="00CE586B" w:rsidRDefault="00CE586B" w:rsidP="003152B6">
            <w:pPr>
              <w:ind w:rightChars="42" w:right="101"/>
              <w:jc w:val="center"/>
              <w:rPr>
                <w:rFonts w:ascii="ＭＳ 明朝" w:hAnsi="ＭＳ 明朝"/>
              </w:rPr>
            </w:pPr>
            <w:r>
              <w:rPr>
                <w:rFonts w:ascii="ＭＳ 明朝" w:hAnsi="ＭＳ 明朝" w:hint="eastAsia"/>
              </w:rPr>
              <w:t>電話番号</w:t>
            </w:r>
          </w:p>
        </w:tc>
        <w:tc>
          <w:tcPr>
            <w:tcW w:w="3225" w:type="dxa"/>
            <w:gridSpan w:val="2"/>
            <w:vAlign w:val="center"/>
          </w:tcPr>
          <w:p w:rsidR="00CE586B" w:rsidRDefault="00CE586B" w:rsidP="003152B6">
            <w:pPr>
              <w:jc w:val="left"/>
              <w:rPr>
                <w:rFonts w:ascii="ＭＳ 明朝" w:hAnsi="ＭＳ 明朝"/>
              </w:rPr>
            </w:pPr>
          </w:p>
        </w:tc>
        <w:tc>
          <w:tcPr>
            <w:tcW w:w="1110" w:type="dxa"/>
            <w:gridSpan w:val="3"/>
            <w:vAlign w:val="center"/>
          </w:tcPr>
          <w:p w:rsidR="00CE586B" w:rsidRDefault="00CE586B" w:rsidP="003152B6">
            <w:pPr>
              <w:jc w:val="center"/>
              <w:rPr>
                <w:rFonts w:ascii="ＭＳ 明朝" w:hAnsi="ＭＳ 明朝"/>
              </w:rPr>
            </w:pPr>
            <w:r>
              <w:rPr>
                <w:rFonts w:ascii="ＭＳ 明朝" w:hAnsi="ＭＳ 明朝" w:hint="eastAsia"/>
              </w:rPr>
              <w:t>ＦＡＸ</w:t>
            </w:r>
          </w:p>
        </w:tc>
        <w:tc>
          <w:tcPr>
            <w:tcW w:w="3155" w:type="dxa"/>
            <w:gridSpan w:val="3"/>
            <w:vAlign w:val="center"/>
          </w:tcPr>
          <w:p w:rsidR="00CE586B" w:rsidRDefault="00CE586B" w:rsidP="003152B6">
            <w:pPr>
              <w:jc w:val="left"/>
              <w:rPr>
                <w:rFonts w:ascii="ＭＳ 明朝" w:hAnsi="ＭＳ 明朝"/>
              </w:rPr>
            </w:pPr>
          </w:p>
        </w:tc>
      </w:tr>
      <w:tr w:rsidR="00CE586B" w:rsidTr="003152B6">
        <w:trPr>
          <w:trHeight w:hRule="exact" w:val="710"/>
        </w:trPr>
        <w:tc>
          <w:tcPr>
            <w:tcW w:w="1879" w:type="dxa"/>
            <w:vAlign w:val="center"/>
          </w:tcPr>
          <w:p w:rsidR="00CE586B" w:rsidRDefault="00CE586B" w:rsidP="003152B6">
            <w:pPr>
              <w:ind w:rightChars="42" w:right="101"/>
              <w:jc w:val="center"/>
              <w:rPr>
                <w:rFonts w:ascii="ＭＳ 明朝" w:hAnsi="ＭＳ 明朝"/>
              </w:rPr>
            </w:pPr>
            <w:r>
              <w:rPr>
                <w:rFonts w:ascii="ＭＳ 明朝" w:hAnsi="ＭＳ 明朝" w:hint="eastAsia"/>
              </w:rPr>
              <w:t>代表者氏名</w:t>
            </w:r>
          </w:p>
        </w:tc>
        <w:tc>
          <w:tcPr>
            <w:tcW w:w="7490" w:type="dxa"/>
            <w:gridSpan w:val="8"/>
            <w:vAlign w:val="center"/>
          </w:tcPr>
          <w:p w:rsidR="00CE586B" w:rsidRDefault="00CE586B" w:rsidP="003152B6">
            <w:pPr>
              <w:ind w:right="840"/>
              <w:jc w:val="left"/>
              <w:rPr>
                <w:rFonts w:ascii="ＭＳ 明朝" w:hAnsi="ＭＳ 明朝"/>
              </w:rPr>
            </w:pPr>
          </w:p>
        </w:tc>
      </w:tr>
      <w:tr w:rsidR="00CE586B" w:rsidTr="003152B6">
        <w:trPr>
          <w:trHeight w:hRule="exact" w:val="710"/>
        </w:trPr>
        <w:tc>
          <w:tcPr>
            <w:tcW w:w="1879" w:type="dxa"/>
            <w:vAlign w:val="center"/>
          </w:tcPr>
          <w:p w:rsidR="00CE586B" w:rsidRDefault="00CE586B" w:rsidP="003152B6">
            <w:pPr>
              <w:ind w:rightChars="42" w:right="101"/>
              <w:jc w:val="center"/>
              <w:rPr>
                <w:rFonts w:ascii="ＭＳ 明朝" w:hAnsi="ＭＳ 明朝"/>
              </w:rPr>
            </w:pPr>
            <w:r>
              <w:rPr>
                <w:rFonts w:ascii="ＭＳ 明朝" w:hAnsi="ＭＳ 明朝" w:hint="eastAsia"/>
              </w:rPr>
              <w:t>設立年月日</w:t>
            </w:r>
          </w:p>
        </w:tc>
        <w:tc>
          <w:tcPr>
            <w:tcW w:w="3255" w:type="dxa"/>
            <w:gridSpan w:val="3"/>
            <w:vAlign w:val="center"/>
          </w:tcPr>
          <w:p w:rsidR="00CE586B" w:rsidRDefault="00CE586B" w:rsidP="00A04E8B">
            <w:pPr>
              <w:ind w:right="840"/>
              <w:jc w:val="left"/>
              <w:rPr>
                <w:rFonts w:ascii="ＭＳ 明朝" w:hAnsi="ＭＳ 明朝"/>
              </w:rPr>
            </w:pPr>
            <w:r>
              <w:rPr>
                <w:rFonts w:ascii="ＭＳ 明朝" w:hAnsi="ＭＳ 明朝" w:hint="eastAsia"/>
              </w:rPr>
              <w:t xml:space="preserve">　　　　年</w:t>
            </w:r>
            <w:r w:rsidR="00A04E8B">
              <w:rPr>
                <w:rFonts w:ascii="ＭＳ 明朝" w:hAnsi="ＭＳ 明朝" w:hint="eastAsia"/>
              </w:rPr>
              <w:t xml:space="preserve">　　</w:t>
            </w:r>
            <w:r>
              <w:rPr>
                <w:rFonts w:ascii="ＭＳ 明朝" w:hAnsi="ＭＳ 明朝" w:hint="eastAsia"/>
              </w:rPr>
              <w:t xml:space="preserve">　月</w:t>
            </w:r>
          </w:p>
        </w:tc>
        <w:tc>
          <w:tcPr>
            <w:tcW w:w="1825" w:type="dxa"/>
            <w:gridSpan w:val="4"/>
            <w:vAlign w:val="center"/>
          </w:tcPr>
          <w:p w:rsidR="00CE586B" w:rsidRDefault="00CE586B" w:rsidP="003152B6">
            <w:pPr>
              <w:ind w:right="129"/>
              <w:jc w:val="center"/>
              <w:rPr>
                <w:rFonts w:ascii="ＭＳ 明朝" w:hAnsi="ＭＳ 明朝"/>
              </w:rPr>
            </w:pPr>
            <w:r>
              <w:rPr>
                <w:rFonts w:ascii="ＭＳ 明朝" w:hAnsi="ＭＳ 明朝" w:hint="eastAsia"/>
              </w:rPr>
              <w:t>従業員（会員）数</w:t>
            </w:r>
          </w:p>
        </w:tc>
        <w:tc>
          <w:tcPr>
            <w:tcW w:w="2410" w:type="dxa"/>
            <w:vAlign w:val="center"/>
          </w:tcPr>
          <w:p w:rsidR="00CE586B" w:rsidRDefault="00CE586B" w:rsidP="003152B6">
            <w:pPr>
              <w:ind w:right="840"/>
              <w:jc w:val="left"/>
              <w:rPr>
                <w:rFonts w:ascii="ＭＳ 明朝" w:hAnsi="ＭＳ 明朝"/>
              </w:rPr>
            </w:pPr>
          </w:p>
        </w:tc>
      </w:tr>
      <w:tr w:rsidR="00CE586B" w:rsidTr="003152B6">
        <w:trPr>
          <w:trHeight w:hRule="exact" w:val="2150"/>
        </w:trPr>
        <w:tc>
          <w:tcPr>
            <w:tcW w:w="1879" w:type="dxa"/>
            <w:vAlign w:val="center"/>
          </w:tcPr>
          <w:p w:rsidR="00CE586B" w:rsidRDefault="00CE586B" w:rsidP="003152B6">
            <w:pPr>
              <w:ind w:rightChars="42" w:right="101"/>
              <w:jc w:val="center"/>
              <w:rPr>
                <w:rFonts w:ascii="ＭＳ 明朝" w:hAnsi="ＭＳ 明朝"/>
              </w:rPr>
            </w:pPr>
            <w:r>
              <w:rPr>
                <w:rFonts w:ascii="ＭＳ 明朝" w:hAnsi="ＭＳ 明朝" w:hint="eastAsia"/>
              </w:rPr>
              <w:t>経営（運営）方針</w:t>
            </w:r>
          </w:p>
        </w:tc>
        <w:tc>
          <w:tcPr>
            <w:tcW w:w="7490" w:type="dxa"/>
            <w:gridSpan w:val="8"/>
            <w:vAlign w:val="center"/>
          </w:tcPr>
          <w:p w:rsidR="00CE586B" w:rsidRDefault="00CE586B" w:rsidP="003152B6">
            <w:pPr>
              <w:ind w:right="840"/>
              <w:jc w:val="left"/>
              <w:rPr>
                <w:rFonts w:ascii="ＭＳ 明朝" w:hAnsi="ＭＳ 明朝"/>
              </w:rPr>
            </w:pPr>
          </w:p>
        </w:tc>
      </w:tr>
      <w:tr w:rsidR="00CE586B" w:rsidTr="003152B6">
        <w:trPr>
          <w:trHeight w:hRule="exact" w:val="2422"/>
        </w:trPr>
        <w:tc>
          <w:tcPr>
            <w:tcW w:w="1879" w:type="dxa"/>
            <w:vAlign w:val="center"/>
          </w:tcPr>
          <w:p w:rsidR="00CE586B" w:rsidRDefault="00CE586B" w:rsidP="003152B6">
            <w:pPr>
              <w:ind w:rightChars="42" w:right="101"/>
              <w:jc w:val="center"/>
              <w:rPr>
                <w:rFonts w:ascii="ＭＳ 明朝" w:hAnsi="ＭＳ 明朝"/>
              </w:rPr>
            </w:pPr>
            <w:r>
              <w:rPr>
                <w:rFonts w:ascii="ＭＳ 明朝" w:hAnsi="ＭＳ 明朝" w:hint="eastAsia"/>
              </w:rPr>
              <w:t>団体沿革</w:t>
            </w:r>
          </w:p>
        </w:tc>
        <w:tc>
          <w:tcPr>
            <w:tcW w:w="7490" w:type="dxa"/>
            <w:gridSpan w:val="8"/>
            <w:vAlign w:val="center"/>
          </w:tcPr>
          <w:p w:rsidR="00CE586B" w:rsidRDefault="00CE586B" w:rsidP="003152B6">
            <w:pPr>
              <w:ind w:right="840"/>
              <w:jc w:val="left"/>
              <w:rPr>
                <w:rFonts w:ascii="ＭＳ 明朝" w:hAnsi="ＭＳ 明朝"/>
              </w:rPr>
            </w:pPr>
          </w:p>
        </w:tc>
      </w:tr>
      <w:tr w:rsidR="00CE586B" w:rsidTr="003152B6">
        <w:trPr>
          <w:trHeight w:hRule="exact" w:val="2825"/>
        </w:trPr>
        <w:tc>
          <w:tcPr>
            <w:tcW w:w="1879" w:type="dxa"/>
            <w:vAlign w:val="center"/>
          </w:tcPr>
          <w:p w:rsidR="00CE586B" w:rsidRDefault="00CE586B" w:rsidP="003152B6">
            <w:pPr>
              <w:ind w:rightChars="42" w:right="101"/>
              <w:jc w:val="center"/>
              <w:rPr>
                <w:rFonts w:ascii="ＭＳ 明朝" w:hAnsi="ＭＳ 明朝"/>
              </w:rPr>
            </w:pPr>
            <w:r>
              <w:rPr>
                <w:rFonts w:ascii="ＭＳ 明朝" w:hAnsi="ＭＳ 明朝" w:hint="eastAsia"/>
              </w:rPr>
              <w:t>主な業務</w:t>
            </w:r>
          </w:p>
        </w:tc>
        <w:tc>
          <w:tcPr>
            <w:tcW w:w="7490" w:type="dxa"/>
            <w:gridSpan w:val="8"/>
            <w:vAlign w:val="center"/>
          </w:tcPr>
          <w:p w:rsidR="00CE586B" w:rsidRDefault="00CE586B" w:rsidP="003152B6">
            <w:pPr>
              <w:ind w:right="840"/>
              <w:jc w:val="left"/>
              <w:rPr>
                <w:rFonts w:ascii="ＭＳ 明朝" w:hAnsi="ＭＳ 明朝"/>
              </w:rPr>
            </w:pPr>
          </w:p>
        </w:tc>
      </w:tr>
      <w:tr w:rsidR="00CE586B" w:rsidTr="003152B6">
        <w:trPr>
          <w:trHeight w:hRule="exact" w:val="710"/>
        </w:trPr>
        <w:tc>
          <w:tcPr>
            <w:tcW w:w="1879" w:type="dxa"/>
            <w:vMerge w:val="restart"/>
            <w:vAlign w:val="center"/>
          </w:tcPr>
          <w:p w:rsidR="00CE586B" w:rsidRDefault="00CE586B" w:rsidP="003152B6">
            <w:pPr>
              <w:ind w:rightChars="42" w:right="101"/>
              <w:jc w:val="center"/>
              <w:rPr>
                <w:rFonts w:ascii="ＭＳ 明朝" w:hAnsi="ＭＳ 明朝"/>
              </w:rPr>
            </w:pPr>
            <w:r>
              <w:rPr>
                <w:rFonts w:ascii="ＭＳ 明朝" w:hAnsi="ＭＳ 明朝" w:hint="eastAsia"/>
              </w:rPr>
              <w:t>担当連絡先</w:t>
            </w:r>
          </w:p>
        </w:tc>
        <w:tc>
          <w:tcPr>
            <w:tcW w:w="1020" w:type="dxa"/>
            <w:vAlign w:val="center"/>
          </w:tcPr>
          <w:p w:rsidR="00CE586B" w:rsidRDefault="00CE586B" w:rsidP="003152B6">
            <w:pPr>
              <w:ind w:right="38"/>
              <w:jc w:val="center"/>
              <w:rPr>
                <w:rFonts w:ascii="ＭＳ 明朝" w:hAnsi="ＭＳ 明朝"/>
              </w:rPr>
            </w:pPr>
            <w:r>
              <w:rPr>
                <w:rFonts w:ascii="ＭＳ 明朝" w:hAnsi="ＭＳ 明朝" w:hint="eastAsia"/>
              </w:rPr>
              <w:t>氏　名</w:t>
            </w:r>
          </w:p>
        </w:tc>
        <w:tc>
          <w:tcPr>
            <w:tcW w:w="6470" w:type="dxa"/>
            <w:gridSpan w:val="7"/>
            <w:vAlign w:val="center"/>
          </w:tcPr>
          <w:p w:rsidR="00CE586B" w:rsidRDefault="00CE586B" w:rsidP="003152B6">
            <w:pPr>
              <w:ind w:right="840"/>
              <w:jc w:val="left"/>
              <w:rPr>
                <w:rFonts w:ascii="ＭＳ 明朝" w:hAnsi="ＭＳ 明朝"/>
              </w:rPr>
            </w:pPr>
          </w:p>
        </w:tc>
      </w:tr>
      <w:tr w:rsidR="00CE586B" w:rsidTr="003152B6">
        <w:trPr>
          <w:trHeight w:hRule="exact" w:val="562"/>
        </w:trPr>
        <w:tc>
          <w:tcPr>
            <w:tcW w:w="1879" w:type="dxa"/>
            <w:vMerge/>
            <w:vAlign w:val="center"/>
          </w:tcPr>
          <w:p w:rsidR="00CE586B" w:rsidRDefault="00CE586B" w:rsidP="003152B6">
            <w:pPr>
              <w:ind w:rightChars="42" w:right="101"/>
              <w:rPr>
                <w:rFonts w:ascii="ＭＳ 明朝" w:hAnsi="ＭＳ 明朝"/>
              </w:rPr>
            </w:pPr>
          </w:p>
        </w:tc>
        <w:tc>
          <w:tcPr>
            <w:tcW w:w="1020" w:type="dxa"/>
            <w:vAlign w:val="center"/>
          </w:tcPr>
          <w:p w:rsidR="00CE586B" w:rsidRDefault="00CE586B" w:rsidP="003152B6">
            <w:pPr>
              <w:jc w:val="center"/>
              <w:rPr>
                <w:rFonts w:ascii="ＭＳ 明朝" w:hAnsi="ＭＳ 明朝"/>
              </w:rPr>
            </w:pPr>
            <w:r>
              <w:rPr>
                <w:rFonts w:ascii="ＭＳ 明朝" w:hAnsi="ＭＳ 明朝" w:hint="eastAsia"/>
              </w:rPr>
              <w:t>電話番号</w:t>
            </w:r>
          </w:p>
        </w:tc>
        <w:tc>
          <w:tcPr>
            <w:tcW w:w="2805" w:type="dxa"/>
            <w:gridSpan w:val="3"/>
            <w:vAlign w:val="center"/>
          </w:tcPr>
          <w:p w:rsidR="00CE586B" w:rsidRDefault="00CE586B" w:rsidP="003152B6">
            <w:pPr>
              <w:jc w:val="left"/>
              <w:rPr>
                <w:rFonts w:ascii="ＭＳ 明朝" w:hAnsi="ＭＳ 明朝"/>
              </w:rPr>
            </w:pPr>
          </w:p>
        </w:tc>
        <w:tc>
          <w:tcPr>
            <w:tcW w:w="810" w:type="dxa"/>
            <w:gridSpan w:val="2"/>
            <w:vAlign w:val="center"/>
          </w:tcPr>
          <w:p w:rsidR="00CE586B" w:rsidRDefault="00CE586B" w:rsidP="003152B6">
            <w:pPr>
              <w:jc w:val="center"/>
              <w:rPr>
                <w:rFonts w:ascii="ＭＳ 明朝" w:hAnsi="ＭＳ 明朝"/>
              </w:rPr>
            </w:pPr>
            <w:r>
              <w:rPr>
                <w:rFonts w:ascii="ＭＳ 明朝" w:hAnsi="ＭＳ 明朝" w:hint="eastAsia"/>
              </w:rPr>
              <w:t>ＦＡＸ</w:t>
            </w:r>
          </w:p>
        </w:tc>
        <w:tc>
          <w:tcPr>
            <w:tcW w:w="2855" w:type="dxa"/>
            <w:gridSpan w:val="2"/>
            <w:vAlign w:val="center"/>
          </w:tcPr>
          <w:p w:rsidR="00CE586B" w:rsidRDefault="00CE586B" w:rsidP="003152B6">
            <w:pPr>
              <w:jc w:val="left"/>
              <w:rPr>
                <w:rFonts w:ascii="ＭＳ 明朝" w:hAnsi="ＭＳ 明朝"/>
              </w:rPr>
            </w:pPr>
          </w:p>
        </w:tc>
      </w:tr>
      <w:tr w:rsidR="00CE586B" w:rsidTr="003152B6">
        <w:trPr>
          <w:trHeight w:hRule="exact" w:val="597"/>
        </w:trPr>
        <w:tc>
          <w:tcPr>
            <w:tcW w:w="1879" w:type="dxa"/>
            <w:vMerge/>
            <w:vAlign w:val="center"/>
          </w:tcPr>
          <w:p w:rsidR="00CE586B" w:rsidRDefault="00CE586B" w:rsidP="003152B6">
            <w:pPr>
              <w:ind w:rightChars="42" w:right="101"/>
              <w:rPr>
                <w:rFonts w:ascii="ＭＳ 明朝" w:hAnsi="ＭＳ 明朝"/>
              </w:rPr>
            </w:pPr>
          </w:p>
        </w:tc>
        <w:tc>
          <w:tcPr>
            <w:tcW w:w="1020" w:type="dxa"/>
            <w:vAlign w:val="center"/>
          </w:tcPr>
          <w:p w:rsidR="00CE586B" w:rsidRDefault="00CE586B" w:rsidP="003152B6">
            <w:pPr>
              <w:jc w:val="center"/>
              <w:rPr>
                <w:rFonts w:ascii="ＭＳ 明朝" w:hAnsi="ＭＳ 明朝"/>
              </w:rPr>
            </w:pPr>
            <w:r>
              <w:rPr>
                <w:rFonts w:ascii="ＭＳ 明朝" w:hAnsi="ＭＳ 明朝" w:hint="eastAsia"/>
              </w:rPr>
              <w:t>E-mail</w:t>
            </w:r>
          </w:p>
        </w:tc>
        <w:tc>
          <w:tcPr>
            <w:tcW w:w="6470" w:type="dxa"/>
            <w:gridSpan w:val="7"/>
            <w:vAlign w:val="center"/>
          </w:tcPr>
          <w:p w:rsidR="00CE586B" w:rsidRDefault="00CE586B" w:rsidP="003152B6">
            <w:pPr>
              <w:jc w:val="left"/>
              <w:rPr>
                <w:rFonts w:ascii="ＭＳ 明朝" w:hAnsi="ＭＳ 明朝"/>
              </w:rPr>
            </w:pPr>
          </w:p>
        </w:tc>
      </w:tr>
    </w:tbl>
    <w:bookmarkEnd w:id="0"/>
    <w:p w:rsidR="00CE586B" w:rsidRDefault="00CE586B" w:rsidP="00CE586B">
      <w:pPr>
        <w:pStyle w:val="a3"/>
        <w:jc w:val="both"/>
        <w:rPr>
          <w:sz w:val="21"/>
        </w:rPr>
      </w:pPr>
      <w:r>
        <w:rPr>
          <w:rFonts w:hint="eastAsia"/>
          <w:sz w:val="21"/>
        </w:rPr>
        <w:lastRenderedPageBreak/>
        <w:t>（別紙２）</w:t>
      </w:r>
    </w:p>
    <w:p w:rsidR="00CE586B" w:rsidRDefault="00CE586B" w:rsidP="00CE586B">
      <w:pPr>
        <w:pStyle w:val="a3"/>
        <w:rPr>
          <w:rFonts w:eastAsia="ＭＳ ゴシック"/>
          <w:color w:val="000080"/>
          <w:sz w:val="28"/>
        </w:rPr>
      </w:pPr>
      <w:r>
        <w:rPr>
          <w:rFonts w:eastAsia="ＭＳ ゴシック" w:hint="eastAsia"/>
          <w:color w:val="000080"/>
          <w:sz w:val="28"/>
        </w:rPr>
        <w:t>業務実施体制等届出書</w:t>
      </w:r>
    </w:p>
    <w:p w:rsidR="00CE586B" w:rsidRDefault="00CE586B" w:rsidP="00CE586B">
      <w:r>
        <w:rPr>
          <w:rFonts w:hint="eastAsia"/>
        </w:rPr>
        <w:t xml:space="preserve">　</w:t>
      </w:r>
    </w:p>
    <w:tbl>
      <w:tblPr>
        <w:tblW w:w="0" w:type="auto"/>
        <w:tblInd w:w="-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8"/>
        <w:gridCol w:w="8359"/>
      </w:tblGrid>
      <w:tr w:rsidR="00CE586B" w:rsidTr="003152B6">
        <w:trPr>
          <w:trHeight w:val="70"/>
        </w:trPr>
        <w:tc>
          <w:tcPr>
            <w:tcW w:w="1278" w:type="dxa"/>
          </w:tcPr>
          <w:p w:rsidR="00CE586B" w:rsidRDefault="00CE586B" w:rsidP="003152B6">
            <w:pPr>
              <w:jc w:val="center"/>
            </w:pPr>
            <w:r>
              <w:rPr>
                <w:rFonts w:hint="eastAsia"/>
              </w:rPr>
              <w:t>団 体 名</w:t>
            </w:r>
          </w:p>
        </w:tc>
        <w:tc>
          <w:tcPr>
            <w:tcW w:w="8558" w:type="dxa"/>
          </w:tcPr>
          <w:p w:rsidR="00CE586B" w:rsidRDefault="00CE586B" w:rsidP="003152B6">
            <w:r>
              <w:rPr>
                <w:rFonts w:hint="eastAsia"/>
              </w:rPr>
              <w:t xml:space="preserve">　</w:t>
            </w:r>
          </w:p>
        </w:tc>
      </w:tr>
      <w:tr w:rsidR="00CE586B" w:rsidTr="003152B6">
        <w:trPr>
          <w:trHeight w:val="86"/>
        </w:trPr>
        <w:tc>
          <w:tcPr>
            <w:tcW w:w="1278" w:type="dxa"/>
          </w:tcPr>
          <w:p w:rsidR="00CE586B" w:rsidRDefault="00CE586B" w:rsidP="003152B6">
            <w:pPr>
              <w:jc w:val="center"/>
            </w:pPr>
            <w:r>
              <w:rPr>
                <w:rFonts w:hint="eastAsia"/>
              </w:rPr>
              <w:t>所 在 地</w:t>
            </w:r>
          </w:p>
        </w:tc>
        <w:tc>
          <w:tcPr>
            <w:tcW w:w="8558" w:type="dxa"/>
          </w:tcPr>
          <w:p w:rsidR="00CE586B" w:rsidRDefault="00CE586B" w:rsidP="003152B6">
            <w:r>
              <w:rPr>
                <w:rFonts w:hint="eastAsia"/>
              </w:rPr>
              <w:t xml:space="preserve">　</w:t>
            </w:r>
          </w:p>
        </w:tc>
      </w:tr>
    </w:tbl>
    <w:p w:rsidR="00CE586B" w:rsidRDefault="00CE586B" w:rsidP="00CE586B">
      <w:pPr>
        <w:ind w:leftChars="-4" w:left="-10" w:firstLineChars="2" w:firstLine="5"/>
      </w:pPr>
    </w:p>
    <w:tbl>
      <w:tblPr>
        <w:tblW w:w="0" w:type="auto"/>
        <w:tblInd w:w="-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7"/>
      </w:tblGrid>
      <w:tr w:rsidR="00CE586B" w:rsidTr="003152B6">
        <w:trPr>
          <w:trHeight w:val="11903"/>
        </w:trPr>
        <w:tc>
          <w:tcPr>
            <w:tcW w:w="9836" w:type="dxa"/>
          </w:tcPr>
          <w:p w:rsidR="00CE586B" w:rsidRDefault="00CE586B" w:rsidP="003152B6">
            <w:pPr>
              <w:rPr>
                <w:rFonts w:eastAsia="ＭＳ ゴシック"/>
                <w:color w:val="000080"/>
              </w:rPr>
            </w:pPr>
            <w:r>
              <w:rPr>
                <w:rFonts w:eastAsia="ＭＳ ゴシック" w:hint="eastAsia"/>
                <w:color w:val="000080"/>
                <w:bdr w:val="single" w:sz="4" w:space="0" w:color="auto"/>
                <w:shd w:val="pct15" w:color="auto" w:fill="FFFFFF"/>
              </w:rPr>
              <w:t>１　業務の実施体制</w:t>
            </w:r>
          </w:p>
          <w:p w:rsidR="00CE586B" w:rsidRDefault="00CE586B" w:rsidP="003152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82550</wp:posOffset>
                      </wp:positionV>
                      <wp:extent cx="5715000" cy="1196340"/>
                      <wp:effectExtent l="0" t="0" r="19050" b="2286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196340"/>
                              </a:xfrm>
                              <a:prstGeom prst="rect">
                                <a:avLst/>
                              </a:prstGeom>
                              <a:solidFill>
                                <a:srgbClr val="FFFFFF"/>
                              </a:solidFill>
                              <a:ln w="9525">
                                <a:solidFill>
                                  <a:srgbClr val="000000"/>
                                </a:solidFill>
                                <a:prstDash val="dash"/>
                                <a:miter lim="800000"/>
                                <a:headEnd/>
                                <a:tailEnd/>
                              </a:ln>
                            </wps:spPr>
                            <wps:txbx>
                              <w:txbxContent>
                                <w:p w:rsidR="00CE586B" w:rsidRPr="00C3564C" w:rsidRDefault="00CE586B" w:rsidP="00CE586B">
                                  <w:pPr>
                                    <w:rPr>
                                      <w:sz w:val="18"/>
                                      <w:szCs w:val="18"/>
                                    </w:rPr>
                                  </w:pPr>
                                  <w:r w:rsidRPr="00C3564C">
                                    <w:rPr>
                                      <w:rFonts w:hint="eastAsia"/>
                                      <w:sz w:val="18"/>
                                      <w:szCs w:val="18"/>
                                    </w:rPr>
                                    <w:t>■記載のポイント</w:t>
                                  </w:r>
                                </w:p>
                                <w:p w:rsidR="00CE586B" w:rsidRDefault="00CE586B" w:rsidP="00CE586B">
                                  <w:pPr>
                                    <w:rPr>
                                      <w:sz w:val="18"/>
                                      <w:szCs w:val="18"/>
                                    </w:rPr>
                                  </w:pPr>
                                  <w:r w:rsidRPr="00C3564C">
                                    <w:rPr>
                                      <w:rFonts w:hint="eastAsia"/>
                                      <w:sz w:val="18"/>
                                      <w:szCs w:val="18"/>
                                    </w:rPr>
                                    <w:t xml:space="preserve">ア　</w:t>
                                  </w:r>
                                  <w:r w:rsidR="00D939A8">
                                    <w:rPr>
                                      <w:rFonts w:hint="eastAsia"/>
                                      <w:sz w:val="18"/>
                                      <w:szCs w:val="18"/>
                                    </w:rPr>
                                    <w:t>印刷帳票</w:t>
                                  </w:r>
                                  <w:r w:rsidRPr="00C3564C">
                                    <w:rPr>
                                      <w:rFonts w:hint="eastAsia"/>
                                      <w:sz w:val="18"/>
                                      <w:szCs w:val="18"/>
                                    </w:rPr>
                                    <w:t>ごとに</w:t>
                                  </w:r>
                                  <w:r w:rsidR="00D939A8">
                                    <w:rPr>
                                      <w:rFonts w:hint="eastAsia"/>
                                      <w:sz w:val="18"/>
                                      <w:szCs w:val="18"/>
                                    </w:rPr>
                                    <w:t>納品時期</w:t>
                                  </w:r>
                                  <w:r w:rsidR="00D939A8">
                                    <w:rPr>
                                      <w:sz w:val="18"/>
                                      <w:szCs w:val="18"/>
                                    </w:rPr>
                                    <w:t>や納付</w:t>
                                  </w:r>
                                  <w:r w:rsidR="00D939A8">
                                    <w:rPr>
                                      <w:rFonts w:hint="eastAsia"/>
                                      <w:sz w:val="18"/>
                                      <w:szCs w:val="18"/>
                                    </w:rPr>
                                    <w:t>先</w:t>
                                  </w:r>
                                  <w:r w:rsidR="00D939A8">
                                    <w:rPr>
                                      <w:sz w:val="18"/>
                                      <w:szCs w:val="18"/>
                                    </w:rPr>
                                    <w:t>が</w:t>
                                  </w:r>
                                  <w:r w:rsidRPr="00C3564C">
                                    <w:rPr>
                                      <w:rFonts w:hint="eastAsia"/>
                                      <w:sz w:val="18"/>
                                      <w:szCs w:val="18"/>
                                    </w:rPr>
                                    <w:t>異なるが、業務遂行に必要な従事者をどのように確保するのか。</w:t>
                                  </w:r>
                                  <w:bookmarkStart w:id="1" w:name="_GoBack"/>
                                  <w:bookmarkEnd w:id="1"/>
                                </w:p>
                                <w:p w:rsidR="00CE586B" w:rsidRDefault="00CE586B" w:rsidP="00CE586B">
                                  <w:pPr>
                                    <w:rPr>
                                      <w:sz w:val="18"/>
                                      <w:szCs w:val="18"/>
                                    </w:rPr>
                                  </w:pPr>
                                  <w:r>
                                    <w:rPr>
                                      <w:rFonts w:hint="eastAsia"/>
                                      <w:sz w:val="18"/>
                                      <w:szCs w:val="18"/>
                                    </w:rPr>
                                    <w:t xml:space="preserve">イ　</w:t>
                                  </w:r>
                                  <w:r w:rsidR="00D939A8">
                                    <w:rPr>
                                      <w:rFonts w:hint="eastAsia"/>
                                      <w:sz w:val="18"/>
                                      <w:szCs w:val="18"/>
                                    </w:rPr>
                                    <w:t>封入封緘パターン</w:t>
                                  </w:r>
                                  <w:r w:rsidR="00D939A8">
                                    <w:rPr>
                                      <w:sz w:val="18"/>
                                      <w:szCs w:val="18"/>
                                    </w:rPr>
                                    <w:t>が複数あるが</w:t>
                                  </w:r>
                                  <w:r>
                                    <w:rPr>
                                      <w:rFonts w:hint="eastAsia"/>
                                      <w:sz w:val="18"/>
                                      <w:szCs w:val="18"/>
                                    </w:rPr>
                                    <w:t>、どのように対応するか。</w:t>
                                  </w:r>
                                </w:p>
                                <w:p w:rsidR="00CE586B" w:rsidRPr="00C3564C" w:rsidRDefault="00CE586B" w:rsidP="00CE586B">
                                  <w:pPr>
                                    <w:rPr>
                                      <w:sz w:val="18"/>
                                      <w:szCs w:val="18"/>
                                    </w:rPr>
                                  </w:pPr>
                                  <w:r>
                                    <w:rPr>
                                      <w:rFonts w:hint="eastAsia"/>
                                      <w:sz w:val="18"/>
                                      <w:szCs w:val="18"/>
                                    </w:rPr>
                                    <w:t>ウ　従事者間の役割分担や業務に関する指示をどのように徹底させるか。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14.25pt;margin-top:6.5pt;width:450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">
                      <v:stroke dashstyle="dash"/>
                      <v:textbox inset="5.85pt,.7pt,5.85pt,.7pt">
                        <w:txbxContent>
                          <w:p w:rsidR="00CE586B" w:rsidRPr="00C3564C" w:rsidRDefault="00CE586B" w:rsidP="00CE586B">
                            <w:pPr>
                              <w:rPr>
                                <w:sz w:val="18"/>
                                <w:szCs w:val="18"/>
                              </w:rPr>
                            </w:pPr>
                            <w:r w:rsidRPr="00C3564C">
                              <w:rPr>
                                <w:rFonts w:hint="eastAsia"/>
                                <w:sz w:val="18"/>
                                <w:szCs w:val="18"/>
                              </w:rPr>
                              <w:t>■記載のポイント</w:t>
                            </w:r>
                          </w:p>
                          <w:p w:rsidR="00CE586B" w:rsidRDefault="00CE586B" w:rsidP="00CE586B">
                            <w:pPr>
                              <w:rPr>
                                <w:sz w:val="18"/>
                                <w:szCs w:val="18"/>
                              </w:rPr>
                            </w:pPr>
                            <w:r w:rsidRPr="00C3564C">
                              <w:rPr>
                                <w:rFonts w:hint="eastAsia"/>
                                <w:sz w:val="18"/>
                                <w:szCs w:val="18"/>
                              </w:rPr>
                              <w:t xml:space="preserve">ア　</w:t>
                            </w:r>
                            <w:r w:rsidR="00D939A8">
                              <w:rPr>
                                <w:rFonts w:hint="eastAsia"/>
                                <w:sz w:val="18"/>
                                <w:szCs w:val="18"/>
                              </w:rPr>
                              <w:t>印刷帳票</w:t>
                            </w:r>
                            <w:r w:rsidRPr="00C3564C">
                              <w:rPr>
                                <w:rFonts w:hint="eastAsia"/>
                                <w:sz w:val="18"/>
                                <w:szCs w:val="18"/>
                              </w:rPr>
                              <w:t>ごとに</w:t>
                            </w:r>
                            <w:r w:rsidR="00D939A8">
                              <w:rPr>
                                <w:rFonts w:hint="eastAsia"/>
                                <w:sz w:val="18"/>
                                <w:szCs w:val="18"/>
                              </w:rPr>
                              <w:t>納品時期</w:t>
                            </w:r>
                            <w:r w:rsidR="00D939A8">
                              <w:rPr>
                                <w:sz w:val="18"/>
                                <w:szCs w:val="18"/>
                              </w:rPr>
                              <w:t>や納付</w:t>
                            </w:r>
                            <w:r w:rsidR="00D939A8">
                              <w:rPr>
                                <w:rFonts w:hint="eastAsia"/>
                                <w:sz w:val="18"/>
                                <w:szCs w:val="18"/>
                              </w:rPr>
                              <w:t>先</w:t>
                            </w:r>
                            <w:r w:rsidR="00D939A8">
                              <w:rPr>
                                <w:sz w:val="18"/>
                                <w:szCs w:val="18"/>
                              </w:rPr>
                              <w:t>が</w:t>
                            </w:r>
                            <w:r w:rsidRPr="00C3564C">
                              <w:rPr>
                                <w:rFonts w:hint="eastAsia"/>
                                <w:sz w:val="18"/>
                                <w:szCs w:val="18"/>
                              </w:rPr>
                              <w:t>異なるが、業務遂行に必要な従事者をどのように確保するのか。</w:t>
                            </w:r>
                          </w:p>
                          <w:p w:rsidR="00CE586B" w:rsidRDefault="00CE586B" w:rsidP="00CE586B">
                            <w:pPr>
                              <w:rPr>
                                <w:sz w:val="18"/>
                                <w:szCs w:val="18"/>
                              </w:rPr>
                            </w:pPr>
                            <w:r>
                              <w:rPr>
                                <w:rFonts w:hint="eastAsia"/>
                                <w:sz w:val="18"/>
                                <w:szCs w:val="18"/>
                              </w:rPr>
                              <w:t xml:space="preserve">イ　</w:t>
                            </w:r>
                            <w:r w:rsidR="00D939A8">
                              <w:rPr>
                                <w:rFonts w:hint="eastAsia"/>
                                <w:sz w:val="18"/>
                                <w:szCs w:val="18"/>
                              </w:rPr>
                              <w:t>封入封緘パターン</w:t>
                            </w:r>
                            <w:r w:rsidR="00D939A8">
                              <w:rPr>
                                <w:sz w:val="18"/>
                                <w:szCs w:val="18"/>
                              </w:rPr>
                              <w:t>が複数あるが</w:t>
                            </w:r>
                            <w:r>
                              <w:rPr>
                                <w:rFonts w:hint="eastAsia"/>
                                <w:sz w:val="18"/>
                                <w:szCs w:val="18"/>
                              </w:rPr>
                              <w:t>、どのように対応するか。</w:t>
                            </w:r>
                          </w:p>
                          <w:p w:rsidR="00CE586B" w:rsidRPr="00C3564C" w:rsidRDefault="00CE586B" w:rsidP="00CE586B">
                            <w:pPr>
                              <w:rPr>
                                <w:sz w:val="18"/>
                                <w:szCs w:val="18"/>
                              </w:rPr>
                            </w:pPr>
                            <w:r>
                              <w:rPr>
                                <w:rFonts w:hint="eastAsia"/>
                                <w:sz w:val="18"/>
                                <w:szCs w:val="18"/>
                              </w:rPr>
                              <w:t>ウ　従事者間の役割分担や業務に関する指示をどのように徹底させるか。</w:t>
                            </w:r>
                          </w:p>
                        </w:txbxContent>
                      </v:textbox>
                    </v:rect>
                  </w:pict>
                </mc:Fallback>
              </mc:AlternateContent>
            </w:r>
          </w:p>
          <w:p w:rsidR="00CE586B" w:rsidRDefault="00CE586B" w:rsidP="003152B6"/>
          <w:p w:rsidR="00CE586B" w:rsidRDefault="00CE586B" w:rsidP="003152B6"/>
          <w:p w:rsidR="00CE586B" w:rsidRDefault="00CE586B" w:rsidP="003152B6"/>
          <w:p w:rsidR="00CE586B" w:rsidRDefault="00CE586B" w:rsidP="003152B6"/>
          <w:p w:rsidR="00CE586B" w:rsidRDefault="00CE586B" w:rsidP="003152B6"/>
          <w:p w:rsidR="00CE586B" w:rsidRDefault="00CE586B" w:rsidP="003152B6">
            <w:pPr>
              <w:rPr>
                <w:rFonts w:eastAsia="ＭＳ ゴシック"/>
                <w:color w:val="000080"/>
                <w:bdr w:val="single" w:sz="4" w:space="0" w:color="auto"/>
                <w:shd w:val="pct15" w:color="auto" w:fill="FFFFFF"/>
              </w:rPr>
            </w:pPr>
            <w:r w:rsidRPr="007E3C82">
              <w:rPr>
                <w:rFonts w:eastAsia="ＭＳ ゴシック" w:hint="eastAsia"/>
                <w:color w:val="000080"/>
                <w:bdr w:val="single" w:sz="4" w:space="0" w:color="auto"/>
                <w:shd w:val="pct15" w:color="auto" w:fill="FFFFFF"/>
              </w:rPr>
              <w:t>２　これまでの業務実績</w:t>
            </w:r>
          </w:p>
          <w:p w:rsidR="00CE586B" w:rsidRDefault="00CE586B" w:rsidP="003152B6">
            <w:pPr>
              <w:rPr>
                <w:rFonts w:eastAsia="ＭＳ ゴシック"/>
                <w:color w:val="000080"/>
                <w:bdr w:val="single" w:sz="4" w:space="0" w:color="auto"/>
                <w:shd w:val="pct15" w:color="auto" w:fill="FFFFFF"/>
              </w:rPr>
            </w:pPr>
            <w:r>
              <w:rPr>
                <w:rFonts w:eastAsia="ＭＳ ゴシック" w:hint="eastAsia"/>
                <w:noProof/>
                <w:color w:val="000080"/>
              </w:rPr>
              <mc:AlternateContent>
                <mc:Choice Requires="wps">
                  <w:drawing>
                    <wp:anchor distT="0" distB="0" distL="114300" distR="114300" simplePos="0" relativeHeight="251660288" behindDoc="0" locked="0" layoutInCell="1" allowOverlap="1">
                      <wp:simplePos x="0" y="0"/>
                      <wp:positionH relativeFrom="column">
                        <wp:posOffset>208280</wp:posOffset>
                      </wp:positionH>
                      <wp:positionV relativeFrom="paragraph">
                        <wp:posOffset>107315</wp:posOffset>
                      </wp:positionV>
                      <wp:extent cx="5715000" cy="752475"/>
                      <wp:effectExtent l="8255" t="12065" r="10795" b="698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52475"/>
                              </a:xfrm>
                              <a:prstGeom prst="rect">
                                <a:avLst/>
                              </a:prstGeom>
                              <a:solidFill>
                                <a:srgbClr val="FFFFFF"/>
                              </a:solidFill>
                              <a:ln w="9525">
                                <a:solidFill>
                                  <a:srgbClr val="000000"/>
                                </a:solidFill>
                                <a:prstDash val="dash"/>
                                <a:miter lim="800000"/>
                                <a:headEnd/>
                                <a:tailEnd/>
                              </a:ln>
                            </wps:spPr>
                            <wps:txbx>
                              <w:txbxContent>
                                <w:p w:rsidR="00CE586B" w:rsidRPr="00C3564C" w:rsidRDefault="00CE586B" w:rsidP="00CE586B">
                                  <w:pPr>
                                    <w:rPr>
                                      <w:sz w:val="18"/>
                                      <w:szCs w:val="18"/>
                                    </w:rPr>
                                  </w:pPr>
                                  <w:r w:rsidRPr="00C3564C">
                                    <w:rPr>
                                      <w:rFonts w:hint="eastAsia"/>
                                      <w:sz w:val="18"/>
                                      <w:szCs w:val="18"/>
                                    </w:rPr>
                                    <w:t>■記載のポイント</w:t>
                                  </w:r>
                                </w:p>
                                <w:p w:rsidR="00CE586B" w:rsidRDefault="00CE586B" w:rsidP="00CE586B">
                                  <w:pPr>
                                    <w:rPr>
                                      <w:sz w:val="18"/>
                                      <w:szCs w:val="18"/>
                                    </w:rPr>
                                  </w:pPr>
                                  <w:r w:rsidRPr="00C3564C">
                                    <w:rPr>
                                      <w:rFonts w:hint="eastAsia"/>
                                      <w:sz w:val="18"/>
                                      <w:szCs w:val="18"/>
                                    </w:rPr>
                                    <w:t xml:space="preserve">ア　</w:t>
                                  </w:r>
                                  <w:r>
                                    <w:rPr>
                                      <w:rFonts w:hint="eastAsia"/>
                                      <w:sz w:val="18"/>
                                      <w:szCs w:val="18"/>
                                    </w:rPr>
                                    <w:t>これまでに類似した業務を実施した実績があるか。</w:t>
                                  </w:r>
                                </w:p>
                                <w:p w:rsidR="00CE586B" w:rsidRDefault="00CE586B" w:rsidP="00CE586B">
                                  <w:pPr>
                                    <w:rPr>
                                      <w:sz w:val="18"/>
                                      <w:szCs w:val="18"/>
                                    </w:rPr>
                                  </w:pPr>
                                  <w:r>
                                    <w:rPr>
                                      <w:rFonts w:hint="eastAsia"/>
                                      <w:sz w:val="18"/>
                                      <w:szCs w:val="18"/>
                                    </w:rPr>
                                    <w:t>イ　これまでに県や市町村等からの業務を請け負った実績があるか。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7" style="position:absolute;left:0;text-align:left;margin-left:16.4pt;margin-top:8.45pt;width:450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">
                      <v:stroke dashstyle="dash"/>
                      <v:textbox inset="5.85pt,.7pt,5.85pt,.7pt">
                        <w:txbxContent>
                          <w:p w:rsidR="00CE586B" w:rsidRPr="00C3564C" w:rsidRDefault="00CE586B" w:rsidP="00CE586B">
                            <w:pPr>
                              <w:rPr>
                                <w:sz w:val="18"/>
                                <w:szCs w:val="18"/>
                              </w:rPr>
                            </w:pPr>
                            <w:r w:rsidRPr="00C3564C">
                              <w:rPr>
                                <w:rFonts w:hint="eastAsia"/>
                                <w:sz w:val="18"/>
                                <w:szCs w:val="18"/>
                              </w:rPr>
                              <w:t>■記載のポイント</w:t>
                            </w:r>
                          </w:p>
                          <w:p w:rsidR="00CE586B" w:rsidRDefault="00CE586B" w:rsidP="00CE586B">
                            <w:pPr>
                              <w:rPr>
                                <w:sz w:val="18"/>
                                <w:szCs w:val="18"/>
                              </w:rPr>
                            </w:pPr>
                            <w:r w:rsidRPr="00C3564C">
                              <w:rPr>
                                <w:rFonts w:hint="eastAsia"/>
                                <w:sz w:val="18"/>
                                <w:szCs w:val="18"/>
                              </w:rPr>
                              <w:t xml:space="preserve">ア　</w:t>
                            </w:r>
                            <w:r>
                              <w:rPr>
                                <w:rFonts w:hint="eastAsia"/>
                                <w:sz w:val="18"/>
                                <w:szCs w:val="18"/>
                              </w:rPr>
                              <w:t>これまでに類似した業務を実施した実績があるか。</w:t>
                            </w:r>
                          </w:p>
                          <w:p w:rsidR="00CE586B" w:rsidRDefault="00CE586B" w:rsidP="00CE586B">
                            <w:pPr>
                              <w:rPr>
                                <w:sz w:val="18"/>
                                <w:szCs w:val="18"/>
                              </w:rPr>
                            </w:pPr>
                            <w:r>
                              <w:rPr>
                                <w:rFonts w:hint="eastAsia"/>
                                <w:sz w:val="18"/>
                                <w:szCs w:val="18"/>
                              </w:rPr>
                              <w:t>イ　これまでに県や市町村等からの業務を請け負った実績があるか。</w:t>
                            </w:r>
                          </w:p>
                        </w:txbxContent>
                      </v:textbox>
                    </v:rect>
                  </w:pict>
                </mc:Fallback>
              </mc:AlternateContent>
            </w:r>
          </w:p>
          <w:p w:rsidR="00CE586B" w:rsidRDefault="00CE586B" w:rsidP="003152B6">
            <w:pPr>
              <w:rPr>
                <w:rFonts w:eastAsia="ＭＳ ゴシック"/>
                <w:color w:val="000080"/>
                <w:bdr w:val="single" w:sz="4" w:space="0" w:color="auto"/>
                <w:shd w:val="pct15" w:color="auto" w:fill="FFFFFF"/>
              </w:rPr>
            </w:pPr>
          </w:p>
          <w:p w:rsidR="00CE586B" w:rsidRDefault="00CE586B" w:rsidP="003152B6">
            <w:pPr>
              <w:rPr>
                <w:rFonts w:eastAsia="ＭＳ ゴシック"/>
                <w:color w:val="000080"/>
                <w:bdr w:val="single" w:sz="4" w:space="0" w:color="auto"/>
                <w:shd w:val="pct15" w:color="auto" w:fill="FFFFFF"/>
              </w:rPr>
            </w:pPr>
          </w:p>
          <w:p w:rsidR="00CE586B" w:rsidRDefault="00CE586B" w:rsidP="003152B6">
            <w:pPr>
              <w:rPr>
                <w:rFonts w:eastAsia="ＭＳ ゴシック"/>
                <w:color w:val="000080"/>
              </w:rPr>
            </w:pPr>
          </w:p>
          <w:p w:rsidR="00CE586B" w:rsidRPr="007E3C82" w:rsidRDefault="00CE586B" w:rsidP="003152B6">
            <w:pPr>
              <w:rPr>
                <w:rFonts w:eastAsia="ＭＳ ゴシック"/>
                <w:color w:val="000080"/>
              </w:rPr>
            </w:pPr>
          </w:p>
          <w:p w:rsidR="00CE586B" w:rsidRDefault="00CE586B" w:rsidP="003152B6">
            <w:r>
              <w:rPr>
                <w:rFonts w:eastAsia="ＭＳ ゴシック" w:hint="eastAsia"/>
                <w:color w:val="000080"/>
                <w:bdr w:val="single" w:sz="4" w:space="0" w:color="auto"/>
                <w:shd w:val="pct15" w:color="auto" w:fill="FFFFFF"/>
              </w:rPr>
              <w:t>３　業務の実施方針</w:t>
            </w:r>
          </w:p>
          <w:p w:rsidR="00CE586B" w:rsidRDefault="00CE586B" w:rsidP="003152B6">
            <w:pPr>
              <w:ind w:left="482" w:hangingChars="200" w:hanging="482"/>
            </w:pPr>
            <w:r>
              <w:rPr>
                <w:rFonts w:eastAsia="ＭＳ ゴシック" w:hint="eastAsia"/>
                <w:noProof/>
                <w:color w:val="000080"/>
              </w:rPr>
              <mc:AlternateContent>
                <mc:Choice Requires="wps">
                  <w:drawing>
                    <wp:anchor distT="0" distB="0" distL="114300" distR="114300" simplePos="0" relativeHeight="251661312" behindDoc="0" locked="0" layoutInCell="1" allowOverlap="1">
                      <wp:simplePos x="0" y="0"/>
                      <wp:positionH relativeFrom="column">
                        <wp:posOffset>208280</wp:posOffset>
                      </wp:positionH>
                      <wp:positionV relativeFrom="paragraph">
                        <wp:posOffset>85090</wp:posOffset>
                      </wp:positionV>
                      <wp:extent cx="5715000" cy="752475"/>
                      <wp:effectExtent l="8255" t="5080" r="10795"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752475"/>
                              </a:xfrm>
                              <a:prstGeom prst="rect">
                                <a:avLst/>
                              </a:prstGeom>
                              <a:solidFill>
                                <a:srgbClr val="FFFFFF"/>
                              </a:solidFill>
                              <a:ln w="9525">
                                <a:solidFill>
                                  <a:srgbClr val="000000"/>
                                </a:solidFill>
                                <a:prstDash val="dash"/>
                                <a:miter lim="800000"/>
                                <a:headEnd/>
                                <a:tailEnd/>
                              </a:ln>
                            </wps:spPr>
                            <wps:txbx>
                              <w:txbxContent>
                                <w:p w:rsidR="00CE586B" w:rsidRPr="00C3564C" w:rsidRDefault="00CE586B" w:rsidP="00CE586B">
                                  <w:pPr>
                                    <w:rPr>
                                      <w:sz w:val="18"/>
                                      <w:szCs w:val="18"/>
                                    </w:rPr>
                                  </w:pPr>
                                  <w:r w:rsidRPr="00C3564C">
                                    <w:rPr>
                                      <w:rFonts w:hint="eastAsia"/>
                                      <w:sz w:val="18"/>
                                      <w:szCs w:val="18"/>
                                    </w:rPr>
                                    <w:t>■記載のポイント</w:t>
                                  </w:r>
                                </w:p>
                                <w:p w:rsidR="00CE586B" w:rsidRDefault="00CE586B" w:rsidP="00CE586B">
                                  <w:pPr>
                                    <w:rPr>
                                      <w:sz w:val="18"/>
                                      <w:szCs w:val="18"/>
                                    </w:rPr>
                                  </w:pPr>
                                  <w:r w:rsidRPr="00C3564C">
                                    <w:rPr>
                                      <w:rFonts w:hint="eastAsia"/>
                                      <w:sz w:val="18"/>
                                      <w:szCs w:val="18"/>
                                    </w:rPr>
                                    <w:t xml:space="preserve">ア　</w:t>
                                  </w:r>
                                  <w:r w:rsidR="00690A48">
                                    <w:rPr>
                                      <w:rFonts w:hint="eastAsia"/>
                                      <w:sz w:val="18"/>
                                      <w:szCs w:val="18"/>
                                    </w:rPr>
                                    <w:t>作成</w:t>
                                  </w:r>
                                  <w:r>
                                    <w:rPr>
                                      <w:rFonts w:hint="eastAsia"/>
                                      <w:sz w:val="18"/>
                                      <w:szCs w:val="18"/>
                                    </w:rPr>
                                    <w:t>ミス</w:t>
                                  </w:r>
                                  <w:r w:rsidR="00690A48">
                                    <w:rPr>
                                      <w:rFonts w:hint="eastAsia"/>
                                      <w:sz w:val="18"/>
                                      <w:szCs w:val="18"/>
                                    </w:rPr>
                                    <w:t>等</w:t>
                                  </w:r>
                                  <w:r>
                                    <w:rPr>
                                      <w:rFonts w:hint="eastAsia"/>
                                      <w:sz w:val="18"/>
                                      <w:szCs w:val="18"/>
                                    </w:rPr>
                                    <w:t>を避けるために、どのように対応するか。</w:t>
                                  </w:r>
                                </w:p>
                                <w:p w:rsidR="00CE586B" w:rsidRDefault="00CE586B" w:rsidP="00CE586B">
                                  <w:pPr>
                                    <w:rPr>
                                      <w:sz w:val="18"/>
                                      <w:szCs w:val="18"/>
                                    </w:rPr>
                                  </w:pPr>
                                  <w:r>
                                    <w:rPr>
                                      <w:rFonts w:hint="eastAsia"/>
                                      <w:sz w:val="18"/>
                                      <w:szCs w:val="18"/>
                                    </w:rPr>
                                    <w:t>イ　月ごとに作業</w:t>
                                  </w:r>
                                  <w:r w:rsidR="00454668">
                                    <w:rPr>
                                      <w:rFonts w:hint="eastAsia"/>
                                      <w:sz w:val="18"/>
                                      <w:szCs w:val="18"/>
                                    </w:rPr>
                                    <w:t>通数</w:t>
                                  </w:r>
                                  <w:r>
                                    <w:rPr>
                                      <w:rFonts w:hint="eastAsia"/>
                                      <w:sz w:val="18"/>
                                      <w:szCs w:val="18"/>
                                    </w:rPr>
                                    <w:t>が異なるが、期間内に業務を終了するためにどのように対応するか。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8" style="position:absolute;left:0;text-align:left;margin-left:16.4pt;margin-top:6.7pt;width:450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">
                      <v:stroke dashstyle="dash"/>
                      <v:textbox inset="5.85pt,.7pt,5.85pt,.7pt">
                        <w:txbxContent>
                          <w:p w:rsidR="00CE586B" w:rsidRPr="00C3564C" w:rsidRDefault="00CE586B" w:rsidP="00CE586B">
                            <w:pPr>
                              <w:rPr>
                                <w:sz w:val="18"/>
                                <w:szCs w:val="18"/>
                              </w:rPr>
                            </w:pPr>
                            <w:r w:rsidRPr="00C3564C">
                              <w:rPr>
                                <w:rFonts w:hint="eastAsia"/>
                                <w:sz w:val="18"/>
                                <w:szCs w:val="18"/>
                              </w:rPr>
                              <w:t>■記載のポイント</w:t>
                            </w:r>
                          </w:p>
                          <w:p w:rsidR="00CE586B" w:rsidRDefault="00CE586B" w:rsidP="00CE586B">
                            <w:pPr>
                              <w:rPr>
                                <w:sz w:val="18"/>
                                <w:szCs w:val="18"/>
                              </w:rPr>
                            </w:pPr>
                            <w:r w:rsidRPr="00C3564C">
                              <w:rPr>
                                <w:rFonts w:hint="eastAsia"/>
                                <w:sz w:val="18"/>
                                <w:szCs w:val="18"/>
                              </w:rPr>
                              <w:t xml:space="preserve">ア　</w:t>
                            </w:r>
                            <w:r w:rsidR="00690A48">
                              <w:rPr>
                                <w:rFonts w:hint="eastAsia"/>
                                <w:sz w:val="18"/>
                                <w:szCs w:val="18"/>
                              </w:rPr>
                              <w:t>作成</w:t>
                            </w:r>
                            <w:r>
                              <w:rPr>
                                <w:rFonts w:hint="eastAsia"/>
                                <w:sz w:val="18"/>
                                <w:szCs w:val="18"/>
                              </w:rPr>
                              <w:t>ミス</w:t>
                            </w:r>
                            <w:r w:rsidR="00690A48">
                              <w:rPr>
                                <w:rFonts w:hint="eastAsia"/>
                                <w:sz w:val="18"/>
                                <w:szCs w:val="18"/>
                              </w:rPr>
                              <w:t>等</w:t>
                            </w:r>
                            <w:r>
                              <w:rPr>
                                <w:rFonts w:hint="eastAsia"/>
                                <w:sz w:val="18"/>
                                <w:szCs w:val="18"/>
                              </w:rPr>
                              <w:t>を避けるために、どのように対応するか。</w:t>
                            </w:r>
                          </w:p>
                          <w:p w:rsidR="00CE586B" w:rsidRDefault="00CE586B" w:rsidP="00CE586B">
                            <w:pPr>
                              <w:rPr>
                                <w:sz w:val="18"/>
                                <w:szCs w:val="18"/>
                              </w:rPr>
                            </w:pPr>
                            <w:r>
                              <w:rPr>
                                <w:rFonts w:hint="eastAsia"/>
                                <w:sz w:val="18"/>
                                <w:szCs w:val="18"/>
                              </w:rPr>
                              <w:t>イ　月ごとに作業</w:t>
                            </w:r>
                            <w:r w:rsidR="00454668">
                              <w:rPr>
                                <w:rFonts w:hint="eastAsia"/>
                                <w:sz w:val="18"/>
                                <w:szCs w:val="18"/>
                              </w:rPr>
                              <w:t>通数</w:t>
                            </w:r>
                            <w:r>
                              <w:rPr>
                                <w:rFonts w:hint="eastAsia"/>
                                <w:sz w:val="18"/>
                                <w:szCs w:val="18"/>
                              </w:rPr>
                              <w:t>が異なるが、期間内に業務を終了するためにどのように対応するか。</w:t>
                            </w:r>
                          </w:p>
                        </w:txbxContent>
                      </v:textbox>
                    </v:rect>
                  </w:pict>
                </mc:Fallback>
              </mc:AlternateContent>
            </w:r>
          </w:p>
          <w:p w:rsidR="00CE586B" w:rsidRDefault="00CE586B" w:rsidP="003152B6">
            <w:pPr>
              <w:ind w:left="482" w:hangingChars="200" w:hanging="482"/>
            </w:pPr>
          </w:p>
          <w:p w:rsidR="00CE586B" w:rsidRDefault="00CE586B" w:rsidP="003152B6">
            <w:pPr>
              <w:ind w:left="482" w:hangingChars="200" w:hanging="482"/>
            </w:pPr>
          </w:p>
          <w:p w:rsidR="00CE586B" w:rsidRDefault="00CE586B" w:rsidP="003152B6">
            <w:pPr>
              <w:ind w:left="482" w:hangingChars="200" w:hanging="482"/>
            </w:pPr>
          </w:p>
          <w:p w:rsidR="00CE586B" w:rsidRDefault="00CE586B" w:rsidP="003152B6">
            <w:pPr>
              <w:ind w:left="482" w:hangingChars="200" w:hanging="482"/>
            </w:pPr>
          </w:p>
          <w:p w:rsidR="00CE586B" w:rsidRDefault="00CE586B" w:rsidP="003152B6">
            <w:pPr>
              <w:rPr>
                <w:rFonts w:eastAsia="ＭＳ ゴシック"/>
                <w:color w:val="000080"/>
              </w:rPr>
            </w:pPr>
            <w:r>
              <w:rPr>
                <w:rFonts w:eastAsia="ＭＳ ゴシック" w:hint="eastAsia"/>
                <w:color w:val="000080"/>
                <w:bdr w:val="single" w:sz="4" w:space="0" w:color="auto"/>
                <w:shd w:val="pct15" w:color="auto" w:fill="FFFFFF"/>
              </w:rPr>
              <w:t>４　情報の機密保持</w:t>
            </w:r>
          </w:p>
          <w:p w:rsidR="00CE586B" w:rsidRDefault="00CE586B" w:rsidP="003152B6">
            <w:pPr>
              <w:rPr>
                <w:rFonts w:eastAsia="ＭＳ ゴシック"/>
                <w:color w:val="000080"/>
                <w:bdr w:val="single" w:sz="4" w:space="0" w:color="auto"/>
                <w:shd w:val="pct15" w:color="auto" w:fill="FFFFFF"/>
              </w:rPr>
            </w:pPr>
            <w:r>
              <w:rPr>
                <w:rFonts w:eastAsia="ＭＳ ゴシック" w:hint="eastAsia"/>
                <w:noProof/>
                <w:color w:val="000080"/>
              </w:rPr>
              <mc:AlternateContent>
                <mc:Choice Requires="wps">
                  <w:drawing>
                    <wp:anchor distT="0" distB="0" distL="114300" distR="114300" simplePos="0" relativeHeight="251662336" behindDoc="0" locked="0" layoutInCell="1" allowOverlap="1">
                      <wp:simplePos x="0" y="0"/>
                      <wp:positionH relativeFrom="column">
                        <wp:posOffset>203835</wp:posOffset>
                      </wp:positionH>
                      <wp:positionV relativeFrom="paragraph">
                        <wp:posOffset>88216</wp:posOffset>
                      </wp:positionV>
                      <wp:extent cx="5715000" cy="1242646"/>
                      <wp:effectExtent l="0" t="0" r="19050" b="1524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42646"/>
                              </a:xfrm>
                              <a:prstGeom prst="rect">
                                <a:avLst/>
                              </a:prstGeom>
                              <a:solidFill>
                                <a:srgbClr val="FFFFFF"/>
                              </a:solidFill>
                              <a:ln w="9525">
                                <a:solidFill>
                                  <a:srgbClr val="000000"/>
                                </a:solidFill>
                                <a:prstDash val="dash"/>
                                <a:miter lim="800000"/>
                                <a:headEnd/>
                                <a:tailEnd/>
                              </a:ln>
                            </wps:spPr>
                            <wps:txbx>
                              <w:txbxContent>
                                <w:p w:rsidR="00CE586B" w:rsidRPr="00C3564C" w:rsidRDefault="00CE586B" w:rsidP="00CE586B">
                                  <w:pPr>
                                    <w:rPr>
                                      <w:sz w:val="18"/>
                                      <w:szCs w:val="18"/>
                                    </w:rPr>
                                  </w:pPr>
                                  <w:r w:rsidRPr="00C3564C">
                                    <w:rPr>
                                      <w:rFonts w:hint="eastAsia"/>
                                      <w:sz w:val="18"/>
                                      <w:szCs w:val="18"/>
                                    </w:rPr>
                                    <w:t>■記載のポイント</w:t>
                                  </w:r>
                                </w:p>
                                <w:p w:rsidR="00CE586B" w:rsidRDefault="00CE586B" w:rsidP="00CE586B">
                                  <w:pPr>
                                    <w:rPr>
                                      <w:sz w:val="18"/>
                                      <w:szCs w:val="18"/>
                                    </w:rPr>
                                  </w:pPr>
                                  <w:r w:rsidRPr="00C3564C">
                                    <w:rPr>
                                      <w:rFonts w:hint="eastAsia"/>
                                      <w:sz w:val="18"/>
                                      <w:szCs w:val="18"/>
                                    </w:rPr>
                                    <w:t xml:space="preserve">ア　</w:t>
                                  </w:r>
                                  <w:r>
                                    <w:rPr>
                                      <w:rFonts w:hint="eastAsia"/>
                                      <w:sz w:val="18"/>
                                      <w:szCs w:val="18"/>
                                    </w:rPr>
                                    <w:t>個人情報の保護に関して内部規定等が作成されているか。あるいは、今後の作成計画はあるか。</w:t>
                                  </w:r>
                                </w:p>
                                <w:p w:rsidR="00CE586B" w:rsidRDefault="00CE586B" w:rsidP="00CE586B">
                                  <w:pPr>
                                    <w:ind w:left="201" w:hangingChars="100" w:hanging="201"/>
                                    <w:rPr>
                                      <w:sz w:val="18"/>
                                      <w:szCs w:val="18"/>
                                    </w:rPr>
                                  </w:pPr>
                                  <w:r>
                                    <w:rPr>
                                      <w:rFonts w:hint="eastAsia"/>
                                      <w:sz w:val="18"/>
                                      <w:szCs w:val="18"/>
                                    </w:rPr>
                                    <w:t>イ　情報保護に関して社員（団体構成員）に対する教育や研修等が実施されているか。あるいは、今後の実施経過はあるか。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9" style="position:absolute;left:0;text-align:left;margin-left:16.05pt;margin-top:6.95pt;width:450pt;height:9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">
                      <v:stroke dashstyle="dash"/>
                      <v:textbox inset="5.85pt,.7pt,5.85pt,.7pt">
                        <w:txbxContent>
                          <w:p w:rsidR="00CE586B" w:rsidRPr="00C3564C" w:rsidRDefault="00CE586B" w:rsidP="00CE586B">
                            <w:pPr>
                              <w:rPr>
                                <w:sz w:val="18"/>
                                <w:szCs w:val="18"/>
                              </w:rPr>
                            </w:pPr>
                            <w:r w:rsidRPr="00C3564C">
                              <w:rPr>
                                <w:rFonts w:hint="eastAsia"/>
                                <w:sz w:val="18"/>
                                <w:szCs w:val="18"/>
                              </w:rPr>
                              <w:t>■記載のポイント</w:t>
                            </w:r>
                          </w:p>
                          <w:p w:rsidR="00CE586B" w:rsidRDefault="00CE586B" w:rsidP="00CE586B">
                            <w:pPr>
                              <w:rPr>
                                <w:sz w:val="18"/>
                                <w:szCs w:val="18"/>
                              </w:rPr>
                            </w:pPr>
                            <w:r w:rsidRPr="00C3564C">
                              <w:rPr>
                                <w:rFonts w:hint="eastAsia"/>
                                <w:sz w:val="18"/>
                                <w:szCs w:val="18"/>
                              </w:rPr>
                              <w:t xml:space="preserve">ア　</w:t>
                            </w:r>
                            <w:r>
                              <w:rPr>
                                <w:rFonts w:hint="eastAsia"/>
                                <w:sz w:val="18"/>
                                <w:szCs w:val="18"/>
                              </w:rPr>
                              <w:t>個人情報の保護に関して内部規定等が作成されているか。あるいは、今後の作成計画はあるか。</w:t>
                            </w:r>
                          </w:p>
                          <w:p w:rsidR="00CE586B" w:rsidRDefault="00CE586B" w:rsidP="00CE586B">
                            <w:pPr>
                              <w:ind w:left="201" w:hangingChars="100" w:hanging="201"/>
                              <w:rPr>
                                <w:sz w:val="18"/>
                                <w:szCs w:val="18"/>
                              </w:rPr>
                            </w:pPr>
                            <w:r>
                              <w:rPr>
                                <w:rFonts w:hint="eastAsia"/>
                                <w:sz w:val="18"/>
                                <w:szCs w:val="18"/>
                              </w:rPr>
                              <w:t>イ　情報保護に関して社員（団体構成員）に対する教育や研修等が実施されているか。あるいは、今後の実施経過はあるか。</w:t>
                            </w:r>
                          </w:p>
                        </w:txbxContent>
                      </v:textbox>
                    </v:rect>
                  </w:pict>
                </mc:Fallback>
              </mc:AlternateContent>
            </w:r>
          </w:p>
          <w:p w:rsidR="00CE586B" w:rsidRDefault="00CE586B" w:rsidP="003152B6">
            <w:pPr>
              <w:rPr>
                <w:rFonts w:eastAsia="ＭＳ ゴシック"/>
                <w:color w:val="000080"/>
                <w:bdr w:val="single" w:sz="4" w:space="0" w:color="auto"/>
                <w:shd w:val="pct15" w:color="auto" w:fill="FFFFFF"/>
              </w:rPr>
            </w:pPr>
          </w:p>
          <w:p w:rsidR="00CE586B" w:rsidRDefault="00CE586B" w:rsidP="003152B6">
            <w:pPr>
              <w:rPr>
                <w:rFonts w:eastAsia="ＭＳ ゴシック"/>
                <w:color w:val="000080"/>
                <w:bdr w:val="single" w:sz="4" w:space="0" w:color="auto"/>
                <w:shd w:val="pct15" w:color="auto" w:fill="FFFFFF"/>
              </w:rPr>
            </w:pPr>
          </w:p>
          <w:p w:rsidR="00CE586B" w:rsidRDefault="00CE586B" w:rsidP="003152B6">
            <w:pPr>
              <w:rPr>
                <w:rFonts w:eastAsia="ＭＳ ゴシック"/>
                <w:color w:val="000080"/>
                <w:bdr w:val="single" w:sz="4" w:space="0" w:color="auto"/>
                <w:shd w:val="pct15" w:color="auto" w:fill="FFFFFF"/>
              </w:rPr>
            </w:pPr>
          </w:p>
          <w:p w:rsidR="00CE586B" w:rsidRDefault="00CE586B" w:rsidP="003152B6">
            <w:pPr>
              <w:rPr>
                <w:rFonts w:eastAsia="ＭＳ ゴシック"/>
                <w:color w:val="000080"/>
                <w:bdr w:val="single" w:sz="4" w:space="0" w:color="auto"/>
                <w:shd w:val="pct15" w:color="auto" w:fill="FFFFFF"/>
              </w:rPr>
            </w:pPr>
          </w:p>
          <w:p w:rsidR="00CE586B" w:rsidRDefault="00CE586B" w:rsidP="003152B6">
            <w:pPr>
              <w:rPr>
                <w:rFonts w:eastAsia="ＭＳ ゴシック"/>
                <w:color w:val="000080"/>
                <w:bdr w:val="single" w:sz="4" w:space="0" w:color="auto"/>
                <w:shd w:val="pct15" w:color="auto" w:fill="FFFFFF"/>
              </w:rPr>
            </w:pPr>
          </w:p>
          <w:p w:rsidR="00CE586B" w:rsidRDefault="00CE586B" w:rsidP="003152B6">
            <w:pPr>
              <w:rPr>
                <w:rFonts w:eastAsia="ＭＳ ゴシック"/>
                <w:color w:val="000080"/>
                <w:bdr w:val="single" w:sz="4" w:space="0" w:color="auto"/>
                <w:shd w:val="pct15" w:color="auto" w:fill="FFFFFF"/>
              </w:rPr>
            </w:pPr>
            <w:r w:rsidRPr="007E3C82">
              <w:rPr>
                <w:rFonts w:eastAsia="ＭＳ ゴシック" w:hint="eastAsia"/>
                <w:color w:val="000080"/>
                <w:bdr w:val="single" w:sz="4" w:space="0" w:color="auto"/>
                <w:shd w:val="pct15" w:color="auto" w:fill="FFFFFF"/>
              </w:rPr>
              <w:t>５　社会的責任</w:t>
            </w:r>
          </w:p>
          <w:p w:rsidR="00CE586B" w:rsidRDefault="00CE586B" w:rsidP="003152B6">
            <w:pPr>
              <w:rPr>
                <w:rFonts w:eastAsia="ＭＳ ゴシック"/>
                <w:color w:val="000080"/>
                <w:bdr w:val="single" w:sz="4" w:space="0" w:color="auto"/>
                <w:shd w:val="pct15" w:color="auto" w:fill="FFFFFF"/>
              </w:rPr>
            </w:pPr>
            <w:r>
              <w:rPr>
                <w:rFonts w:eastAsia="ＭＳ ゴシック" w:hint="eastAsia"/>
                <w:noProof/>
                <w:color w:val="000080"/>
              </w:rPr>
              <mc:AlternateContent>
                <mc:Choice Requires="wps">
                  <w:drawing>
                    <wp:anchor distT="0" distB="0" distL="114300" distR="114300" simplePos="0" relativeHeight="251663360" behindDoc="0" locked="0" layoutInCell="1" allowOverlap="1">
                      <wp:simplePos x="0" y="0"/>
                      <wp:positionH relativeFrom="column">
                        <wp:posOffset>203835</wp:posOffset>
                      </wp:positionH>
                      <wp:positionV relativeFrom="paragraph">
                        <wp:posOffset>92710</wp:posOffset>
                      </wp:positionV>
                      <wp:extent cx="5715000" cy="929640"/>
                      <wp:effectExtent l="0" t="0" r="19050" b="228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929640"/>
                              </a:xfrm>
                              <a:prstGeom prst="rect">
                                <a:avLst/>
                              </a:prstGeom>
                              <a:solidFill>
                                <a:srgbClr val="FFFFFF"/>
                              </a:solidFill>
                              <a:ln w="9525">
                                <a:solidFill>
                                  <a:srgbClr val="000000"/>
                                </a:solidFill>
                                <a:prstDash val="dash"/>
                                <a:miter lim="800000"/>
                                <a:headEnd/>
                                <a:tailEnd/>
                              </a:ln>
                            </wps:spPr>
                            <wps:txbx>
                              <w:txbxContent>
                                <w:p w:rsidR="00CE586B" w:rsidRPr="00C3564C" w:rsidRDefault="00CE586B" w:rsidP="00CE586B">
                                  <w:pPr>
                                    <w:rPr>
                                      <w:sz w:val="18"/>
                                      <w:szCs w:val="18"/>
                                    </w:rPr>
                                  </w:pPr>
                                  <w:r w:rsidRPr="00C3564C">
                                    <w:rPr>
                                      <w:rFonts w:hint="eastAsia"/>
                                      <w:sz w:val="18"/>
                                      <w:szCs w:val="18"/>
                                    </w:rPr>
                                    <w:t>■記載のポイント</w:t>
                                  </w:r>
                                </w:p>
                                <w:p w:rsidR="00CE586B" w:rsidRDefault="00CE586B" w:rsidP="00CE586B">
                                  <w:pPr>
                                    <w:rPr>
                                      <w:sz w:val="18"/>
                                      <w:szCs w:val="18"/>
                                    </w:rPr>
                                  </w:pPr>
                                  <w:r w:rsidRPr="00C3564C">
                                    <w:rPr>
                                      <w:rFonts w:hint="eastAsia"/>
                                      <w:sz w:val="18"/>
                                      <w:szCs w:val="18"/>
                                    </w:rPr>
                                    <w:t xml:space="preserve">ア　</w:t>
                                  </w:r>
                                  <w:r>
                                    <w:rPr>
                                      <w:rFonts w:hint="eastAsia"/>
                                      <w:sz w:val="18"/>
                                      <w:szCs w:val="18"/>
                                    </w:rPr>
                                    <w:t>団体の運営理念等に照らし、公共サービスを担うことをどのように捉えているか。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30" style="position:absolute;left:0;text-align:left;margin-left:16.05pt;margin-top:7.3pt;width:450pt;height:7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">
                      <v:stroke dashstyle="dash"/>
                      <v:textbox inset="5.85pt,.7pt,5.85pt,.7pt">
                        <w:txbxContent>
                          <w:p w:rsidR="00CE586B" w:rsidRPr="00C3564C" w:rsidRDefault="00CE586B" w:rsidP="00CE586B">
                            <w:pPr>
                              <w:rPr>
                                <w:sz w:val="18"/>
                                <w:szCs w:val="18"/>
                              </w:rPr>
                            </w:pPr>
                            <w:r w:rsidRPr="00C3564C">
                              <w:rPr>
                                <w:rFonts w:hint="eastAsia"/>
                                <w:sz w:val="18"/>
                                <w:szCs w:val="18"/>
                              </w:rPr>
                              <w:t>■記載のポイント</w:t>
                            </w:r>
                          </w:p>
                          <w:p w:rsidR="00CE586B" w:rsidRDefault="00CE586B" w:rsidP="00CE586B">
                            <w:pPr>
                              <w:rPr>
                                <w:sz w:val="18"/>
                                <w:szCs w:val="18"/>
                              </w:rPr>
                            </w:pPr>
                            <w:r w:rsidRPr="00C3564C">
                              <w:rPr>
                                <w:rFonts w:hint="eastAsia"/>
                                <w:sz w:val="18"/>
                                <w:szCs w:val="18"/>
                              </w:rPr>
                              <w:t xml:space="preserve">ア　</w:t>
                            </w:r>
                            <w:r>
                              <w:rPr>
                                <w:rFonts w:hint="eastAsia"/>
                                <w:sz w:val="18"/>
                                <w:szCs w:val="18"/>
                              </w:rPr>
                              <w:t>団体の運営理念等に照らし、公共サービスを担うことをどのように捉えているか。</w:t>
                            </w:r>
                          </w:p>
                        </w:txbxContent>
                      </v:textbox>
                    </v:rect>
                  </w:pict>
                </mc:Fallback>
              </mc:AlternateContent>
            </w:r>
          </w:p>
          <w:p w:rsidR="00CE586B" w:rsidRDefault="00CE586B" w:rsidP="003152B6">
            <w:pPr>
              <w:rPr>
                <w:rFonts w:eastAsia="ＭＳ ゴシック"/>
                <w:color w:val="000080"/>
                <w:bdr w:val="single" w:sz="4" w:space="0" w:color="auto"/>
                <w:shd w:val="pct15" w:color="auto" w:fill="FFFFFF"/>
              </w:rPr>
            </w:pPr>
          </w:p>
          <w:p w:rsidR="00CE586B" w:rsidRDefault="00CE586B" w:rsidP="003152B6">
            <w:pPr>
              <w:rPr>
                <w:rFonts w:eastAsia="ＭＳ ゴシック"/>
                <w:color w:val="000080"/>
                <w:bdr w:val="single" w:sz="4" w:space="0" w:color="auto"/>
                <w:shd w:val="pct15" w:color="auto" w:fill="FFFFFF"/>
              </w:rPr>
            </w:pPr>
          </w:p>
          <w:p w:rsidR="00CE586B" w:rsidRDefault="00CE586B" w:rsidP="003152B6">
            <w:pPr>
              <w:rPr>
                <w:rFonts w:eastAsia="ＭＳ ゴシック"/>
                <w:color w:val="000080"/>
                <w:bdr w:val="single" w:sz="4" w:space="0" w:color="auto"/>
                <w:shd w:val="pct15" w:color="auto" w:fill="FFFFFF"/>
              </w:rPr>
            </w:pPr>
          </w:p>
          <w:p w:rsidR="00CE586B" w:rsidRDefault="00CE586B" w:rsidP="003152B6"/>
        </w:tc>
      </w:tr>
    </w:tbl>
    <w:p w:rsidR="00CE586B" w:rsidRDefault="00CE586B" w:rsidP="00CE586B">
      <w:pPr>
        <w:ind w:leftChars="-4" w:left="-10" w:firstLineChars="2" w:firstLine="4"/>
        <w:rPr>
          <w:sz w:val="20"/>
        </w:rPr>
      </w:pPr>
      <w:r>
        <w:rPr>
          <w:rFonts w:hint="eastAsia"/>
          <w:sz w:val="20"/>
        </w:rPr>
        <w:t>※適宜、枠を拡大のうえ記載してください。また、参考資料がある場合、添付してください。</w:t>
      </w:r>
    </w:p>
    <w:p w:rsidR="00223682" w:rsidRPr="00223682" w:rsidRDefault="00223682" w:rsidP="00223682">
      <w:r>
        <w:rPr>
          <w:rFonts w:hint="eastAsia"/>
        </w:rPr>
        <w:t>（</w:t>
      </w:r>
      <w:r w:rsidRPr="00223682">
        <w:rPr>
          <w:rFonts w:hint="eastAsia"/>
        </w:rPr>
        <w:t>別紙</w:t>
      </w:r>
      <w:r>
        <w:rPr>
          <w:rFonts w:hint="eastAsia"/>
        </w:rPr>
        <w:t>３）</w:t>
      </w:r>
    </w:p>
    <w:p w:rsidR="00223682" w:rsidRPr="00223682" w:rsidRDefault="00223682" w:rsidP="00223682"/>
    <w:p w:rsidR="00223682" w:rsidRPr="00223682" w:rsidRDefault="00223682" w:rsidP="00223682">
      <w:pPr>
        <w:jc w:val="center"/>
        <w:rPr>
          <w:sz w:val="28"/>
          <w:szCs w:val="28"/>
        </w:rPr>
      </w:pPr>
      <w:r w:rsidRPr="00223682">
        <w:rPr>
          <w:rFonts w:hint="eastAsia"/>
          <w:sz w:val="28"/>
          <w:szCs w:val="28"/>
        </w:rPr>
        <w:t>課税事業者届出書</w:t>
      </w:r>
    </w:p>
    <w:p w:rsidR="00223682" w:rsidRPr="00223682" w:rsidRDefault="00223682" w:rsidP="00223682"/>
    <w:p w:rsidR="00223682" w:rsidRPr="00223682" w:rsidRDefault="00223682" w:rsidP="00223682">
      <w:pPr>
        <w:ind w:firstLineChars="2500" w:firstLine="6024"/>
      </w:pPr>
      <w:r w:rsidRPr="00223682">
        <w:rPr>
          <w:rFonts w:hint="eastAsia"/>
        </w:rPr>
        <w:t>令和　　年　　月　　日</w:t>
      </w:r>
    </w:p>
    <w:p w:rsidR="00223682" w:rsidRPr="00223682" w:rsidRDefault="00223682" w:rsidP="00223682"/>
    <w:p w:rsidR="00223682" w:rsidRPr="00223682" w:rsidRDefault="00223682" w:rsidP="00223682">
      <w:pPr>
        <w:spacing w:line="360" w:lineRule="auto"/>
      </w:pPr>
      <w:r w:rsidRPr="00223682">
        <w:rPr>
          <w:rFonts w:hint="eastAsia"/>
        </w:rPr>
        <w:t xml:space="preserve">　岩手県知事　達増　拓也　様</w:t>
      </w:r>
    </w:p>
    <w:p w:rsidR="00223682" w:rsidRPr="00223682" w:rsidRDefault="00223682" w:rsidP="00223682"/>
    <w:p w:rsidR="00223682" w:rsidRPr="00223682" w:rsidRDefault="00223682" w:rsidP="00223682">
      <w:r w:rsidRPr="00223682">
        <w:rPr>
          <w:rFonts w:hint="eastAsia"/>
        </w:rPr>
        <w:t xml:space="preserve">　　　　　　　　　　　　　　　　　住　所</w:t>
      </w:r>
    </w:p>
    <w:p w:rsidR="00223682" w:rsidRPr="00223682" w:rsidRDefault="00223682" w:rsidP="00223682">
      <w:r w:rsidRPr="00223682">
        <w:rPr>
          <w:rFonts w:hint="eastAsia"/>
        </w:rPr>
        <w:t xml:space="preserve">　　　　　　　　　　　　　　　　　氏　名　　　　　　　　　　　　　　　　　印</w:t>
      </w:r>
    </w:p>
    <w:p w:rsidR="00223682" w:rsidRPr="00223682" w:rsidRDefault="00223682" w:rsidP="00223682"/>
    <w:p w:rsidR="00223682" w:rsidRPr="00223682" w:rsidRDefault="00223682" w:rsidP="00223682"/>
    <w:p w:rsidR="00223682" w:rsidRPr="00223682" w:rsidRDefault="00223682" w:rsidP="00223682">
      <w:r w:rsidRPr="00223682">
        <w:rPr>
          <w:rFonts w:hint="eastAsia"/>
        </w:rPr>
        <w:t xml:space="preserve">　下記の期間については、消費税法の課税事業者（同法第９条第１項本文の規定により消費税を納める義務が免除される事業者以外の事業者）となるのでその旨届出します。</w:t>
      </w:r>
    </w:p>
    <w:p w:rsidR="00223682" w:rsidRPr="00223682" w:rsidRDefault="00223682" w:rsidP="00223682"/>
    <w:p w:rsidR="00223682" w:rsidRPr="00223682" w:rsidRDefault="00223682" w:rsidP="00223682">
      <w:pPr>
        <w:jc w:val="center"/>
      </w:pPr>
      <w:r w:rsidRPr="00223682">
        <w:rPr>
          <w:rFonts w:hint="eastAsia"/>
        </w:rPr>
        <w:t>記</w:t>
      </w:r>
    </w:p>
    <w:p w:rsidR="00223682" w:rsidRPr="00223682" w:rsidRDefault="00223682" w:rsidP="00223682">
      <w:pPr>
        <w:jc w:val="center"/>
      </w:pPr>
    </w:p>
    <w:p w:rsidR="00223682" w:rsidRPr="00223682" w:rsidRDefault="00223682" w:rsidP="00223682">
      <w:pPr>
        <w:ind w:firstLineChars="100" w:firstLine="241"/>
      </w:pPr>
      <w:r w:rsidRPr="00223682">
        <w:rPr>
          <w:rFonts w:hint="eastAsia"/>
        </w:rPr>
        <w:t>課税期間　　　　　　自　　令和　　年　　月　　日</w:t>
      </w:r>
    </w:p>
    <w:p w:rsidR="00223682" w:rsidRPr="00223682" w:rsidRDefault="00223682" w:rsidP="00223682">
      <w:pPr>
        <w:ind w:firstLineChars="100" w:firstLine="241"/>
      </w:pPr>
      <w:r w:rsidRPr="00223682">
        <w:rPr>
          <w:rFonts w:hint="eastAsia"/>
        </w:rPr>
        <w:t xml:space="preserve">　　　　　　　　　　至　　令和　　年　　月　　日</w:t>
      </w:r>
    </w:p>
    <w:p w:rsidR="00223682" w:rsidRPr="00223682" w:rsidRDefault="00223682" w:rsidP="00223682"/>
    <w:p w:rsidR="00CE586B" w:rsidRPr="00223682" w:rsidRDefault="00CE586B" w:rsidP="00CE586B"/>
    <w:p w:rsidR="00223682" w:rsidRPr="00223682" w:rsidRDefault="00223682">
      <w:pPr>
        <w:widowControl/>
        <w:jc w:val="left"/>
      </w:pPr>
      <w:r w:rsidRPr="00223682">
        <w:br w:type="page"/>
      </w:r>
    </w:p>
    <w:p w:rsidR="00223682" w:rsidRPr="00223682" w:rsidRDefault="00223682" w:rsidP="00223682">
      <w:r>
        <w:rPr>
          <w:rFonts w:hint="eastAsia"/>
        </w:rPr>
        <w:t>（</w:t>
      </w:r>
      <w:r w:rsidRPr="00223682">
        <w:rPr>
          <w:rFonts w:hint="eastAsia"/>
        </w:rPr>
        <w:t>別紙</w:t>
      </w:r>
      <w:r>
        <w:rPr>
          <w:rFonts w:hint="eastAsia"/>
        </w:rPr>
        <w:t>４）</w:t>
      </w:r>
    </w:p>
    <w:p w:rsidR="00223682" w:rsidRPr="00223682" w:rsidRDefault="00223682" w:rsidP="00223682"/>
    <w:p w:rsidR="00223682" w:rsidRPr="00223682" w:rsidRDefault="00223682" w:rsidP="00223682">
      <w:pPr>
        <w:jc w:val="center"/>
        <w:rPr>
          <w:sz w:val="28"/>
          <w:szCs w:val="28"/>
        </w:rPr>
      </w:pPr>
      <w:r w:rsidRPr="00223682">
        <w:rPr>
          <w:rFonts w:hint="eastAsia"/>
          <w:sz w:val="28"/>
          <w:szCs w:val="28"/>
        </w:rPr>
        <w:t>免税事業者届出書</w:t>
      </w:r>
    </w:p>
    <w:p w:rsidR="00223682" w:rsidRPr="00223682" w:rsidRDefault="00223682" w:rsidP="00223682"/>
    <w:p w:rsidR="00223682" w:rsidRPr="00223682" w:rsidRDefault="00223682" w:rsidP="00223682">
      <w:pPr>
        <w:ind w:firstLineChars="2500" w:firstLine="6024"/>
      </w:pPr>
      <w:r w:rsidRPr="00223682">
        <w:rPr>
          <w:rFonts w:hint="eastAsia"/>
        </w:rPr>
        <w:t>令和　　年　　月　　日</w:t>
      </w:r>
    </w:p>
    <w:p w:rsidR="00223682" w:rsidRPr="00223682" w:rsidRDefault="00223682" w:rsidP="00223682"/>
    <w:p w:rsidR="00223682" w:rsidRPr="00223682" w:rsidRDefault="00223682" w:rsidP="00223682">
      <w:r w:rsidRPr="00223682">
        <w:rPr>
          <w:rFonts w:hint="eastAsia"/>
        </w:rPr>
        <w:t xml:space="preserve">　岩手県知事　達増　拓也　様</w:t>
      </w:r>
    </w:p>
    <w:p w:rsidR="00223682" w:rsidRPr="00223682" w:rsidRDefault="00223682" w:rsidP="00223682"/>
    <w:p w:rsidR="00223682" w:rsidRPr="00223682" w:rsidRDefault="00223682" w:rsidP="00223682">
      <w:r w:rsidRPr="00223682">
        <w:rPr>
          <w:rFonts w:hint="eastAsia"/>
        </w:rPr>
        <w:t xml:space="preserve">　　　　　　　　　　　　　　　　　住　所</w:t>
      </w:r>
    </w:p>
    <w:p w:rsidR="00223682" w:rsidRPr="00223682" w:rsidRDefault="00223682" w:rsidP="00223682">
      <w:r w:rsidRPr="00223682">
        <w:rPr>
          <w:rFonts w:hint="eastAsia"/>
        </w:rPr>
        <w:t xml:space="preserve">　　　　　　　　　　　　　　　　　氏　名　　　　　　　　　　　　　　　　　印</w:t>
      </w:r>
    </w:p>
    <w:p w:rsidR="00223682" w:rsidRPr="00223682" w:rsidRDefault="00223682" w:rsidP="00223682"/>
    <w:p w:rsidR="00223682" w:rsidRPr="00223682" w:rsidRDefault="00223682" w:rsidP="00223682"/>
    <w:p w:rsidR="00223682" w:rsidRPr="00223682" w:rsidRDefault="00223682" w:rsidP="00223682">
      <w:r w:rsidRPr="00223682">
        <w:rPr>
          <w:rFonts w:hint="eastAsia"/>
        </w:rPr>
        <w:t xml:space="preserve">　下記の期間については、消費税法の免税事業者（同法第９条第１項本文の規定により消費税を納める義務が免除される事業者）となるのでその旨届出します。</w:t>
      </w:r>
    </w:p>
    <w:p w:rsidR="00223682" w:rsidRPr="00223682" w:rsidRDefault="00223682" w:rsidP="00223682"/>
    <w:p w:rsidR="00223682" w:rsidRPr="00223682" w:rsidRDefault="00223682" w:rsidP="00223682">
      <w:pPr>
        <w:jc w:val="center"/>
      </w:pPr>
      <w:r w:rsidRPr="00223682">
        <w:rPr>
          <w:rFonts w:hint="eastAsia"/>
        </w:rPr>
        <w:t>記</w:t>
      </w:r>
    </w:p>
    <w:p w:rsidR="00223682" w:rsidRPr="00223682" w:rsidRDefault="00223682" w:rsidP="00223682">
      <w:pPr>
        <w:ind w:firstLineChars="100" w:firstLine="241"/>
      </w:pPr>
    </w:p>
    <w:p w:rsidR="00223682" w:rsidRPr="00223682" w:rsidRDefault="00223682" w:rsidP="00223682">
      <w:pPr>
        <w:ind w:firstLineChars="100" w:firstLine="241"/>
      </w:pPr>
      <w:r w:rsidRPr="00223682">
        <w:rPr>
          <w:rFonts w:hint="eastAsia"/>
        </w:rPr>
        <w:t>課税期間　　　　　　自　　令和　　年　　月　　日</w:t>
      </w:r>
    </w:p>
    <w:p w:rsidR="00223682" w:rsidRPr="00223682" w:rsidRDefault="00223682" w:rsidP="00223682">
      <w:pPr>
        <w:ind w:firstLineChars="100" w:firstLine="241"/>
      </w:pPr>
      <w:r w:rsidRPr="00223682">
        <w:rPr>
          <w:rFonts w:hint="eastAsia"/>
        </w:rPr>
        <w:t xml:space="preserve">　　　　　　　　　　至　　令和　　年　　月　　日</w:t>
      </w:r>
    </w:p>
    <w:p w:rsidR="00640399" w:rsidRPr="00223682" w:rsidRDefault="00640399" w:rsidP="00640399">
      <w:pPr>
        <w:ind w:left="442" w:hangingChars="200" w:hanging="442"/>
        <w:rPr>
          <w:sz w:val="20"/>
          <w:szCs w:val="20"/>
        </w:rPr>
      </w:pPr>
    </w:p>
    <w:sectPr w:rsidR="00640399" w:rsidRPr="00223682" w:rsidSect="00422F53">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5B" w:rsidRDefault="0052705B" w:rsidP="008709BF">
      <w:r>
        <w:separator/>
      </w:r>
    </w:p>
  </w:endnote>
  <w:endnote w:type="continuationSeparator" w:id="0">
    <w:p w:rsidR="0052705B" w:rsidRDefault="0052705B" w:rsidP="0087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5B" w:rsidRDefault="0052705B" w:rsidP="008709BF">
      <w:r>
        <w:separator/>
      </w:r>
    </w:p>
  </w:footnote>
  <w:footnote w:type="continuationSeparator" w:id="0">
    <w:p w:rsidR="0052705B" w:rsidRDefault="0052705B" w:rsidP="00870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06"/>
    <w:rsid w:val="0003758A"/>
    <w:rsid w:val="000735AB"/>
    <w:rsid w:val="00086738"/>
    <w:rsid w:val="001213B4"/>
    <w:rsid w:val="001245C6"/>
    <w:rsid w:val="001558CD"/>
    <w:rsid w:val="00165053"/>
    <w:rsid w:val="001C2782"/>
    <w:rsid w:val="001D7704"/>
    <w:rsid w:val="001F4391"/>
    <w:rsid w:val="002041AF"/>
    <w:rsid w:val="002065A8"/>
    <w:rsid w:val="00223682"/>
    <w:rsid w:val="00254B94"/>
    <w:rsid w:val="00333040"/>
    <w:rsid w:val="003C4788"/>
    <w:rsid w:val="00422F53"/>
    <w:rsid w:val="00454668"/>
    <w:rsid w:val="00465922"/>
    <w:rsid w:val="00470041"/>
    <w:rsid w:val="004C1B8B"/>
    <w:rsid w:val="004C4AA2"/>
    <w:rsid w:val="004E5F88"/>
    <w:rsid w:val="0050062D"/>
    <w:rsid w:val="0052705B"/>
    <w:rsid w:val="00550DFA"/>
    <w:rsid w:val="005B1577"/>
    <w:rsid w:val="005D5F61"/>
    <w:rsid w:val="00640399"/>
    <w:rsid w:val="00653A7E"/>
    <w:rsid w:val="00690A48"/>
    <w:rsid w:val="006F2156"/>
    <w:rsid w:val="00712457"/>
    <w:rsid w:val="00763E36"/>
    <w:rsid w:val="007979E1"/>
    <w:rsid w:val="008278EE"/>
    <w:rsid w:val="008709BF"/>
    <w:rsid w:val="00931D8C"/>
    <w:rsid w:val="00976F64"/>
    <w:rsid w:val="00A04E8B"/>
    <w:rsid w:val="00A24CD2"/>
    <w:rsid w:val="00A63DF8"/>
    <w:rsid w:val="00A72034"/>
    <w:rsid w:val="00AB5158"/>
    <w:rsid w:val="00AC0FD2"/>
    <w:rsid w:val="00AC7668"/>
    <w:rsid w:val="00AE67AA"/>
    <w:rsid w:val="00B410F3"/>
    <w:rsid w:val="00B42F1D"/>
    <w:rsid w:val="00B72706"/>
    <w:rsid w:val="00BC35E5"/>
    <w:rsid w:val="00BE563B"/>
    <w:rsid w:val="00CB3D50"/>
    <w:rsid w:val="00CE586B"/>
    <w:rsid w:val="00D669EC"/>
    <w:rsid w:val="00D8041C"/>
    <w:rsid w:val="00D939A8"/>
    <w:rsid w:val="00DD65CF"/>
    <w:rsid w:val="00DE7BEB"/>
    <w:rsid w:val="00DF58D1"/>
    <w:rsid w:val="00E70EA9"/>
    <w:rsid w:val="00E87A64"/>
    <w:rsid w:val="00ED6EA8"/>
    <w:rsid w:val="00F822E3"/>
    <w:rsid w:val="00F943A7"/>
    <w:rsid w:val="00FF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89DF719"/>
  <w15:docId w15:val="{C215ABB5-3B1D-4BDF-AE8F-BE3A12D1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8709BF"/>
    <w:pPr>
      <w:jc w:val="center"/>
    </w:pPr>
  </w:style>
  <w:style w:type="character" w:customStyle="1" w:styleId="a4">
    <w:name w:val="記 (文字)"/>
    <w:basedOn w:val="a0"/>
    <w:link w:val="a3"/>
    <w:uiPriority w:val="99"/>
    <w:rsid w:val="008709BF"/>
  </w:style>
  <w:style w:type="paragraph" w:styleId="a5">
    <w:name w:val="Closing"/>
    <w:basedOn w:val="a"/>
    <w:link w:val="a6"/>
    <w:uiPriority w:val="99"/>
    <w:unhideWhenUsed/>
    <w:rsid w:val="008709BF"/>
    <w:pPr>
      <w:jc w:val="right"/>
    </w:pPr>
  </w:style>
  <w:style w:type="character" w:customStyle="1" w:styleId="a6">
    <w:name w:val="結語 (文字)"/>
    <w:basedOn w:val="a0"/>
    <w:link w:val="a5"/>
    <w:uiPriority w:val="99"/>
    <w:rsid w:val="008709BF"/>
  </w:style>
  <w:style w:type="paragraph" w:styleId="a7">
    <w:name w:val="header"/>
    <w:basedOn w:val="a"/>
    <w:link w:val="a8"/>
    <w:uiPriority w:val="99"/>
    <w:unhideWhenUsed/>
    <w:rsid w:val="008709BF"/>
    <w:pPr>
      <w:tabs>
        <w:tab w:val="center" w:pos="4252"/>
        <w:tab w:val="right" w:pos="8504"/>
      </w:tabs>
      <w:snapToGrid w:val="0"/>
    </w:pPr>
  </w:style>
  <w:style w:type="character" w:customStyle="1" w:styleId="a8">
    <w:name w:val="ヘッダー (文字)"/>
    <w:basedOn w:val="a0"/>
    <w:link w:val="a7"/>
    <w:uiPriority w:val="99"/>
    <w:rsid w:val="008709BF"/>
  </w:style>
  <w:style w:type="paragraph" w:styleId="a9">
    <w:name w:val="footer"/>
    <w:basedOn w:val="a"/>
    <w:link w:val="aa"/>
    <w:uiPriority w:val="99"/>
    <w:unhideWhenUsed/>
    <w:rsid w:val="008709BF"/>
    <w:pPr>
      <w:tabs>
        <w:tab w:val="center" w:pos="4252"/>
        <w:tab w:val="right" w:pos="8504"/>
      </w:tabs>
      <w:snapToGrid w:val="0"/>
    </w:pPr>
  </w:style>
  <w:style w:type="character" w:customStyle="1" w:styleId="aa">
    <w:name w:val="フッター (文字)"/>
    <w:basedOn w:val="a0"/>
    <w:link w:val="a9"/>
    <w:uiPriority w:val="99"/>
    <w:rsid w:val="008709BF"/>
  </w:style>
  <w:style w:type="paragraph" w:styleId="ab">
    <w:name w:val="Balloon Text"/>
    <w:basedOn w:val="a"/>
    <w:link w:val="ac"/>
    <w:uiPriority w:val="99"/>
    <w:semiHidden/>
    <w:unhideWhenUsed/>
    <w:rsid w:val="001C27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2782"/>
    <w:rPr>
      <w:rFonts w:asciiTheme="majorHAnsi" w:eastAsiaTheme="majorEastAsia" w:hAnsiTheme="majorHAnsi" w:cstheme="majorBidi"/>
      <w:sz w:val="18"/>
      <w:szCs w:val="18"/>
    </w:rPr>
  </w:style>
  <w:style w:type="table" w:styleId="ad">
    <w:name w:val="Table Grid"/>
    <w:basedOn w:val="a1"/>
    <w:uiPriority w:val="59"/>
    <w:rsid w:val="00BC3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EAE67-D8E2-4952-B229-B5BA387A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249</Words>
  <Characters>1421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税務課管理企画担当</cp:lastModifiedBy>
  <cp:revision>17</cp:revision>
  <cp:lastPrinted>2023-12-07T00:11:00Z</cp:lastPrinted>
  <dcterms:created xsi:type="dcterms:W3CDTF">2023-02-03T05:59:00Z</dcterms:created>
  <dcterms:modified xsi:type="dcterms:W3CDTF">2024-02-29T02:13:00Z</dcterms:modified>
</cp:coreProperties>
</file>