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EA4BB4" w14:textId="0B3B30E1" w:rsidR="00B06B7D" w:rsidRPr="0082021C" w:rsidRDefault="003B707B">
      <w:pPr>
        <w:spacing w:line="260" w:lineRule="exact"/>
        <w:rPr>
          <w:rFonts w:hAnsi="ＭＳ 明朝" w:hint="default"/>
          <w:sz w:val="24"/>
          <w:szCs w:val="24"/>
        </w:rPr>
      </w:pPr>
      <w:r w:rsidRPr="0082021C">
        <w:rPr>
          <w:rFonts w:hAnsi="ＭＳ 明朝"/>
          <w:sz w:val="24"/>
          <w:szCs w:val="24"/>
        </w:rPr>
        <w:t>（別紙様式</w:t>
      </w:r>
      <w:r w:rsidR="002C0797">
        <w:rPr>
          <w:rFonts w:hAnsi="ＭＳ 明朝"/>
          <w:sz w:val="24"/>
          <w:szCs w:val="24"/>
        </w:rPr>
        <w:t>６</w:t>
      </w:r>
      <w:r w:rsidRPr="0082021C">
        <w:rPr>
          <w:rFonts w:hAnsi="ＭＳ 明朝"/>
          <w:sz w:val="24"/>
          <w:szCs w:val="24"/>
        </w:rPr>
        <w:t>）</w:t>
      </w:r>
    </w:p>
    <w:p w14:paraId="2567203E" w14:textId="77777777" w:rsidR="00B06B7D" w:rsidRPr="0082021C" w:rsidRDefault="00BF58BA">
      <w:pPr>
        <w:spacing w:line="260" w:lineRule="exact"/>
        <w:jc w:val="center"/>
        <w:rPr>
          <w:rFonts w:hAnsi="ＭＳ 明朝" w:hint="default"/>
          <w:sz w:val="24"/>
          <w:szCs w:val="24"/>
        </w:rPr>
      </w:pPr>
      <w:r w:rsidRPr="0082021C">
        <w:rPr>
          <w:rFonts w:hAnsi="ＭＳ 明朝"/>
          <w:sz w:val="24"/>
          <w:szCs w:val="24"/>
        </w:rPr>
        <w:t>協議題に関する</w:t>
      </w:r>
      <w:r w:rsidR="003B707B" w:rsidRPr="0082021C">
        <w:rPr>
          <w:rFonts w:hAnsi="ＭＳ 明朝"/>
          <w:sz w:val="24"/>
          <w:szCs w:val="24"/>
        </w:rPr>
        <w:t>提出資料</w:t>
      </w:r>
    </w:p>
    <w:p w14:paraId="004CBAED" w14:textId="77777777" w:rsidR="00B06B7D" w:rsidRPr="0082021C" w:rsidRDefault="00B06B7D">
      <w:pPr>
        <w:spacing w:line="260" w:lineRule="exact"/>
        <w:rPr>
          <w:rFonts w:hAnsi="ＭＳ 明朝" w:hint="default"/>
          <w:sz w:val="24"/>
          <w:szCs w:val="24"/>
        </w:rPr>
      </w:pPr>
    </w:p>
    <w:tbl>
      <w:tblPr>
        <w:tblW w:w="0" w:type="auto"/>
        <w:tblInd w:w="-15" w:type="dxa"/>
        <w:tblLayout w:type="fixed"/>
        <w:tblCellMar>
          <w:left w:w="0" w:type="dxa"/>
          <w:right w:w="0" w:type="dxa"/>
        </w:tblCellMar>
        <w:tblLook w:val="0000" w:firstRow="0" w:lastRow="0" w:firstColumn="0" w:lastColumn="0" w:noHBand="0" w:noVBand="0"/>
      </w:tblPr>
      <w:tblGrid>
        <w:gridCol w:w="1000"/>
        <w:gridCol w:w="1552"/>
        <w:gridCol w:w="567"/>
        <w:gridCol w:w="2410"/>
        <w:gridCol w:w="2306"/>
        <w:gridCol w:w="1165"/>
        <w:gridCol w:w="900"/>
      </w:tblGrid>
      <w:tr w:rsidR="00B06B7D" w:rsidRPr="00081A1D" w14:paraId="1823DD6F" w14:textId="77777777" w:rsidTr="00BA53CC">
        <w:trPr>
          <w:trHeight w:val="465"/>
        </w:trPr>
        <w:tc>
          <w:tcPr>
            <w:tcW w:w="100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1AABC5C1" w14:textId="77777777" w:rsidR="00B06B7D" w:rsidRPr="0082021C" w:rsidRDefault="003B707B" w:rsidP="002A291B">
            <w:pPr>
              <w:spacing w:line="260" w:lineRule="exact"/>
              <w:jc w:val="center"/>
              <w:rPr>
                <w:rFonts w:hint="default"/>
                <w:sz w:val="24"/>
                <w:szCs w:val="24"/>
              </w:rPr>
            </w:pPr>
            <w:r w:rsidRPr="0082021C">
              <w:rPr>
                <w:rFonts w:hAnsi="ＭＳ 明朝"/>
                <w:sz w:val="24"/>
                <w:szCs w:val="24"/>
              </w:rPr>
              <w:t>部会名</w:t>
            </w:r>
          </w:p>
        </w:tc>
        <w:tc>
          <w:tcPr>
            <w:tcW w:w="1552"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4ACE44AC" w14:textId="42451AB1" w:rsidR="00B06B7D" w:rsidRPr="0082021C" w:rsidRDefault="003B707B" w:rsidP="00B63854">
            <w:pPr>
              <w:spacing w:line="260" w:lineRule="exact"/>
              <w:jc w:val="center"/>
              <w:rPr>
                <w:rFonts w:hint="default"/>
                <w:sz w:val="24"/>
                <w:szCs w:val="24"/>
              </w:rPr>
            </w:pPr>
            <w:r w:rsidRPr="0082021C">
              <w:rPr>
                <w:rFonts w:hAnsi="ＭＳ 明朝"/>
                <w:sz w:val="24"/>
                <w:szCs w:val="24"/>
              </w:rPr>
              <w:t>小</w:t>
            </w:r>
            <w:r w:rsidR="00BF4D29">
              <w:rPr>
                <w:rFonts w:hAnsi="ＭＳ 明朝"/>
                <w:sz w:val="24"/>
                <w:szCs w:val="24"/>
              </w:rPr>
              <w:t>・</w:t>
            </w:r>
            <w:r w:rsidR="00067C65">
              <w:rPr>
                <w:rFonts w:hAnsi="ＭＳ 明朝"/>
                <w:sz w:val="24"/>
                <w:szCs w:val="24"/>
              </w:rPr>
              <w:t>算数</w:t>
            </w:r>
          </w:p>
        </w:tc>
        <w:tc>
          <w:tcPr>
            <w:tcW w:w="567" w:type="dxa"/>
            <w:tcBorders>
              <w:top w:val="nil"/>
              <w:left w:val="single" w:sz="12" w:space="0" w:color="000000"/>
              <w:bottom w:val="nil"/>
              <w:right w:val="single" w:sz="12" w:space="0" w:color="000000"/>
            </w:tcBorders>
            <w:tcMar>
              <w:left w:w="49" w:type="dxa"/>
              <w:right w:w="49" w:type="dxa"/>
            </w:tcMar>
          </w:tcPr>
          <w:p w14:paraId="662D4E3C" w14:textId="77777777" w:rsidR="00B06B7D" w:rsidRPr="0082021C" w:rsidRDefault="00B06B7D">
            <w:pPr>
              <w:jc w:val="center"/>
              <w:rPr>
                <w:rFonts w:hint="default"/>
                <w:sz w:val="24"/>
                <w:szCs w:val="24"/>
              </w:rPr>
            </w:pPr>
          </w:p>
        </w:tc>
        <w:tc>
          <w:tcPr>
            <w:tcW w:w="241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15CB107F" w14:textId="77777777" w:rsidR="0024154A" w:rsidRDefault="003B707B" w:rsidP="0024154A">
            <w:pPr>
              <w:spacing w:line="260" w:lineRule="exact"/>
              <w:jc w:val="center"/>
              <w:rPr>
                <w:rFonts w:hAnsi="ＭＳ 明朝" w:hint="default"/>
                <w:w w:val="84"/>
                <w:sz w:val="24"/>
                <w:szCs w:val="24"/>
              </w:rPr>
            </w:pPr>
            <w:r w:rsidRPr="00BA53CC">
              <w:rPr>
                <w:rFonts w:hAnsi="ＭＳ 明朝"/>
                <w:spacing w:val="8"/>
                <w:w w:val="84"/>
                <w:sz w:val="24"/>
                <w:szCs w:val="24"/>
                <w:fitText w:val="2150" w:id="-1028455168"/>
              </w:rPr>
              <w:t>都道府県・指定都市</w:t>
            </w:r>
            <w:r w:rsidRPr="00BA53CC">
              <w:rPr>
                <w:rFonts w:hAnsi="ＭＳ 明朝"/>
                <w:w w:val="84"/>
                <w:sz w:val="24"/>
                <w:szCs w:val="24"/>
                <w:fitText w:val="2150" w:id="-1028455168"/>
              </w:rPr>
              <w:t>名</w:t>
            </w:r>
          </w:p>
          <w:p w14:paraId="731F3859" w14:textId="5D5333C2" w:rsidR="0024154A" w:rsidRPr="00676937" w:rsidRDefault="0024154A" w:rsidP="00676937">
            <w:pPr>
              <w:spacing w:line="260" w:lineRule="exact"/>
              <w:rPr>
                <w:rFonts w:hAnsi="ＭＳ 明朝" w:hint="default"/>
                <w:w w:val="84"/>
                <w:sz w:val="21"/>
                <w:szCs w:val="21"/>
              </w:rPr>
            </w:pPr>
            <w:r>
              <w:rPr>
                <w:rFonts w:hAnsi="ＭＳ 明朝"/>
                <w:w w:val="82"/>
                <w:sz w:val="21"/>
                <w:szCs w:val="21"/>
                <w:fitText w:val="2256" w:id="-1028390144"/>
              </w:rPr>
              <w:t>（附属校</w:t>
            </w:r>
            <w:r w:rsidR="00676937">
              <w:rPr>
                <w:rFonts w:hAnsi="ＭＳ 明朝"/>
                <w:w w:val="82"/>
                <w:sz w:val="21"/>
                <w:szCs w:val="21"/>
                <w:fitText w:val="2256" w:id="-1028390144"/>
              </w:rPr>
              <w:t>等</w:t>
            </w:r>
            <w:r>
              <w:rPr>
                <w:rFonts w:hAnsi="ＭＳ 明朝"/>
                <w:w w:val="82"/>
                <w:sz w:val="21"/>
                <w:szCs w:val="21"/>
                <w:fitText w:val="2256" w:id="-1028390144"/>
              </w:rPr>
              <w:t>の場合は学校名</w:t>
            </w:r>
            <w:r>
              <w:rPr>
                <w:rFonts w:hAnsi="ＭＳ 明朝"/>
                <w:spacing w:val="10"/>
                <w:w w:val="82"/>
                <w:sz w:val="21"/>
                <w:szCs w:val="21"/>
                <w:fitText w:val="2256" w:id="-1028390144"/>
              </w:rPr>
              <w:t>）</w:t>
            </w:r>
          </w:p>
        </w:tc>
        <w:tc>
          <w:tcPr>
            <w:tcW w:w="2306"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0FC1A565" w14:textId="3AC73396" w:rsidR="00826F28" w:rsidRPr="00826F28" w:rsidRDefault="00826F28" w:rsidP="00BA53CC">
            <w:pPr>
              <w:spacing w:before="240" w:after="240"/>
              <w:jc w:val="center"/>
              <w:rPr>
                <w:rFonts w:hint="default"/>
                <w:sz w:val="24"/>
                <w:szCs w:val="24"/>
              </w:rPr>
            </w:pPr>
          </w:p>
        </w:tc>
        <w:tc>
          <w:tcPr>
            <w:tcW w:w="1165"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7BE67A21" w14:textId="77777777" w:rsidR="004C2C8E" w:rsidRPr="00BA53CC" w:rsidRDefault="003B707B" w:rsidP="00BA53CC">
            <w:pPr>
              <w:spacing w:line="200" w:lineRule="exact"/>
              <w:jc w:val="center"/>
              <w:rPr>
                <w:rFonts w:hAnsi="ＭＳ 明朝" w:hint="default"/>
              </w:rPr>
            </w:pPr>
            <w:r w:rsidRPr="00BA53CC">
              <w:rPr>
                <w:rFonts w:hAnsi="ＭＳ 明朝"/>
              </w:rPr>
              <w:t>県市番号</w:t>
            </w:r>
          </w:p>
          <w:p w14:paraId="12F2DF4C" w14:textId="46AB537A" w:rsidR="004C2C8E" w:rsidRPr="00BA53CC" w:rsidRDefault="004C2C8E" w:rsidP="00BA53CC">
            <w:pPr>
              <w:spacing w:line="200" w:lineRule="exact"/>
              <w:jc w:val="center"/>
              <w:rPr>
                <w:rFonts w:hAnsi="ＭＳ 明朝" w:hint="default"/>
                <w:spacing w:val="-20"/>
                <w:w w:val="80"/>
              </w:rPr>
            </w:pPr>
            <w:r w:rsidRPr="00BA53CC">
              <w:rPr>
                <w:rFonts w:hAnsi="ＭＳ 明朝"/>
                <w:spacing w:val="-20"/>
                <w:w w:val="80"/>
              </w:rPr>
              <w:t>（</w:t>
            </w:r>
            <w:r w:rsidR="00BA53CC" w:rsidRPr="00B22F52">
              <w:rPr>
                <w:rFonts w:hAnsi="ＭＳ 明朝"/>
                <w:spacing w:val="-20"/>
                <w:w w:val="80"/>
              </w:rPr>
              <w:t>附属校</w:t>
            </w:r>
            <w:r w:rsidR="00676937">
              <w:rPr>
                <w:rFonts w:hAnsi="ＭＳ 明朝"/>
                <w:spacing w:val="-20"/>
                <w:w w:val="80"/>
              </w:rPr>
              <w:t>等</w:t>
            </w:r>
            <w:r w:rsidR="00BA53CC">
              <w:rPr>
                <w:rFonts w:hAnsi="ＭＳ 明朝"/>
                <w:spacing w:val="-20"/>
                <w:w w:val="80"/>
              </w:rPr>
              <w:t>の場合は学校コードの先頭５桁を記入</w:t>
            </w:r>
            <w:r w:rsidR="0024154A" w:rsidRPr="00BA53CC">
              <w:rPr>
                <w:rFonts w:hAnsi="ＭＳ 明朝"/>
                <w:spacing w:val="-20"/>
                <w:w w:val="80"/>
              </w:rPr>
              <w:t>）</w:t>
            </w:r>
          </w:p>
        </w:tc>
        <w:tc>
          <w:tcPr>
            <w:tcW w:w="90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0A6D24A7" w14:textId="0778F81A" w:rsidR="00B06B7D" w:rsidRPr="0082021C" w:rsidRDefault="00B06B7D" w:rsidP="00BA53CC">
            <w:pPr>
              <w:spacing w:before="240" w:after="240"/>
              <w:jc w:val="center"/>
              <w:rPr>
                <w:rFonts w:hint="default"/>
                <w:sz w:val="24"/>
                <w:szCs w:val="24"/>
              </w:rPr>
            </w:pPr>
          </w:p>
        </w:tc>
      </w:tr>
      <w:tr w:rsidR="00B06B7D" w:rsidRPr="00081A1D" w14:paraId="0D3C13B1" w14:textId="77777777" w:rsidTr="00BA53CC">
        <w:trPr>
          <w:gridBefore w:val="3"/>
          <w:wBefore w:w="3119" w:type="dxa"/>
        </w:trPr>
        <w:tc>
          <w:tcPr>
            <w:tcW w:w="241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32F298BB" w14:textId="7F229F85" w:rsidR="00B06B7D" w:rsidRPr="0082021C" w:rsidRDefault="0042112D">
            <w:pPr>
              <w:spacing w:line="260" w:lineRule="exact"/>
              <w:jc w:val="center"/>
              <w:rPr>
                <w:rFonts w:hint="default"/>
                <w:sz w:val="24"/>
                <w:szCs w:val="24"/>
              </w:rPr>
            </w:pPr>
            <w:r>
              <w:rPr>
                <w:rFonts w:hAnsi="ＭＳ 明朝"/>
                <w:sz w:val="24"/>
                <w:szCs w:val="24"/>
              </w:rPr>
              <w:t>担当者名</w:t>
            </w:r>
          </w:p>
        </w:tc>
        <w:tc>
          <w:tcPr>
            <w:tcW w:w="4371" w:type="dxa"/>
            <w:gridSpan w:val="3"/>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1FDA1A9F" w14:textId="0B9D5622" w:rsidR="00B06B7D" w:rsidRPr="0082021C" w:rsidRDefault="00B06B7D" w:rsidP="002A291B">
            <w:pPr>
              <w:jc w:val="center"/>
              <w:rPr>
                <w:rFonts w:hint="default"/>
                <w:sz w:val="24"/>
                <w:szCs w:val="24"/>
              </w:rPr>
            </w:pPr>
          </w:p>
        </w:tc>
      </w:tr>
    </w:tbl>
    <w:p w14:paraId="54CC1D2E" w14:textId="77777777" w:rsidR="00B06B7D" w:rsidRPr="0082021C" w:rsidRDefault="00B06B7D">
      <w:pPr>
        <w:spacing w:line="260" w:lineRule="exact"/>
        <w:ind w:left="202" w:hanging="202"/>
        <w:rPr>
          <w:rFonts w:hAnsi="ＭＳ 明朝" w:hint="default"/>
          <w:sz w:val="24"/>
          <w:szCs w:val="24"/>
        </w:rPr>
      </w:pPr>
    </w:p>
    <w:p w14:paraId="35884A2C" w14:textId="526D5E4E" w:rsidR="00B06B7D" w:rsidRPr="0082021C" w:rsidRDefault="003B707B">
      <w:pPr>
        <w:spacing w:line="260" w:lineRule="exact"/>
        <w:ind w:left="202" w:hanging="202"/>
        <w:rPr>
          <w:rFonts w:hAnsi="ＭＳ 明朝" w:hint="default"/>
          <w:sz w:val="22"/>
          <w:szCs w:val="22"/>
        </w:rPr>
      </w:pPr>
      <w:r w:rsidRPr="0082021C">
        <w:rPr>
          <w:rFonts w:hAnsi="ＭＳ 明朝"/>
          <w:sz w:val="22"/>
          <w:szCs w:val="22"/>
        </w:rPr>
        <w:t>＜協議題＞</w:t>
      </w:r>
    </w:p>
    <w:p w14:paraId="4892595E" w14:textId="3B8DAC5B" w:rsidR="00B06B7D" w:rsidRPr="0082021C" w:rsidRDefault="009B42DA">
      <w:pPr>
        <w:spacing w:line="260" w:lineRule="exact"/>
        <w:ind w:left="202" w:hanging="202"/>
        <w:rPr>
          <w:rFonts w:hAnsi="ＭＳ 明朝" w:hint="default"/>
          <w:sz w:val="22"/>
          <w:szCs w:val="22"/>
        </w:rPr>
      </w:pPr>
      <w:r w:rsidRPr="0082021C">
        <w:rPr>
          <w:rFonts w:hAnsi="ＭＳ 明朝"/>
          <w:sz w:val="22"/>
          <w:szCs w:val="22"/>
        </w:rPr>
        <w:t>「</w:t>
      </w:r>
      <w:r w:rsidR="00067C65" w:rsidRPr="00067C65">
        <w:rPr>
          <w:rFonts w:hAnsi="ＭＳ 明朝"/>
          <w:sz w:val="22"/>
          <w:szCs w:val="22"/>
        </w:rPr>
        <w:t>小学校算数科における「主体的に学習に取り組む態度」の評価の具体について</w:t>
      </w:r>
      <w:r w:rsidRPr="0082021C">
        <w:rPr>
          <w:rFonts w:hAnsi="ＭＳ 明朝"/>
          <w:sz w:val="22"/>
          <w:szCs w:val="22"/>
        </w:rPr>
        <w:t>」</w:t>
      </w:r>
    </w:p>
    <w:p w14:paraId="6262C073" w14:textId="259378DB" w:rsidR="007266D5" w:rsidRDefault="007266D5" w:rsidP="00BA53CC">
      <w:pPr>
        <w:spacing w:line="260" w:lineRule="exact"/>
        <w:rPr>
          <w:rFonts w:hAnsi="ＭＳ 明朝" w:hint="default"/>
          <w:sz w:val="22"/>
          <w:szCs w:val="22"/>
        </w:rPr>
      </w:pPr>
    </w:p>
    <w:p w14:paraId="33A3B900" w14:textId="77777777" w:rsidR="00D81BC9" w:rsidRPr="0082021C" w:rsidRDefault="00D81BC9" w:rsidP="00D81BC9">
      <w:pPr>
        <w:spacing w:line="260" w:lineRule="exact"/>
        <w:ind w:left="202" w:hanging="202"/>
        <w:rPr>
          <w:rFonts w:hAnsi="ＭＳ 明朝" w:hint="default"/>
          <w:sz w:val="22"/>
          <w:szCs w:val="22"/>
        </w:rPr>
      </w:pPr>
      <w:r>
        <w:rPr>
          <w:rFonts w:hAnsi="ＭＳ 明朝" w:hint="default"/>
          <w:noProof/>
          <w:sz w:val="22"/>
          <w:szCs w:val="22"/>
        </w:rPr>
        <mc:AlternateContent>
          <mc:Choice Requires="wps">
            <w:drawing>
              <wp:anchor distT="0" distB="0" distL="114300" distR="114300" simplePos="0" relativeHeight="251663360" behindDoc="0" locked="0" layoutInCell="1" allowOverlap="1" wp14:anchorId="14C408C9" wp14:editId="3F91C210">
                <wp:simplePos x="0" y="0"/>
                <wp:positionH relativeFrom="column">
                  <wp:posOffset>22860</wp:posOffset>
                </wp:positionH>
                <wp:positionV relativeFrom="paragraph">
                  <wp:posOffset>78104</wp:posOffset>
                </wp:positionV>
                <wp:extent cx="2524125" cy="523875"/>
                <wp:effectExtent l="0" t="0" r="28575" b="28575"/>
                <wp:wrapNone/>
                <wp:docPr id="2" name="正方形/長方形 2"/>
                <wp:cNvGraphicFramePr/>
                <a:graphic xmlns:a="http://schemas.openxmlformats.org/drawingml/2006/main">
                  <a:graphicData uri="http://schemas.microsoft.com/office/word/2010/wordprocessingShape">
                    <wps:wsp>
                      <wps:cNvSpPr/>
                      <wps:spPr>
                        <a:xfrm>
                          <a:off x="0" y="0"/>
                          <a:ext cx="2524125" cy="523875"/>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du="http://schemas.microsoft.com/office/word/2023/wordml/word16du">
            <w:pict>
              <v:rect w14:anchorId="50C5BAA0" id="正方形/長方形 2" o:spid="_x0000_s1026" style="position:absolute;left:0;text-align:left;margin-left:1.8pt;margin-top:6.15pt;width:198.75pt;height:41.25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" filled="f" strokecolor="windowText"/>
            </w:pict>
          </mc:Fallback>
        </mc:AlternateContent>
      </w:r>
      <w:r>
        <w:rPr>
          <w:rFonts w:hAnsi="ＭＳ 明朝" w:hint="default"/>
          <w:noProof/>
          <w:sz w:val="22"/>
          <w:szCs w:val="22"/>
        </w:rPr>
        <mc:AlternateContent>
          <mc:Choice Requires="wps">
            <w:drawing>
              <wp:anchor distT="0" distB="0" distL="114300" distR="114300" simplePos="0" relativeHeight="251664384" behindDoc="0" locked="0" layoutInCell="1" allowOverlap="1" wp14:anchorId="55CEBEBF" wp14:editId="7778848B">
                <wp:simplePos x="0" y="0"/>
                <wp:positionH relativeFrom="column">
                  <wp:posOffset>2689860</wp:posOffset>
                </wp:positionH>
                <wp:positionV relativeFrom="paragraph">
                  <wp:posOffset>68580</wp:posOffset>
                </wp:positionV>
                <wp:extent cx="3629025" cy="533400"/>
                <wp:effectExtent l="0" t="0" r="28575" b="19050"/>
                <wp:wrapNone/>
                <wp:docPr id="3" name="正方形/長方形 3"/>
                <wp:cNvGraphicFramePr/>
                <a:graphic xmlns:a="http://schemas.openxmlformats.org/drawingml/2006/main">
                  <a:graphicData uri="http://schemas.microsoft.com/office/word/2010/wordprocessingShape">
                    <wps:wsp>
                      <wps:cNvSpPr/>
                      <wps:spPr>
                        <a:xfrm>
                          <a:off x="0" y="0"/>
                          <a:ext cx="3629025" cy="533400"/>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du="http://schemas.microsoft.com/office/word/2023/wordml/word16du">
            <w:pict>
              <v:rect w14:anchorId="2345144B" id="正方形/長方形 3" o:spid="_x0000_s1026" style="position:absolute;left:0;text-align:left;margin-left:211.8pt;margin-top:5.4pt;width:285.75pt;height:42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" filled="f" strokecolor="windowText"/>
            </w:pict>
          </mc:Fallback>
        </mc:AlternateContent>
      </w:r>
    </w:p>
    <w:p w14:paraId="2AFD1030" w14:textId="77777777" w:rsidR="00D81BC9" w:rsidRDefault="00D81BC9" w:rsidP="00D81BC9">
      <w:pPr>
        <w:spacing w:line="260" w:lineRule="exact"/>
        <w:ind w:left="202"/>
        <w:rPr>
          <w:rFonts w:hAnsi="ＭＳ 明朝" w:hint="default"/>
          <w:sz w:val="22"/>
          <w:szCs w:val="22"/>
        </w:rPr>
      </w:pPr>
      <w:r w:rsidRPr="00520F72">
        <w:rPr>
          <w:rFonts w:hAnsi="ＭＳ 明朝"/>
          <w:sz w:val="22"/>
          <w:szCs w:val="22"/>
        </w:rPr>
        <w:t>単元名</w:t>
      </w:r>
      <w:r>
        <w:rPr>
          <w:rFonts w:hAnsi="ＭＳ 明朝"/>
          <w:sz w:val="22"/>
          <w:szCs w:val="22"/>
        </w:rPr>
        <w:t xml:space="preserve">　　　　　　　　　　　　　　　</w:t>
      </w:r>
      <w:r w:rsidRPr="00520F72">
        <w:rPr>
          <w:rFonts w:hAnsi="ＭＳ 明朝"/>
          <w:sz w:val="22"/>
          <w:szCs w:val="22"/>
        </w:rPr>
        <w:t>内容のまとまり</w:t>
      </w:r>
    </w:p>
    <w:p w14:paraId="4962DD73" w14:textId="77777777" w:rsidR="00D81BC9" w:rsidRDefault="00D81BC9" w:rsidP="00D81BC9">
      <w:pPr>
        <w:spacing w:line="260" w:lineRule="exact"/>
        <w:ind w:left="202"/>
        <w:rPr>
          <w:rFonts w:hAnsi="ＭＳ 明朝" w:hint="default"/>
          <w:sz w:val="22"/>
          <w:szCs w:val="22"/>
        </w:rPr>
      </w:pPr>
      <w:r>
        <w:rPr>
          <w:rFonts w:hAnsi="ＭＳ 明朝"/>
          <w:sz w:val="22"/>
          <w:szCs w:val="22"/>
        </w:rPr>
        <w:t xml:space="preserve">　　　　　　　　　　　　　　　　　　　第　学年「　　　　」（　）「　　　　　　」　</w:t>
      </w:r>
    </w:p>
    <w:p w14:paraId="70D660B6" w14:textId="77777777" w:rsidR="00D81BC9" w:rsidRPr="00520F72" w:rsidRDefault="00D81BC9" w:rsidP="00D81BC9">
      <w:pPr>
        <w:spacing w:line="260" w:lineRule="exact"/>
        <w:ind w:left="202" w:hanging="202"/>
        <w:rPr>
          <w:rFonts w:hAnsi="ＭＳ 明朝" w:hint="default"/>
          <w:sz w:val="22"/>
          <w:szCs w:val="22"/>
        </w:rPr>
      </w:pPr>
    </w:p>
    <w:p w14:paraId="6B492172" w14:textId="77777777" w:rsidR="00D81BC9" w:rsidRPr="00520F72" w:rsidRDefault="00D81BC9" w:rsidP="00D81BC9">
      <w:pPr>
        <w:spacing w:line="260" w:lineRule="exact"/>
        <w:ind w:left="202" w:hanging="202"/>
        <w:rPr>
          <w:rFonts w:hAnsi="ＭＳ 明朝" w:hint="default"/>
          <w:sz w:val="22"/>
          <w:szCs w:val="22"/>
        </w:rPr>
      </w:pPr>
    </w:p>
    <w:p w14:paraId="6F951204" w14:textId="77777777" w:rsidR="00D81BC9" w:rsidRPr="00520F72" w:rsidRDefault="00D81BC9" w:rsidP="00D81BC9">
      <w:pPr>
        <w:pStyle w:val="ac"/>
        <w:numPr>
          <w:ilvl w:val="0"/>
          <w:numId w:val="1"/>
        </w:numPr>
        <w:spacing w:line="260" w:lineRule="exact"/>
        <w:ind w:leftChars="0"/>
        <w:rPr>
          <w:rFonts w:hAnsi="ＭＳ 明朝" w:hint="default"/>
          <w:sz w:val="22"/>
          <w:szCs w:val="22"/>
        </w:rPr>
      </w:pPr>
      <w:r w:rsidRPr="00520F72">
        <w:rPr>
          <w:rFonts w:hAnsi="ＭＳ 明朝"/>
          <w:sz w:val="22"/>
          <w:szCs w:val="22"/>
        </w:rPr>
        <w:t>単元の目標</w:t>
      </w:r>
    </w:p>
    <w:p w14:paraId="44E10A2E" w14:textId="77777777" w:rsidR="00D81BC9" w:rsidRDefault="00D81BC9" w:rsidP="00D81BC9">
      <w:pPr>
        <w:pStyle w:val="ac"/>
        <w:spacing w:line="260" w:lineRule="exact"/>
        <w:ind w:leftChars="0" w:left="480"/>
        <w:rPr>
          <w:rFonts w:hAnsi="ＭＳ 明朝" w:hint="default"/>
          <w:sz w:val="22"/>
          <w:szCs w:val="22"/>
        </w:rPr>
      </w:pPr>
    </w:p>
    <w:p w14:paraId="62D212D4" w14:textId="77777777" w:rsidR="00D81BC9" w:rsidRDefault="00D81BC9" w:rsidP="00D81BC9">
      <w:pPr>
        <w:pStyle w:val="ac"/>
        <w:numPr>
          <w:ilvl w:val="0"/>
          <w:numId w:val="1"/>
        </w:numPr>
        <w:spacing w:line="260" w:lineRule="exact"/>
        <w:ind w:leftChars="0"/>
        <w:rPr>
          <w:rFonts w:hAnsi="ＭＳ 明朝" w:hint="default"/>
          <w:sz w:val="22"/>
          <w:szCs w:val="22"/>
        </w:rPr>
      </w:pPr>
      <w:r w:rsidRPr="00520F72">
        <w:rPr>
          <w:rFonts w:hAnsi="ＭＳ 明朝"/>
          <w:sz w:val="22"/>
          <w:szCs w:val="22"/>
        </w:rPr>
        <w:t>単元の評価規準</w:t>
      </w:r>
    </w:p>
    <w:p w14:paraId="30294999" w14:textId="77777777" w:rsidR="00D81BC9" w:rsidRDefault="00D81BC9" w:rsidP="00D81BC9">
      <w:pPr>
        <w:spacing w:line="260" w:lineRule="exact"/>
        <w:rPr>
          <w:rFonts w:hAnsi="ＭＳ 明朝" w:hint="default"/>
          <w:sz w:val="22"/>
          <w:szCs w:val="22"/>
        </w:rPr>
      </w:pPr>
    </w:p>
    <w:tbl>
      <w:tblPr>
        <w:tblStyle w:val="ab"/>
        <w:tblW w:w="0" w:type="auto"/>
        <w:tblInd w:w="-5" w:type="dxa"/>
        <w:tblLook w:val="04A0" w:firstRow="1" w:lastRow="0" w:firstColumn="1" w:lastColumn="0" w:noHBand="0" w:noVBand="1"/>
      </w:tblPr>
      <w:tblGrid>
        <w:gridCol w:w="3143"/>
        <w:gridCol w:w="3378"/>
        <w:gridCol w:w="3260"/>
      </w:tblGrid>
      <w:tr w:rsidR="00D81BC9" w14:paraId="62CE6ABD" w14:textId="77777777" w:rsidTr="00354C1A">
        <w:tc>
          <w:tcPr>
            <w:tcW w:w="3143" w:type="dxa"/>
          </w:tcPr>
          <w:p w14:paraId="3AF952B7" w14:textId="77777777" w:rsidR="00D81BC9" w:rsidRDefault="00D81BC9" w:rsidP="00354C1A">
            <w:pPr>
              <w:pStyle w:val="ac"/>
              <w:spacing w:line="260" w:lineRule="exact"/>
              <w:ind w:leftChars="0" w:left="0"/>
              <w:jc w:val="center"/>
              <w:rPr>
                <w:rFonts w:hAnsi="ＭＳ 明朝" w:hint="default"/>
                <w:sz w:val="22"/>
                <w:szCs w:val="22"/>
              </w:rPr>
            </w:pPr>
            <w:r>
              <w:rPr>
                <w:rFonts w:hAnsi="ＭＳ 明朝"/>
                <w:sz w:val="22"/>
                <w:szCs w:val="22"/>
              </w:rPr>
              <w:t>知識・技能</w:t>
            </w:r>
          </w:p>
        </w:tc>
        <w:tc>
          <w:tcPr>
            <w:tcW w:w="3378" w:type="dxa"/>
          </w:tcPr>
          <w:p w14:paraId="09E7120C" w14:textId="77777777" w:rsidR="00D81BC9" w:rsidRDefault="00D81BC9" w:rsidP="00354C1A">
            <w:pPr>
              <w:pStyle w:val="ac"/>
              <w:spacing w:line="260" w:lineRule="exact"/>
              <w:ind w:leftChars="0" w:left="0"/>
              <w:jc w:val="center"/>
              <w:rPr>
                <w:rFonts w:hAnsi="ＭＳ 明朝" w:hint="default"/>
                <w:sz w:val="22"/>
                <w:szCs w:val="22"/>
              </w:rPr>
            </w:pPr>
            <w:r>
              <w:rPr>
                <w:rFonts w:hAnsi="ＭＳ 明朝"/>
                <w:sz w:val="22"/>
                <w:szCs w:val="22"/>
              </w:rPr>
              <w:t>思考・判断・表現</w:t>
            </w:r>
          </w:p>
        </w:tc>
        <w:tc>
          <w:tcPr>
            <w:tcW w:w="3260" w:type="dxa"/>
          </w:tcPr>
          <w:p w14:paraId="00AC087E" w14:textId="77777777" w:rsidR="00D81BC9" w:rsidRDefault="00D81BC9" w:rsidP="00354C1A">
            <w:pPr>
              <w:pStyle w:val="ac"/>
              <w:spacing w:line="260" w:lineRule="exact"/>
              <w:ind w:leftChars="0" w:left="0"/>
              <w:rPr>
                <w:rFonts w:hAnsi="ＭＳ 明朝" w:hint="default"/>
                <w:sz w:val="22"/>
                <w:szCs w:val="22"/>
              </w:rPr>
            </w:pPr>
            <w:r>
              <w:rPr>
                <w:rFonts w:hAnsi="ＭＳ 明朝"/>
                <w:sz w:val="22"/>
                <w:szCs w:val="22"/>
              </w:rPr>
              <w:t>主体的に学習に取り組む態度</w:t>
            </w:r>
          </w:p>
        </w:tc>
      </w:tr>
      <w:tr w:rsidR="00D81BC9" w14:paraId="249D891D" w14:textId="77777777" w:rsidTr="00354C1A">
        <w:tc>
          <w:tcPr>
            <w:tcW w:w="3143" w:type="dxa"/>
          </w:tcPr>
          <w:p w14:paraId="23E1D1DE" w14:textId="77777777" w:rsidR="00D81BC9" w:rsidRDefault="00D81BC9" w:rsidP="00354C1A">
            <w:pPr>
              <w:pStyle w:val="ac"/>
              <w:spacing w:line="260" w:lineRule="exact"/>
              <w:ind w:leftChars="0" w:left="0"/>
              <w:rPr>
                <w:rFonts w:hAnsi="ＭＳ 明朝" w:hint="default"/>
                <w:sz w:val="22"/>
                <w:szCs w:val="22"/>
              </w:rPr>
            </w:pPr>
          </w:p>
        </w:tc>
        <w:tc>
          <w:tcPr>
            <w:tcW w:w="3378" w:type="dxa"/>
          </w:tcPr>
          <w:p w14:paraId="293D0499" w14:textId="77777777" w:rsidR="00D81BC9" w:rsidRDefault="00D81BC9" w:rsidP="00354C1A">
            <w:pPr>
              <w:pStyle w:val="ac"/>
              <w:spacing w:line="260" w:lineRule="exact"/>
              <w:ind w:leftChars="0" w:left="0"/>
              <w:rPr>
                <w:rFonts w:hAnsi="ＭＳ 明朝" w:hint="default"/>
                <w:sz w:val="22"/>
                <w:szCs w:val="22"/>
              </w:rPr>
            </w:pPr>
          </w:p>
        </w:tc>
        <w:tc>
          <w:tcPr>
            <w:tcW w:w="3260" w:type="dxa"/>
          </w:tcPr>
          <w:p w14:paraId="24E617FB" w14:textId="77777777" w:rsidR="00D81BC9" w:rsidRDefault="00D81BC9" w:rsidP="00354C1A">
            <w:pPr>
              <w:pStyle w:val="ac"/>
              <w:spacing w:line="260" w:lineRule="exact"/>
              <w:ind w:leftChars="0" w:left="0"/>
              <w:rPr>
                <w:rFonts w:hAnsi="ＭＳ 明朝" w:hint="default"/>
                <w:sz w:val="22"/>
                <w:szCs w:val="22"/>
              </w:rPr>
            </w:pPr>
          </w:p>
          <w:p w14:paraId="2A32CD14" w14:textId="77777777" w:rsidR="00D81BC9" w:rsidRDefault="00D81BC9" w:rsidP="00354C1A">
            <w:pPr>
              <w:pStyle w:val="ac"/>
              <w:spacing w:line="260" w:lineRule="exact"/>
              <w:ind w:leftChars="0" w:left="0"/>
              <w:rPr>
                <w:rFonts w:hAnsi="ＭＳ 明朝" w:hint="default"/>
                <w:sz w:val="22"/>
                <w:szCs w:val="22"/>
              </w:rPr>
            </w:pPr>
          </w:p>
          <w:p w14:paraId="79F24A62" w14:textId="77777777" w:rsidR="00D81BC9" w:rsidRDefault="00D81BC9" w:rsidP="00354C1A">
            <w:pPr>
              <w:pStyle w:val="ac"/>
              <w:spacing w:line="260" w:lineRule="exact"/>
              <w:ind w:leftChars="0" w:left="0"/>
              <w:rPr>
                <w:rFonts w:hAnsi="ＭＳ 明朝" w:hint="default"/>
                <w:sz w:val="22"/>
                <w:szCs w:val="22"/>
              </w:rPr>
            </w:pPr>
          </w:p>
          <w:p w14:paraId="5F1C94CD" w14:textId="77777777" w:rsidR="00D81BC9" w:rsidRDefault="00D81BC9" w:rsidP="00354C1A">
            <w:pPr>
              <w:pStyle w:val="ac"/>
              <w:spacing w:line="260" w:lineRule="exact"/>
              <w:ind w:leftChars="0" w:left="0"/>
              <w:rPr>
                <w:rFonts w:hAnsi="ＭＳ 明朝" w:hint="default"/>
                <w:sz w:val="22"/>
                <w:szCs w:val="22"/>
              </w:rPr>
            </w:pPr>
          </w:p>
          <w:p w14:paraId="66855868" w14:textId="77777777" w:rsidR="00D81BC9" w:rsidRDefault="00D81BC9" w:rsidP="00354C1A">
            <w:pPr>
              <w:pStyle w:val="ac"/>
              <w:spacing w:line="260" w:lineRule="exact"/>
              <w:ind w:leftChars="0" w:left="0"/>
              <w:rPr>
                <w:rFonts w:hAnsi="ＭＳ 明朝" w:hint="default"/>
                <w:sz w:val="22"/>
                <w:szCs w:val="22"/>
              </w:rPr>
            </w:pPr>
          </w:p>
        </w:tc>
      </w:tr>
    </w:tbl>
    <w:p w14:paraId="4AA1F6A0" w14:textId="77777777" w:rsidR="00D81BC9" w:rsidRPr="00520F72" w:rsidRDefault="00D81BC9" w:rsidP="00D81BC9">
      <w:pPr>
        <w:pStyle w:val="ac"/>
        <w:spacing w:line="260" w:lineRule="exact"/>
        <w:ind w:leftChars="0" w:left="480"/>
        <w:rPr>
          <w:rFonts w:hAnsi="ＭＳ 明朝" w:hint="default"/>
          <w:sz w:val="22"/>
          <w:szCs w:val="22"/>
        </w:rPr>
      </w:pPr>
    </w:p>
    <w:p w14:paraId="427F30D7" w14:textId="77777777" w:rsidR="00D81BC9" w:rsidRPr="00520F72" w:rsidRDefault="00D81BC9" w:rsidP="00D81BC9">
      <w:pPr>
        <w:pStyle w:val="ac"/>
        <w:numPr>
          <w:ilvl w:val="0"/>
          <w:numId w:val="1"/>
        </w:numPr>
        <w:spacing w:line="260" w:lineRule="exact"/>
        <w:ind w:leftChars="0"/>
        <w:rPr>
          <w:rFonts w:hAnsi="ＭＳ 明朝" w:hint="default"/>
          <w:sz w:val="22"/>
          <w:szCs w:val="22"/>
        </w:rPr>
      </w:pPr>
      <w:r w:rsidRPr="00520F72">
        <w:rPr>
          <w:rFonts w:hAnsi="ＭＳ 明朝"/>
          <w:sz w:val="22"/>
          <w:szCs w:val="22"/>
        </w:rPr>
        <w:t>指導と評価の計画</w:t>
      </w:r>
    </w:p>
    <w:p w14:paraId="24818458" w14:textId="77777777" w:rsidR="00D81BC9" w:rsidRDefault="00D81BC9" w:rsidP="00D81BC9">
      <w:pPr>
        <w:spacing w:line="260" w:lineRule="exact"/>
        <w:rPr>
          <w:rFonts w:hAnsi="ＭＳ 明朝" w:hint="default"/>
          <w:sz w:val="22"/>
          <w:szCs w:val="22"/>
        </w:rPr>
      </w:pPr>
    </w:p>
    <w:tbl>
      <w:tblPr>
        <w:tblStyle w:val="ab"/>
        <w:tblW w:w="0" w:type="auto"/>
        <w:tblLook w:val="04A0" w:firstRow="1" w:lastRow="0" w:firstColumn="1" w:lastColumn="0" w:noHBand="0" w:noVBand="1"/>
      </w:tblPr>
      <w:tblGrid>
        <w:gridCol w:w="449"/>
        <w:gridCol w:w="3533"/>
        <w:gridCol w:w="1976"/>
        <w:gridCol w:w="1976"/>
        <w:gridCol w:w="1977"/>
      </w:tblGrid>
      <w:tr w:rsidR="00D81BC9" w14:paraId="335F5DD2" w14:textId="77777777" w:rsidTr="00354C1A">
        <w:tc>
          <w:tcPr>
            <w:tcW w:w="449" w:type="dxa"/>
            <w:vMerge w:val="restart"/>
          </w:tcPr>
          <w:p w14:paraId="17BEEE73" w14:textId="77777777" w:rsidR="00D81BC9" w:rsidRDefault="00D81BC9" w:rsidP="00354C1A">
            <w:pPr>
              <w:spacing w:line="260" w:lineRule="exact"/>
              <w:rPr>
                <w:rFonts w:hAnsi="ＭＳ 明朝" w:hint="default"/>
                <w:sz w:val="22"/>
                <w:szCs w:val="22"/>
              </w:rPr>
            </w:pPr>
            <w:r>
              <w:rPr>
                <w:rFonts w:hAnsi="ＭＳ 明朝"/>
                <w:sz w:val="22"/>
                <w:szCs w:val="22"/>
              </w:rPr>
              <w:t>時</w:t>
            </w:r>
          </w:p>
          <w:p w14:paraId="12CE7A63" w14:textId="77777777" w:rsidR="00D81BC9" w:rsidRDefault="00D81BC9" w:rsidP="00354C1A">
            <w:pPr>
              <w:spacing w:line="260" w:lineRule="exact"/>
              <w:rPr>
                <w:rFonts w:hAnsi="ＭＳ 明朝" w:hint="default"/>
                <w:sz w:val="22"/>
                <w:szCs w:val="22"/>
              </w:rPr>
            </w:pPr>
            <w:r>
              <w:rPr>
                <w:rFonts w:hAnsi="ＭＳ 明朝"/>
                <w:sz w:val="22"/>
                <w:szCs w:val="22"/>
              </w:rPr>
              <w:t>間</w:t>
            </w:r>
          </w:p>
        </w:tc>
        <w:tc>
          <w:tcPr>
            <w:tcW w:w="3533" w:type="dxa"/>
            <w:vMerge w:val="restart"/>
          </w:tcPr>
          <w:p w14:paraId="1639DBD1" w14:textId="77777777" w:rsidR="00D81BC9" w:rsidRDefault="00D81BC9" w:rsidP="00354C1A">
            <w:pPr>
              <w:spacing w:line="260" w:lineRule="exact"/>
              <w:jc w:val="center"/>
              <w:rPr>
                <w:rFonts w:hAnsi="ＭＳ 明朝" w:hint="default"/>
                <w:sz w:val="22"/>
                <w:szCs w:val="22"/>
              </w:rPr>
            </w:pPr>
          </w:p>
          <w:p w14:paraId="44B2AF13" w14:textId="77777777" w:rsidR="00D81BC9" w:rsidRDefault="00D81BC9" w:rsidP="00354C1A">
            <w:pPr>
              <w:spacing w:line="260" w:lineRule="exact"/>
              <w:jc w:val="center"/>
              <w:rPr>
                <w:rFonts w:hAnsi="ＭＳ 明朝" w:hint="default"/>
                <w:sz w:val="22"/>
                <w:szCs w:val="22"/>
              </w:rPr>
            </w:pPr>
            <w:r>
              <w:rPr>
                <w:rFonts w:hAnsi="ＭＳ 明朝"/>
                <w:sz w:val="22"/>
                <w:szCs w:val="22"/>
              </w:rPr>
              <w:t>ねらい・学習活動</w:t>
            </w:r>
          </w:p>
        </w:tc>
        <w:tc>
          <w:tcPr>
            <w:tcW w:w="5929" w:type="dxa"/>
            <w:gridSpan w:val="3"/>
          </w:tcPr>
          <w:p w14:paraId="15F3570D" w14:textId="77777777" w:rsidR="00D81BC9" w:rsidRDefault="00D81BC9" w:rsidP="00354C1A">
            <w:pPr>
              <w:spacing w:line="260" w:lineRule="exact"/>
              <w:jc w:val="center"/>
              <w:rPr>
                <w:rFonts w:hAnsi="ＭＳ 明朝" w:hint="default"/>
                <w:sz w:val="22"/>
                <w:szCs w:val="22"/>
              </w:rPr>
            </w:pPr>
            <w:r>
              <w:rPr>
                <w:rFonts w:hAnsi="ＭＳ 明朝"/>
                <w:sz w:val="22"/>
                <w:szCs w:val="22"/>
              </w:rPr>
              <w:t>評価規準（評価方法）</w:t>
            </w:r>
          </w:p>
        </w:tc>
      </w:tr>
      <w:tr w:rsidR="00D81BC9" w14:paraId="44DBE16E" w14:textId="77777777" w:rsidTr="00354C1A">
        <w:tc>
          <w:tcPr>
            <w:tcW w:w="449" w:type="dxa"/>
            <w:vMerge/>
          </w:tcPr>
          <w:p w14:paraId="6C9F21CB" w14:textId="77777777" w:rsidR="00D81BC9" w:rsidRDefault="00D81BC9" w:rsidP="00354C1A">
            <w:pPr>
              <w:spacing w:line="260" w:lineRule="exact"/>
              <w:rPr>
                <w:rFonts w:hAnsi="ＭＳ 明朝" w:hint="default"/>
                <w:sz w:val="22"/>
                <w:szCs w:val="22"/>
              </w:rPr>
            </w:pPr>
          </w:p>
        </w:tc>
        <w:tc>
          <w:tcPr>
            <w:tcW w:w="3533" w:type="dxa"/>
            <w:vMerge/>
          </w:tcPr>
          <w:p w14:paraId="2FE06727" w14:textId="77777777" w:rsidR="00D81BC9" w:rsidRDefault="00D81BC9" w:rsidP="00354C1A">
            <w:pPr>
              <w:spacing w:line="260" w:lineRule="exact"/>
              <w:rPr>
                <w:rFonts w:hAnsi="ＭＳ 明朝" w:hint="default"/>
                <w:sz w:val="22"/>
                <w:szCs w:val="22"/>
              </w:rPr>
            </w:pPr>
          </w:p>
        </w:tc>
        <w:tc>
          <w:tcPr>
            <w:tcW w:w="1976" w:type="dxa"/>
          </w:tcPr>
          <w:p w14:paraId="4EE20721" w14:textId="77777777" w:rsidR="00D81BC9" w:rsidRDefault="00D81BC9" w:rsidP="00354C1A">
            <w:pPr>
              <w:spacing w:line="260" w:lineRule="exact"/>
              <w:jc w:val="center"/>
              <w:rPr>
                <w:rFonts w:hAnsi="ＭＳ 明朝" w:hint="default"/>
                <w:sz w:val="22"/>
                <w:szCs w:val="22"/>
              </w:rPr>
            </w:pPr>
            <w:r>
              <w:rPr>
                <w:rFonts w:hAnsi="ＭＳ 明朝"/>
                <w:sz w:val="22"/>
                <w:szCs w:val="22"/>
              </w:rPr>
              <w:t>知識・技能</w:t>
            </w:r>
          </w:p>
        </w:tc>
        <w:tc>
          <w:tcPr>
            <w:tcW w:w="1976" w:type="dxa"/>
          </w:tcPr>
          <w:p w14:paraId="50384D29" w14:textId="77777777" w:rsidR="00D81BC9" w:rsidRDefault="00D81BC9" w:rsidP="00354C1A">
            <w:pPr>
              <w:spacing w:line="260" w:lineRule="exact"/>
              <w:rPr>
                <w:rFonts w:hAnsi="ＭＳ 明朝" w:hint="default"/>
                <w:sz w:val="22"/>
                <w:szCs w:val="22"/>
              </w:rPr>
            </w:pPr>
            <w:r>
              <w:rPr>
                <w:rFonts w:hAnsi="ＭＳ 明朝"/>
                <w:sz w:val="22"/>
                <w:szCs w:val="22"/>
              </w:rPr>
              <w:t>思考・判断・表現</w:t>
            </w:r>
          </w:p>
        </w:tc>
        <w:tc>
          <w:tcPr>
            <w:tcW w:w="1977" w:type="dxa"/>
          </w:tcPr>
          <w:p w14:paraId="1AF50560" w14:textId="77777777" w:rsidR="00D81BC9" w:rsidRDefault="00D81BC9" w:rsidP="00354C1A">
            <w:pPr>
              <w:spacing w:line="260" w:lineRule="exact"/>
              <w:rPr>
                <w:rFonts w:hAnsi="ＭＳ 明朝" w:hint="default"/>
                <w:sz w:val="22"/>
                <w:szCs w:val="22"/>
              </w:rPr>
            </w:pPr>
            <w:r>
              <w:rPr>
                <w:rFonts w:hAnsi="ＭＳ 明朝"/>
                <w:sz w:val="22"/>
                <w:szCs w:val="22"/>
              </w:rPr>
              <w:t>主体的に学習に取り組む態度</w:t>
            </w:r>
          </w:p>
        </w:tc>
      </w:tr>
      <w:tr w:rsidR="00D81BC9" w14:paraId="498890DD" w14:textId="77777777" w:rsidTr="00354C1A">
        <w:tc>
          <w:tcPr>
            <w:tcW w:w="449" w:type="dxa"/>
          </w:tcPr>
          <w:p w14:paraId="42642396" w14:textId="77777777" w:rsidR="00D81BC9" w:rsidRDefault="00D81BC9" w:rsidP="00354C1A">
            <w:pPr>
              <w:spacing w:line="260" w:lineRule="exact"/>
              <w:rPr>
                <w:rFonts w:hAnsi="ＭＳ 明朝" w:hint="default"/>
                <w:sz w:val="22"/>
                <w:szCs w:val="22"/>
              </w:rPr>
            </w:pPr>
            <w:r>
              <w:rPr>
                <w:rFonts w:hAnsi="ＭＳ 明朝"/>
                <w:sz w:val="22"/>
                <w:szCs w:val="22"/>
              </w:rPr>
              <w:t>１</w:t>
            </w:r>
          </w:p>
          <w:p w14:paraId="16B5F72E" w14:textId="77777777" w:rsidR="00D81BC9" w:rsidRDefault="00D81BC9" w:rsidP="00354C1A">
            <w:pPr>
              <w:spacing w:line="260" w:lineRule="exact"/>
              <w:rPr>
                <w:rFonts w:hAnsi="ＭＳ 明朝" w:hint="default"/>
                <w:sz w:val="22"/>
                <w:szCs w:val="22"/>
              </w:rPr>
            </w:pPr>
          </w:p>
        </w:tc>
        <w:tc>
          <w:tcPr>
            <w:tcW w:w="3533" w:type="dxa"/>
          </w:tcPr>
          <w:p w14:paraId="5DD85057" w14:textId="77777777" w:rsidR="00D81BC9" w:rsidRDefault="00D81BC9" w:rsidP="00354C1A">
            <w:pPr>
              <w:spacing w:line="260" w:lineRule="exact"/>
              <w:rPr>
                <w:rFonts w:hAnsi="ＭＳ 明朝" w:hint="default"/>
                <w:sz w:val="22"/>
                <w:szCs w:val="22"/>
              </w:rPr>
            </w:pPr>
          </w:p>
        </w:tc>
        <w:tc>
          <w:tcPr>
            <w:tcW w:w="1976" w:type="dxa"/>
          </w:tcPr>
          <w:p w14:paraId="4E8EEF06" w14:textId="77777777" w:rsidR="00D81BC9" w:rsidRDefault="00D81BC9" w:rsidP="00354C1A">
            <w:pPr>
              <w:spacing w:line="260" w:lineRule="exact"/>
              <w:rPr>
                <w:rFonts w:hAnsi="ＭＳ 明朝" w:hint="default"/>
                <w:sz w:val="22"/>
                <w:szCs w:val="22"/>
              </w:rPr>
            </w:pPr>
          </w:p>
        </w:tc>
        <w:tc>
          <w:tcPr>
            <w:tcW w:w="1976" w:type="dxa"/>
          </w:tcPr>
          <w:p w14:paraId="5C7495B7" w14:textId="77777777" w:rsidR="00D81BC9" w:rsidRDefault="00D81BC9" w:rsidP="00354C1A">
            <w:pPr>
              <w:spacing w:line="260" w:lineRule="exact"/>
              <w:rPr>
                <w:rFonts w:hAnsi="ＭＳ 明朝" w:hint="default"/>
                <w:sz w:val="22"/>
                <w:szCs w:val="22"/>
              </w:rPr>
            </w:pPr>
          </w:p>
        </w:tc>
        <w:tc>
          <w:tcPr>
            <w:tcW w:w="1977" w:type="dxa"/>
          </w:tcPr>
          <w:p w14:paraId="7FA073D4" w14:textId="77777777" w:rsidR="00D81BC9" w:rsidRDefault="00D81BC9" w:rsidP="00354C1A">
            <w:pPr>
              <w:spacing w:line="260" w:lineRule="exact"/>
              <w:rPr>
                <w:rFonts w:hAnsi="ＭＳ 明朝" w:hint="default"/>
                <w:sz w:val="22"/>
                <w:szCs w:val="22"/>
              </w:rPr>
            </w:pPr>
          </w:p>
        </w:tc>
      </w:tr>
      <w:tr w:rsidR="00D81BC9" w14:paraId="42499763" w14:textId="77777777" w:rsidTr="00354C1A">
        <w:tc>
          <w:tcPr>
            <w:tcW w:w="449" w:type="dxa"/>
          </w:tcPr>
          <w:p w14:paraId="172A4A13" w14:textId="77777777" w:rsidR="00D81BC9" w:rsidRDefault="00D81BC9" w:rsidP="00354C1A">
            <w:pPr>
              <w:spacing w:line="260" w:lineRule="exact"/>
              <w:rPr>
                <w:rFonts w:hAnsi="ＭＳ 明朝" w:hint="default"/>
                <w:sz w:val="22"/>
                <w:szCs w:val="22"/>
              </w:rPr>
            </w:pPr>
            <w:r>
              <w:rPr>
                <w:rFonts w:hAnsi="ＭＳ 明朝"/>
                <w:sz w:val="22"/>
                <w:szCs w:val="22"/>
              </w:rPr>
              <w:t>２</w:t>
            </w:r>
          </w:p>
          <w:p w14:paraId="4C6881EF" w14:textId="77777777" w:rsidR="00D81BC9" w:rsidRDefault="00D81BC9" w:rsidP="00354C1A">
            <w:pPr>
              <w:spacing w:line="260" w:lineRule="exact"/>
              <w:rPr>
                <w:rFonts w:hAnsi="ＭＳ 明朝" w:hint="default"/>
                <w:sz w:val="22"/>
                <w:szCs w:val="22"/>
              </w:rPr>
            </w:pPr>
          </w:p>
        </w:tc>
        <w:tc>
          <w:tcPr>
            <w:tcW w:w="3533" w:type="dxa"/>
          </w:tcPr>
          <w:p w14:paraId="604D8F28" w14:textId="77777777" w:rsidR="00D81BC9" w:rsidRDefault="00D81BC9" w:rsidP="00354C1A">
            <w:pPr>
              <w:spacing w:line="260" w:lineRule="exact"/>
              <w:rPr>
                <w:rFonts w:hAnsi="ＭＳ 明朝" w:hint="default"/>
                <w:sz w:val="22"/>
                <w:szCs w:val="22"/>
              </w:rPr>
            </w:pPr>
          </w:p>
        </w:tc>
        <w:tc>
          <w:tcPr>
            <w:tcW w:w="1976" w:type="dxa"/>
          </w:tcPr>
          <w:p w14:paraId="1A79C980" w14:textId="77777777" w:rsidR="00D81BC9" w:rsidRDefault="00D81BC9" w:rsidP="00354C1A">
            <w:pPr>
              <w:spacing w:line="260" w:lineRule="exact"/>
              <w:rPr>
                <w:rFonts w:hAnsi="ＭＳ 明朝" w:hint="default"/>
                <w:sz w:val="22"/>
                <w:szCs w:val="22"/>
              </w:rPr>
            </w:pPr>
          </w:p>
        </w:tc>
        <w:tc>
          <w:tcPr>
            <w:tcW w:w="1976" w:type="dxa"/>
          </w:tcPr>
          <w:p w14:paraId="4D33F06B" w14:textId="77777777" w:rsidR="00D81BC9" w:rsidRDefault="00D81BC9" w:rsidP="00354C1A">
            <w:pPr>
              <w:spacing w:line="260" w:lineRule="exact"/>
              <w:rPr>
                <w:rFonts w:hAnsi="ＭＳ 明朝" w:hint="default"/>
                <w:sz w:val="22"/>
                <w:szCs w:val="22"/>
              </w:rPr>
            </w:pPr>
          </w:p>
        </w:tc>
        <w:tc>
          <w:tcPr>
            <w:tcW w:w="1977" w:type="dxa"/>
          </w:tcPr>
          <w:p w14:paraId="5C9B0632" w14:textId="77777777" w:rsidR="00D81BC9" w:rsidRDefault="00D81BC9" w:rsidP="00354C1A">
            <w:pPr>
              <w:spacing w:line="260" w:lineRule="exact"/>
              <w:rPr>
                <w:rFonts w:hAnsi="ＭＳ 明朝" w:hint="default"/>
                <w:sz w:val="22"/>
                <w:szCs w:val="22"/>
              </w:rPr>
            </w:pPr>
          </w:p>
        </w:tc>
      </w:tr>
      <w:tr w:rsidR="00D81BC9" w14:paraId="2A0730A6" w14:textId="77777777" w:rsidTr="00354C1A">
        <w:tc>
          <w:tcPr>
            <w:tcW w:w="449" w:type="dxa"/>
          </w:tcPr>
          <w:p w14:paraId="1C418809" w14:textId="77777777" w:rsidR="00D81BC9" w:rsidRDefault="00D81BC9" w:rsidP="00354C1A">
            <w:pPr>
              <w:spacing w:line="260" w:lineRule="exact"/>
              <w:rPr>
                <w:rFonts w:hAnsi="ＭＳ 明朝" w:hint="default"/>
                <w:sz w:val="22"/>
                <w:szCs w:val="22"/>
              </w:rPr>
            </w:pPr>
            <w:r>
              <w:rPr>
                <w:rFonts w:hAnsi="ＭＳ 明朝"/>
                <w:sz w:val="22"/>
                <w:szCs w:val="22"/>
              </w:rPr>
              <w:t>３</w:t>
            </w:r>
          </w:p>
          <w:p w14:paraId="190C774C" w14:textId="77777777" w:rsidR="00D81BC9" w:rsidRDefault="00D81BC9" w:rsidP="00354C1A">
            <w:pPr>
              <w:spacing w:line="260" w:lineRule="exact"/>
              <w:rPr>
                <w:rFonts w:hAnsi="ＭＳ 明朝" w:hint="default"/>
                <w:sz w:val="22"/>
                <w:szCs w:val="22"/>
              </w:rPr>
            </w:pPr>
          </w:p>
        </w:tc>
        <w:tc>
          <w:tcPr>
            <w:tcW w:w="3533" w:type="dxa"/>
          </w:tcPr>
          <w:p w14:paraId="0E4950AA" w14:textId="77777777" w:rsidR="00D81BC9" w:rsidRDefault="00D81BC9" w:rsidP="00354C1A">
            <w:pPr>
              <w:spacing w:line="260" w:lineRule="exact"/>
              <w:rPr>
                <w:rFonts w:hAnsi="ＭＳ 明朝" w:hint="default"/>
                <w:sz w:val="22"/>
                <w:szCs w:val="22"/>
              </w:rPr>
            </w:pPr>
          </w:p>
        </w:tc>
        <w:tc>
          <w:tcPr>
            <w:tcW w:w="1976" w:type="dxa"/>
          </w:tcPr>
          <w:p w14:paraId="2DA84A1F" w14:textId="77777777" w:rsidR="00D81BC9" w:rsidRDefault="00D81BC9" w:rsidP="00354C1A">
            <w:pPr>
              <w:spacing w:line="260" w:lineRule="exact"/>
              <w:rPr>
                <w:rFonts w:hAnsi="ＭＳ 明朝" w:hint="default"/>
                <w:sz w:val="22"/>
                <w:szCs w:val="22"/>
              </w:rPr>
            </w:pPr>
          </w:p>
        </w:tc>
        <w:tc>
          <w:tcPr>
            <w:tcW w:w="1976" w:type="dxa"/>
          </w:tcPr>
          <w:p w14:paraId="2C30623A" w14:textId="77777777" w:rsidR="00D81BC9" w:rsidRDefault="00D81BC9" w:rsidP="00354C1A">
            <w:pPr>
              <w:spacing w:line="260" w:lineRule="exact"/>
              <w:rPr>
                <w:rFonts w:hAnsi="ＭＳ 明朝" w:hint="default"/>
                <w:sz w:val="22"/>
                <w:szCs w:val="22"/>
              </w:rPr>
            </w:pPr>
          </w:p>
        </w:tc>
        <w:tc>
          <w:tcPr>
            <w:tcW w:w="1977" w:type="dxa"/>
          </w:tcPr>
          <w:p w14:paraId="5735122D" w14:textId="77777777" w:rsidR="00D81BC9" w:rsidRDefault="00D81BC9" w:rsidP="00354C1A">
            <w:pPr>
              <w:spacing w:line="260" w:lineRule="exact"/>
              <w:rPr>
                <w:rFonts w:hAnsi="ＭＳ 明朝" w:hint="default"/>
                <w:sz w:val="22"/>
                <w:szCs w:val="22"/>
              </w:rPr>
            </w:pPr>
          </w:p>
        </w:tc>
      </w:tr>
    </w:tbl>
    <w:p w14:paraId="70E22426" w14:textId="77777777" w:rsidR="00D81BC9" w:rsidRDefault="00D81BC9" w:rsidP="00D81BC9">
      <w:pPr>
        <w:spacing w:line="260" w:lineRule="exact"/>
        <w:rPr>
          <w:rFonts w:hAnsi="ＭＳ 明朝" w:hint="default"/>
          <w:sz w:val="22"/>
          <w:szCs w:val="22"/>
        </w:rPr>
      </w:pPr>
    </w:p>
    <w:p w14:paraId="2E91A976" w14:textId="77777777" w:rsidR="00D81BC9" w:rsidRPr="00520F72" w:rsidRDefault="00D81BC9" w:rsidP="00D81BC9">
      <w:pPr>
        <w:spacing w:line="260" w:lineRule="exact"/>
        <w:ind w:left="202" w:hanging="202"/>
        <w:rPr>
          <w:rFonts w:hAnsi="ＭＳ 明朝" w:hint="default"/>
          <w:sz w:val="22"/>
          <w:szCs w:val="22"/>
        </w:rPr>
      </w:pPr>
      <w:r w:rsidRPr="00520F72">
        <w:rPr>
          <w:rFonts w:hAnsi="ＭＳ 明朝"/>
          <w:sz w:val="22"/>
          <w:szCs w:val="22"/>
        </w:rPr>
        <w:t>４．</w:t>
      </w:r>
      <w:r>
        <w:rPr>
          <w:rFonts w:hAnsi="ＭＳ 明朝"/>
          <w:sz w:val="22"/>
          <w:szCs w:val="22"/>
        </w:rPr>
        <w:t>「</w:t>
      </w:r>
      <w:r w:rsidRPr="00520F72">
        <w:rPr>
          <w:rFonts w:hAnsi="ＭＳ 明朝"/>
          <w:sz w:val="22"/>
          <w:szCs w:val="22"/>
        </w:rPr>
        <w:t>主体的な学習に取り組む態度</w:t>
      </w:r>
      <w:r>
        <w:rPr>
          <w:rFonts w:hAnsi="ＭＳ 明朝"/>
          <w:sz w:val="22"/>
          <w:szCs w:val="22"/>
        </w:rPr>
        <w:t>」</w:t>
      </w:r>
      <w:r w:rsidRPr="00520F72">
        <w:rPr>
          <w:rFonts w:hAnsi="ＭＳ 明朝"/>
          <w:sz w:val="22"/>
          <w:szCs w:val="22"/>
        </w:rPr>
        <w:t>の評価の進め方</w:t>
      </w:r>
    </w:p>
    <w:p w14:paraId="251EDDD3" w14:textId="77777777" w:rsidR="00D81BC9" w:rsidRDefault="00D81BC9" w:rsidP="00D81BC9">
      <w:pPr>
        <w:spacing w:line="260" w:lineRule="exact"/>
        <w:ind w:left="202" w:hanging="202"/>
        <w:rPr>
          <w:rFonts w:hAnsi="ＭＳ 明朝" w:hint="default"/>
          <w:sz w:val="22"/>
          <w:szCs w:val="22"/>
        </w:rPr>
      </w:pPr>
      <w:r w:rsidRPr="00520F72">
        <w:rPr>
          <w:rFonts w:hAnsi="ＭＳ 明朝"/>
          <w:sz w:val="22"/>
          <w:szCs w:val="22"/>
        </w:rPr>
        <w:t>（１）</w:t>
      </w:r>
      <w:r>
        <w:rPr>
          <w:rFonts w:hAnsi="ＭＳ 明朝"/>
          <w:sz w:val="22"/>
          <w:szCs w:val="22"/>
        </w:rPr>
        <w:t>「</w:t>
      </w:r>
      <w:r w:rsidRPr="00520F72">
        <w:rPr>
          <w:rFonts w:hAnsi="ＭＳ 明朝"/>
          <w:sz w:val="22"/>
          <w:szCs w:val="22"/>
        </w:rPr>
        <w:t>記録に</w:t>
      </w:r>
      <w:r>
        <w:rPr>
          <w:rFonts w:hAnsi="ＭＳ 明朝"/>
          <w:sz w:val="22"/>
          <w:szCs w:val="22"/>
        </w:rPr>
        <w:t>残す</w:t>
      </w:r>
      <w:r w:rsidRPr="00520F72">
        <w:rPr>
          <w:rFonts w:hAnsi="ＭＳ 明朝"/>
          <w:sz w:val="22"/>
          <w:szCs w:val="22"/>
        </w:rPr>
        <w:t>評価</w:t>
      </w:r>
      <w:r>
        <w:rPr>
          <w:rFonts w:hAnsi="ＭＳ 明朝"/>
          <w:sz w:val="22"/>
          <w:szCs w:val="22"/>
        </w:rPr>
        <w:t>」</w:t>
      </w:r>
      <w:r w:rsidRPr="00520F72">
        <w:rPr>
          <w:rFonts w:hAnsi="ＭＳ 明朝"/>
          <w:sz w:val="22"/>
          <w:szCs w:val="22"/>
        </w:rPr>
        <w:t>を行う時間</w:t>
      </w:r>
    </w:p>
    <w:p w14:paraId="2C30A5D8" w14:textId="77777777" w:rsidR="00D81BC9" w:rsidRDefault="00D81BC9" w:rsidP="00D81BC9">
      <w:pPr>
        <w:spacing w:line="260" w:lineRule="exact"/>
        <w:ind w:left="202" w:firstLineChars="100" w:firstLine="233"/>
        <w:rPr>
          <w:rFonts w:hAnsi="ＭＳ 明朝" w:hint="default"/>
          <w:sz w:val="22"/>
          <w:szCs w:val="22"/>
        </w:rPr>
      </w:pPr>
      <w:r>
        <w:rPr>
          <w:rFonts w:hAnsi="ＭＳ 明朝"/>
          <w:sz w:val="22"/>
          <w:szCs w:val="22"/>
        </w:rPr>
        <w:t>①　本時の</w:t>
      </w:r>
      <w:r w:rsidRPr="00520F72">
        <w:rPr>
          <w:rFonts w:hAnsi="ＭＳ 明朝"/>
          <w:sz w:val="22"/>
          <w:szCs w:val="22"/>
        </w:rPr>
        <w:t>目標</w:t>
      </w:r>
    </w:p>
    <w:p w14:paraId="6157202A" w14:textId="77777777" w:rsidR="00D81BC9" w:rsidRPr="00520F72" w:rsidRDefault="00D81BC9" w:rsidP="00D81BC9">
      <w:pPr>
        <w:spacing w:line="260" w:lineRule="exact"/>
        <w:ind w:left="202" w:firstLineChars="100" w:firstLine="233"/>
        <w:rPr>
          <w:rFonts w:hAnsi="ＭＳ 明朝" w:hint="default"/>
          <w:sz w:val="22"/>
          <w:szCs w:val="22"/>
        </w:rPr>
      </w:pPr>
    </w:p>
    <w:p w14:paraId="6679DD26" w14:textId="77777777" w:rsidR="00D81BC9" w:rsidRDefault="00D81BC9" w:rsidP="00D81BC9">
      <w:pPr>
        <w:spacing w:line="260" w:lineRule="exact"/>
        <w:ind w:left="202" w:firstLineChars="100" w:firstLine="233"/>
        <w:rPr>
          <w:rFonts w:hAnsi="ＭＳ 明朝" w:hint="default"/>
          <w:sz w:val="22"/>
          <w:szCs w:val="22"/>
        </w:rPr>
      </w:pPr>
      <w:r>
        <w:rPr>
          <w:rFonts w:hAnsi="ＭＳ 明朝"/>
          <w:sz w:val="22"/>
          <w:szCs w:val="22"/>
        </w:rPr>
        <w:t>②　本時の展開</w:t>
      </w:r>
    </w:p>
    <w:tbl>
      <w:tblPr>
        <w:tblStyle w:val="ab"/>
        <w:tblW w:w="0" w:type="auto"/>
        <w:tblLook w:val="04A0" w:firstRow="1" w:lastRow="0" w:firstColumn="1" w:lastColumn="0" w:noHBand="0" w:noVBand="1"/>
      </w:tblPr>
      <w:tblGrid>
        <w:gridCol w:w="4955"/>
        <w:gridCol w:w="4956"/>
      </w:tblGrid>
      <w:tr w:rsidR="00D81BC9" w14:paraId="3AD52E54" w14:textId="77777777" w:rsidTr="00354C1A">
        <w:tc>
          <w:tcPr>
            <w:tcW w:w="4955" w:type="dxa"/>
          </w:tcPr>
          <w:p w14:paraId="6C25D83D" w14:textId="77777777" w:rsidR="00D81BC9" w:rsidRDefault="00D81BC9" w:rsidP="00354C1A">
            <w:pPr>
              <w:spacing w:line="260" w:lineRule="exact"/>
              <w:jc w:val="center"/>
              <w:rPr>
                <w:rFonts w:hAnsi="ＭＳ 明朝" w:hint="default"/>
                <w:sz w:val="22"/>
                <w:szCs w:val="22"/>
              </w:rPr>
            </w:pPr>
            <w:r>
              <w:rPr>
                <w:rFonts w:hAnsi="ＭＳ 明朝"/>
                <w:sz w:val="22"/>
                <w:szCs w:val="22"/>
              </w:rPr>
              <w:t>主な学習活動と児童の反応</w:t>
            </w:r>
          </w:p>
        </w:tc>
        <w:tc>
          <w:tcPr>
            <w:tcW w:w="4956" w:type="dxa"/>
          </w:tcPr>
          <w:p w14:paraId="02E58969" w14:textId="77777777" w:rsidR="00D81BC9" w:rsidRDefault="00D81BC9" w:rsidP="00354C1A">
            <w:pPr>
              <w:spacing w:line="260" w:lineRule="exact"/>
              <w:jc w:val="center"/>
              <w:rPr>
                <w:rFonts w:hAnsi="ＭＳ 明朝" w:hint="default"/>
                <w:sz w:val="22"/>
                <w:szCs w:val="22"/>
              </w:rPr>
            </w:pPr>
            <w:r>
              <w:rPr>
                <w:rFonts w:hAnsi="ＭＳ 明朝"/>
                <w:sz w:val="22"/>
                <w:szCs w:val="22"/>
              </w:rPr>
              <w:t>留意点と評価（＊留意点　・評価）</w:t>
            </w:r>
          </w:p>
        </w:tc>
      </w:tr>
      <w:tr w:rsidR="00D81BC9" w14:paraId="4D9A8EF2" w14:textId="77777777" w:rsidTr="00354C1A">
        <w:tc>
          <w:tcPr>
            <w:tcW w:w="4955" w:type="dxa"/>
          </w:tcPr>
          <w:p w14:paraId="1F5F144D" w14:textId="77777777" w:rsidR="00D81BC9" w:rsidRDefault="00D81BC9" w:rsidP="00354C1A">
            <w:pPr>
              <w:spacing w:line="260" w:lineRule="exact"/>
              <w:rPr>
                <w:rFonts w:hAnsi="ＭＳ 明朝" w:hint="default"/>
                <w:sz w:val="22"/>
                <w:szCs w:val="22"/>
              </w:rPr>
            </w:pPr>
          </w:p>
          <w:p w14:paraId="1D9A98E7" w14:textId="77777777" w:rsidR="00D81BC9" w:rsidRDefault="00D81BC9" w:rsidP="00354C1A">
            <w:pPr>
              <w:spacing w:line="260" w:lineRule="exact"/>
              <w:rPr>
                <w:rFonts w:hAnsi="ＭＳ 明朝" w:hint="default"/>
                <w:sz w:val="22"/>
                <w:szCs w:val="22"/>
              </w:rPr>
            </w:pPr>
          </w:p>
        </w:tc>
        <w:tc>
          <w:tcPr>
            <w:tcW w:w="4956" w:type="dxa"/>
          </w:tcPr>
          <w:p w14:paraId="4EE8A1F8" w14:textId="77777777" w:rsidR="00D81BC9" w:rsidRDefault="00D81BC9" w:rsidP="00354C1A">
            <w:pPr>
              <w:spacing w:line="260" w:lineRule="exact"/>
              <w:rPr>
                <w:rFonts w:hAnsi="ＭＳ 明朝" w:hint="default"/>
                <w:sz w:val="22"/>
                <w:szCs w:val="22"/>
              </w:rPr>
            </w:pPr>
          </w:p>
        </w:tc>
      </w:tr>
      <w:tr w:rsidR="00D81BC9" w14:paraId="7A350CD1" w14:textId="77777777" w:rsidTr="00354C1A">
        <w:tc>
          <w:tcPr>
            <w:tcW w:w="4955" w:type="dxa"/>
          </w:tcPr>
          <w:p w14:paraId="3D6AAA50" w14:textId="77777777" w:rsidR="00D81BC9" w:rsidRDefault="00D81BC9" w:rsidP="00354C1A">
            <w:pPr>
              <w:spacing w:line="260" w:lineRule="exact"/>
              <w:rPr>
                <w:rFonts w:hAnsi="ＭＳ 明朝" w:hint="default"/>
                <w:sz w:val="22"/>
                <w:szCs w:val="22"/>
              </w:rPr>
            </w:pPr>
          </w:p>
          <w:p w14:paraId="40149515" w14:textId="77777777" w:rsidR="00D81BC9" w:rsidRDefault="00D81BC9" w:rsidP="00354C1A">
            <w:pPr>
              <w:spacing w:line="260" w:lineRule="exact"/>
              <w:rPr>
                <w:rFonts w:hAnsi="ＭＳ 明朝" w:hint="default"/>
                <w:sz w:val="22"/>
                <w:szCs w:val="22"/>
              </w:rPr>
            </w:pPr>
          </w:p>
        </w:tc>
        <w:tc>
          <w:tcPr>
            <w:tcW w:w="4956" w:type="dxa"/>
          </w:tcPr>
          <w:p w14:paraId="70A80E2F" w14:textId="77777777" w:rsidR="00D81BC9" w:rsidRDefault="00D81BC9" w:rsidP="00354C1A">
            <w:pPr>
              <w:spacing w:line="260" w:lineRule="exact"/>
              <w:rPr>
                <w:rFonts w:hAnsi="ＭＳ 明朝" w:hint="default"/>
                <w:sz w:val="22"/>
                <w:szCs w:val="22"/>
              </w:rPr>
            </w:pPr>
          </w:p>
        </w:tc>
      </w:tr>
      <w:tr w:rsidR="00D81BC9" w14:paraId="1DD1693A" w14:textId="77777777" w:rsidTr="00354C1A">
        <w:tc>
          <w:tcPr>
            <w:tcW w:w="4955" w:type="dxa"/>
          </w:tcPr>
          <w:p w14:paraId="6039B5EB" w14:textId="77777777" w:rsidR="00D81BC9" w:rsidRDefault="00D81BC9" w:rsidP="00354C1A">
            <w:pPr>
              <w:spacing w:line="260" w:lineRule="exact"/>
              <w:rPr>
                <w:rFonts w:hAnsi="ＭＳ 明朝" w:hint="default"/>
                <w:sz w:val="22"/>
                <w:szCs w:val="22"/>
              </w:rPr>
            </w:pPr>
          </w:p>
          <w:p w14:paraId="2104EC4A" w14:textId="77777777" w:rsidR="00D81BC9" w:rsidRDefault="00D81BC9" w:rsidP="00354C1A">
            <w:pPr>
              <w:spacing w:line="260" w:lineRule="exact"/>
              <w:rPr>
                <w:rFonts w:hAnsi="ＭＳ 明朝" w:hint="default"/>
                <w:sz w:val="22"/>
                <w:szCs w:val="22"/>
              </w:rPr>
            </w:pPr>
          </w:p>
        </w:tc>
        <w:tc>
          <w:tcPr>
            <w:tcW w:w="4956" w:type="dxa"/>
          </w:tcPr>
          <w:p w14:paraId="54E98648" w14:textId="77777777" w:rsidR="00D81BC9" w:rsidRDefault="00D81BC9" w:rsidP="00354C1A">
            <w:pPr>
              <w:spacing w:line="260" w:lineRule="exact"/>
              <w:rPr>
                <w:rFonts w:hAnsi="ＭＳ 明朝" w:hint="default"/>
                <w:sz w:val="22"/>
                <w:szCs w:val="22"/>
              </w:rPr>
            </w:pPr>
          </w:p>
        </w:tc>
      </w:tr>
    </w:tbl>
    <w:p w14:paraId="3497C9A2" w14:textId="4FEC18BF" w:rsidR="00403781" w:rsidRPr="00403781" w:rsidRDefault="00403781" w:rsidP="00D81BC9">
      <w:pPr>
        <w:spacing w:line="260" w:lineRule="exact"/>
        <w:ind w:left="202" w:hanging="202"/>
        <w:rPr>
          <w:rFonts w:hAnsi="ＭＳ 明朝" w:hint="default"/>
          <w:color w:val="FF0000"/>
          <w:sz w:val="22"/>
          <w:szCs w:val="22"/>
        </w:rPr>
      </w:pPr>
      <w:r w:rsidRPr="00403781">
        <w:rPr>
          <w:rFonts w:hAnsi="ＭＳ 明朝"/>
          <w:color w:val="FF0000"/>
          <w:sz w:val="22"/>
          <w:szCs w:val="22"/>
        </w:rPr>
        <w:t>＊学習活動や留意点において，ＧＩＧＡスクールや一人一台端末、クラウドなどをどのように活用したのかが分かるように記述すること。</w:t>
      </w:r>
    </w:p>
    <w:p w14:paraId="4946C7E2" w14:textId="77777777" w:rsidR="00403781" w:rsidRDefault="00403781" w:rsidP="00D81BC9">
      <w:pPr>
        <w:spacing w:line="260" w:lineRule="exact"/>
        <w:ind w:left="202" w:hanging="202"/>
        <w:rPr>
          <w:rFonts w:hAnsi="ＭＳ 明朝" w:hint="default"/>
          <w:sz w:val="22"/>
          <w:szCs w:val="22"/>
        </w:rPr>
      </w:pPr>
    </w:p>
    <w:p w14:paraId="06E38E78" w14:textId="77777777" w:rsidR="00067C65" w:rsidRDefault="00067C65" w:rsidP="00D81BC9">
      <w:pPr>
        <w:spacing w:line="260" w:lineRule="exact"/>
        <w:ind w:left="202" w:hanging="202"/>
        <w:rPr>
          <w:rFonts w:hAnsi="ＭＳ 明朝" w:hint="default"/>
          <w:sz w:val="22"/>
          <w:szCs w:val="22"/>
        </w:rPr>
      </w:pPr>
    </w:p>
    <w:p w14:paraId="4F24EF27" w14:textId="77777777" w:rsidR="00067C65" w:rsidRPr="00067C65" w:rsidRDefault="00067C65" w:rsidP="00D81BC9">
      <w:pPr>
        <w:spacing w:line="260" w:lineRule="exact"/>
        <w:ind w:left="202" w:hanging="202"/>
        <w:rPr>
          <w:rFonts w:hAnsi="ＭＳ 明朝" w:hint="default"/>
          <w:sz w:val="22"/>
          <w:szCs w:val="22"/>
        </w:rPr>
      </w:pPr>
    </w:p>
    <w:p w14:paraId="7A3C6B31" w14:textId="5BF7DEA3" w:rsidR="00D81BC9" w:rsidRPr="00520F72" w:rsidRDefault="00D81BC9" w:rsidP="00D81BC9">
      <w:pPr>
        <w:spacing w:line="260" w:lineRule="exact"/>
        <w:ind w:left="202" w:hanging="202"/>
        <w:rPr>
          <w:rFonts w:hAnsi="ＭＳ 明朝" w:hint="default"/>
          <w:sz w:val="22"/>
          <w:szCs w:val="22"/>
        </w:rPr>
      </w:pPr>
      <w:r>
        <w:rPr>
          <w:rFonts w:hAnsi="ＭＳ 明朝"/>
          <w:sz w:val="22"/>
          <w:szCs w:val="22"/>
        </w:rPr>
        <w:lastRenderedPageBreak/>
        <w:t>（２</w:t>
      </w:r>
      <w:r w:rsidRPr="00520F72">
        <w:rPr>
          <w:rFonts w:hAnsi="ＭＳ 明朝"/>
          <w:sz w:val="22"/>
          <w:szCs w:val="22"/>
        </w:rPr>
        <w:t>）</w:t>
      </w:r>
      <w:r>
        <w:rPr>
          <w:rFonts w:hAnsi="ＭＳ 明朝"/>
          <w:sz w:val="22"/>
          <w:szCs w:val="22"/>
        </w:rPr>
        <w:t>「</w:t>
      </w:r>
      <w:r w:rsidRPr="00520F72">
        <w:rPr>
          <w:rFonts w:hAnsi="ＭＳ 明朝"/>
          <w:sz w:val="22"/>
          <w:szCs w:val="22"/>
        </w:rPr>
        <w:t>主体的な学習に取り組む態度</w:t>
      </w:r>
      <w:r>
        <w:rPr>
          <w:rFonts w:hAnsi="ＭＳ 明朝"/>
          <w:sz w:val="22"/>
          <w:szCs w:val="22"/>
        </w:rPr>
        <w:t>」</w:t>
      </w:r>
      <w:r w:rsidRPr="00520F72">
        <w:rPr>
          <w:rFonts w:hAnsi="ＭＳ 明朝"/>
          <w:sz w:val="22"/>
          <w:szCs w:val="22"/>
        </w:rPr>
        <w:t>の評価の実態（児童の具体的な記述も入れる）</w:t>
      </w:r>
    </w:p>
    <w:p w14:paraId="7AE92C6F" w14:textId="77777777" w:rsidR="00D81BC9" w:rsidRDefault="00D81BC9" w:rsidP="00D81BC9">
      <w:pPr>
        <w:spacing w:line="260" w:lineRule="exact"/>
        <w:ind w:left="202" w:hanging="202"/>
        <w:rPr>
          <w:rFonts w:hAnsi="ＭＳ 明朝" w:hint="default"/>
          <w:sz w:val="22"/>
          <w:szCs w:val="22"/>
        </w:rPr>
      </w:pPr>
    </w:p>
    <w:sectPr w:rsidR="00D81BC9" w:rsidSect="009D00B3">
      <w:footerReference w:type="default" r:id="rId7"/>
      <w:footnotePr>
        <w:numRestart w:val="eachPage"/>
      </w:footnotePr>
      <w:endnotePr>
        <w:numFmt w:val="decimal"/>
      </w:endnotePr>
      <w:pgSz w:w="11906" w:h="16838" w:code="9"/>
      <w:pgMar w:top="851" w:right="851" w:bottom="851" w:left="1134" w:header="612" w:footer="340" w:gutter="0"/>
      <w:cols w:space="720"/>
      <w:docGrid w:type="linesAndChars" w:linePitch="378" w:charSpace="25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8B6AE5" w14:textId="77777777" w:rsidR="009D00B3" w:rsidRDefault="009D00B3">
      <w:pPr>
        <w:spacing w:before="367"/>
        <w:rPr>
          <w:rFonts w:hint="default"/>
        </w:rPr>
      </w:pPr>
      <w:r>
        <w:continuationSeparator/>
      </w:r>
    </w:p>
  </w:endnote>
  <w:endnote w:type="continuationSeparator" w:id="0">
    <w:p w14:paraId="72E8CAF4" w14:textId="77777777" w:rsidR="009D00B3" w:rsidRDefault="009D00B3">
      <w:pPr>
        <w:spacing w:before="36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96675891"/>
      <w:docPartObj>
        <w:docPartGallery w:val="Page Numbers (Bottom of Page)"/>
        <w:docPartUnique/>
      </w:docPartObj>
    </w:sdtPr>
    <w:sdtContent>
      <w:p w14:paraId="24BD9FE3" w14:textId="51D0DF10" w:rsidR="00067C65" w:rsidRDefault="00067C65">
        <w:pPr>
          <w:pStyle w:val="a6"/>
          <w:jc w:val="right"/>
          <w:rPr>
            <w:rFonts w:hint="default"/>
          </w:rPr>
        </w:pPr>
        <w:r>
          <w:fldChar w:fldCharType="begin"/>
        </w:r>
        <w:r>
          <w:instrText>PAGE   \* MERGEFORMAT</w:instrText>
        </w:r>
        <w:r>
          <w:fldChar w:fldCharType="separate"/>
        </w:r>
        <w:r>
          <w:rPr>
            <w:lang w:val="ja-JP"/>
          </w:rPr>
          <w:t>2</w:t>
        </w:r>
        <w:r>
          <w:fldChar w:fldCharType="end"/>
        </w:r>
      </w:p>
    </w:sdtContent>
  </w:sdt>
  <w:p w14:paraId="473904BE" w14:textId="77777777" w:rsidR="0087205D" w:rsidRDefault="0087205D" w:rsidP="0082021C">
    <w:pPr>
      <w:pStyle w:val="a6"/>
      <w:jc w:val="center"/>
      <w:rPr>
        <w:rFonts w:hint="defaul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85F265" w14:textId="77777777" w:rsidR="009D00B3" w:rsidRDefault="009D00B3">
      <w:pPr>
        <w:spacing w:before="367"/>
        <w:rPr>
          <w:rFonts w:hint="default"/>
        </w:rPr>
      </w:pPr>
      <w:r>
        <w:continuationSeparator/>
      </w:r>
    </w:p>
  </w:footnote>
  <w:footnote w:type="continuationSeparator" w:id="0">
    <w:p w14:paraId="3778BDED" w14:textId="77777777" w:rsidR="009D00B3" w:rsidRDefault="009D00B3">
      <w:pPr>
        <w:spacing w:before="367"/>
        <w:rPr>
          <w:rFonts w:hint="default"/>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11479E"/>
    <w:multiLevelType w:val="hybridMultilevel"/>
    <w:tmpl w:val="6010CAA0"/>
    <w:lvl w:ilvl="0" w:tplc="A2DA33A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14592798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isplayBackgroundShape/>
  <w:bordersDoNotSurroundHeader/>
  <w:bordersDoNotSurroundFooter/>
  <w:proofState w:spelling="clean" w:grammar="dirty"/>
  <w:defaultTabStop w:val="808"/>
  <w:hyphenationZone w:val="0"/>
  <w:drawingGridHorizontalSpacing w:val="213"/>
  <w:drawingGridVerticalSpacing w:val="189"/>
  <w:displayHorizontalDrawingGridEvery w:val="0"/>
  <w:displayVerticalDrawingGridEvery w:val="2"/>
  <w:doNotShadeFormData/>
  <w:characterSpacingControl w:val="compressPunctuation"/>
  <w:noLineBreaksAfter w:lang="ja-JP" w:val="([{〈《「『【〔（［｛｢"/>
  <w:noLineBreaksBefore w:lang="ja-JP" w:val="!),.?]}、。〉》」』】〕！），．？］｝｡｣､ﾞﾟ"/>
  <w:hdrShapeDefaults>
    <o:shapedefaults v:ext="edit" spidmax="2050">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6B7D"/>
    <w:rsid w:val="000678A6"/>
    <w:rsid w:val="00067C65"/>
    <w:rsid w:val="00081A1D"/>
    <w:rsid w:val="000D0AF6"/>
    <w:rsid w:val="000E771F"/>
    <w:rsid w:val="00116774"/>
    <w:rsid w:val="0013348D"/>
    <w:rsid w:val="0024154A"/>
    <w:rsid w:val="002513D1"/>
    <w:rsid w:val="002868DE"/>
    <w:rsid w:val="002A291B"/>
    <w:rsid w:val="002C0797"/>
    <w:rsid w:val="003B707B"/>
    <w:rsid w:val="00403781"/>
    <w:rsid w:val="0042112D"/>
    <w:rsid w:val="00430344"/>
    <w:rsid w:val="00460F3B"/>
    <w:rsid w:val="00466AA8"/>
    <w:rsid w:val="00471B8C"/>
    <w:rsid w:val="004C2C8E"/>
    <w:rsid w:val="004F601B"/>
    <w:rsid w:val="0063516B"/>
    <w:rsid w:val="006408F5"/>
    <w:rsid w:val="006654CB"/>
    <w:rsid w:val="00676937"/>
    <w:rsid w:val="006E0F73"/>
    <w:rsid w:val="007014BD"/>
    <w:rsid w:val="007266D5"/>
    <w:rsid w:val="00760527"/>
    <w:rsid w:val="007929D8"/>
    <w:rsid w:val="007D1041"/>
    <w:rsid w:val="0082021C"/>
    <w:rsid w:val="00826F28"/>
    <w:rsid w:val="0087205D"/>
    <w:rsid w:val="008D7787"/>
    <w:rsid w:val="008E7C00"/>
    <w:rsid w:val="008F6E55"/>
    <w:rsid w:val="00920365"/>
    <w:rsid w:val="009B42DA"/>
    <w:rsid w:val="009D00B3"/>
    <w:rsid w:val="00AF71B3"/>
    <w:rsid w:val="00B06B7D"/>
    <w:rsid w:val="00B63854"/>
    <w:rsid w:val="00B72C76"/>
    <w:rsid w:val="00BA4D3D"/>
    <w:rsid w:val="00BA53CC"/>
    <w:rsid w:val="00BC14E7"/>
    <w:rsid w:val="00BF4D29"/>
    <w:rsid w:val="00BF58BA"/>
    <w:rsid w:val="00C76C03"/>
    <w:rsid w:val="00D81BC9"/>
    <w:rsid w:val="00D84E7A"/>
    <w:rsid w:val="00EE776F"/>
    <w:rsid w:val="00F6062A"/>
    <w:rsid w:val="00F92A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FBB84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wordWrap w:val="0"/>
      <w:textAlignment w:val="baseline"/>
    </w:pPr>
    <w:rPr>
      <w:rFonts w:ascii="ＭＳ 明朝" w:hint="eastAsia"/>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ランクスタイル７"/>
    <w:basedOn w:val="a"/>
  </w:style>
  <w:style w:type="paragraph" w:customStyle="1" w:styleId="Word">
    <w:name w:val="標準；(Word文書)"/>
    <w:basedOn w:val="a"/>
    <w:pPr>
      <w:snapToGrid w:val="0"/>
      <w:spacing w:after="180"/>
      <w:ind w:left="6664" w:hanging="6664"/>
    </w:pPr>
  </w:style>
  <w:style w:type="character" w:customStyle="1" w:styleId="DefaultParagraphFont1">
    <w:name w:val="Default Paragraph Font1"/>
    <w:basedOn w:val="a0"/>
  </w:style>
  <w:style w:type="paragraph" w:customStyle="1" w:styleId="1">
    <w:name w:val="標準の表1"/>
    <w:basedOn w:val="a"/>
    <w:rPr>
      <w:rFonts w:ascii="Times New Roman" w:eastAsia="SimSun"/>
    </w:rPr>
  </w:style>
  <w:style w:type="paragraph" w:styleId="a4">
    <w:name w:val="header"/>
    <w:basedOn w:val="a"/>
    <w:link w:val="a5"/>
    <w:uiPriority w:val="99"/>
    <w:unhideWhenUsed/>
    <w:rsid w:val="00081A1D"/>
    <w:pPr>
      <w:tabs>
        <w:tab w:val="center" w:pos="4252"/>
        <w:tab w:val="right" w:pos="8504"/>
      </w:tabs>
      <w:snapToGrid w:val="0"/>
    </w:pPr>
  </w:style>
  <w:style w:type="character" w:customStyle="1" w:styleId="a5">
    <w:name w:val="ヘッダー (文字)"/>
    <w:basedOn w:val="a0"/>
    <w:link w:val="a4"/>
    <w:uiPriority w:val="99"/>
    <w:rsid w:val="00081A1D"/>
    <w:rPr>
      <w:rFonts w:ascii="ＭＳ 明朝"/>
      <w:color w:val="000000"/>
    </w:rPr>
  </w:style>
  <w:style w:type="paragraph" w:styleId="a6">
    <w:name w:val="footer"/>
    <w:basedOn w:val="a"/>
    <w:link w:val="a7"/>
    <w:uiPriority w:val="99"/>
    <w:unhideWhenUsed/>
    <w:rsid w:val="00081A1D"/>
    <w:pPr>
      <w:tabs>
        <w:tab w:val="center" w:pos="4252"/>
        <w:tab w:val="right" w:pos="8504"/>
      </w:tabs>
      <w:snapToGrid w:val="0"/>
    </w:pPr>
  </w:style>
  <w:style w:type="character" w:customStyle="1" w:styleId="a7">
    <w:name w:val="フッター (文字)"/>
    <w:basedOn w:val="a0"/>
    <w:link w:val="a6"/>
    <w:uiPriority w:val="99"/>
    <w:rsid w:val="00081A1D"/>
    <w:rPr>
      <w:rFonts w:ascii="ＭＳ 明朝"/>
      <w:color w:val="000000"/>
    </w:rPr>
  </w:style>
  <w:style w:type="paragraph" w:styleId="a8">
    <w:name w:val="Balloon Text"/>
    <w:basedOn w:val="a"/>
    <w:link w:val="a9"/>
    <w:uiPriority w:val="99"/>
    <w:semiHidden/>
    <w:unhideWhenUsed/>
    <w:rsid w:val="00081A1D"/>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081A1D"/>
    <w:rPr>
      <w:rFonts w:asciiTheme="majorHAnsi" w:eastAsiaTheme="majorEastAsia" w:hAnsiTheme="majorHAnsi" w:cstheme="majorBidi"/>
      <w:color w:val="000000"/>
      <w:sz w:val="18"/>
      <w:szCs w:val="18"/>
    </w:rPr>
  </w:style>
  <w:style w:type="paragraph" w:styleId="aa">
    <w:name w:val="Revision"/>
    <w:hidden/>
    <w:uiPriority w:val="99"/>
    <w:semiHidden/>
    <w:rsid w:val="004C2C8E"/>
    <w:rPr>
      <w:rFonts w:ascii="ＭＳ 明朝" w:hint="eastAsia"/>
      <w:color w:val="000000"/>
    </w:rPr>
  </w:style>
  <w:style w:type="table" w:styleId="ab">
    <w:name w:val="Table Grid"/>
    <w:basedOn w:val="a1"/>
    <w:uiPriority w:val="59"/>
    <w:rsid w:val="00826F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Paragraph"/>
    <w:basedOn w:val="a"/>
    <w:uiPriority w:val="34"/>
    <w:qFormat/>
    <w:rsid w:val="00D81BC9"/>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5303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85</Words>
  <Characters>487</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2024-04-09T05:01:00Z</dcterms:created>
  <dcterms:modified xsi:type="dcterms:W3CDTF">2024-04-16T01:59:00Z</dcterms:modified>
</cp:coreProperties>
</file>