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05" w:rsidRDefault="00542085" w:rsidP="00DC1305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別紙</w:t>
      </w:r>
      <w:r w:rsidR="00DC1305">
        <w:rPr>
          <w:rFonts w:ascii="ＭＳ 明朝" w:eastAsia="ＭＳ 明朝" w:hAnsi="ＭＳ 明朝" w:cs="MS-Mincho" w:hint="eastAsia"/>
          <w:kern w:val="0"/>
          <w:szCs w:val="21"/>
        </w:rPr>
        <w:t>１</w:t>
      </w:r>
    </w:p>
    <w:p w:rsidR="00DC1305" w:rsidRDefault="00DC1305" w:rsidP="00F35D85">
      <w:pPr>
        <w:jc w:val="center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自動車申告書等入力データ作成業務内容</w:t>
      </w:r>
    </w:p>
    <w:p w:rsidR="00B842DF" w:rsidRDefault="00B842DF" w:rsidP="00F35D85">
      <w:pPr>
        <w:jc w:val="center"/>
        <w:rPr>
          <w:rFonts w:ascii="ＭＳ 明朝" w:eastAsia="ＭＳ 明朝" w:hAnsi="ＭＳ 明朝" w:cs="MS-Mincho"/>
          <w:kern w:val="0"/>
          <w:szCs w:val="21"/>
        </w:rPr>
      </w:pPr>
    </w:p>
    <w:p w:rsidR="00DC1305" w:rsidRPr="00DC1305" w:rsidRDefault="00DC1305" w:rsidP="00DC1305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１　</w:t>
      </w:r>
      <w:r w:rsidRPr="00DC1305">
        <w:rPr>
          <w:rFonts w:ascii="ＭＳ 明朝" w:eastAsia="ＭＳ 明朝" w:hAnsi="ＭＳ 明朝" w:cs="MS-Mincho" w:hint="eastAsia"/>
          <w:kern w:val="0"/>
          <w:szCs w:val="21"/>
        </w:rPr>
        <w:t>委託業務</w:t>
      </w:r>
      <w:r>
        <w:rPr>
          <w:rFonts w:ascii="ＭＳ 明朝" w:eastAsia="ＭＳ 明朝" w:hAnsi="ＭＳ 明朝" w:cs="MS-Mincho" w:hint="eastAsia"/>
          <w:kern w:val="0"/>
          <w:szCs w:val="21"/>
        </w:rPr>
        <w:t>の概要</w:t>
      </w:r>
    </w:p>
    <w:p w:rsidR="00F35D85" w:rsidRDefault="00DC1305" w:rsidP="00F35D85">
      <w:pPr>
        <w:ind w:leftChars="100" w:left="210" w:firstLineChars="100" w:firstLine="210"/>
        <w:rPr>
          <w:rFonts w:ascii="ＭＳ 明朝" w:eastAsia="ＭＳ 明朝" w:hAnsi="ＭＳ 明朝" w:cs="MS-Mincho"/>
          <w:kern w:val="0"/>
          <w:szCs w:val="21"/>
        </w:rPr>
      </w:pPr>
      <w:r w:rsidRPr="00E85520">
        <w:rPr>
          <w:rFonts w:ascii="ＭＳ 明朝" w:eastAsia="ＭＳ 明朝" w:hAnsi="ＭＳ 明朝" w:cs="MS-Mincho" w:hint="eastAsia"/>
          <w:kern w:val="0"/>
          <w:szCs w:val="21"/>
        </w:rPr>
        <w:t>自動車申告書及び軽自動車申告書の内</w:t>
      </w:r>
      <w:r w:rsidR="00C805A2">
        <w:rPr>
          <w:rFonts w:ascii="ＭＳ 明朝" w:eastAsia="ＭＳ 明朝" w:hAnsi="ＭＳ 明朝" w:cs="MS-Mincho" w:hint="eastAsia"/>
          <w:kern w:val="0"/>
          <w:szCs w:val="21"/>
        </w:rPr>
        <w:t>容について、後述するデータ仕様に基づき、データを作成のうえ、県</w:t>
      </w:r>
      <w:r w:rsidRPr="00E85520">
        <w:rPr>
          <w:rFonts w:ascii="ＭＳ 明朝" w:eastAsia="ＭＳ 明朝" w:hAnsi="ＭＳ 明朝" w:cs="MS-Mincho" w:hint="eastAsia"/>
          <w:kern w:val="0"/>
          <w:szCs w:val="21"/>
        </w:rPr>
        <w:t>に納品する。</w:t>
      </w:r>
    </w:p>
    <w:p w:rsidR="00771765" w:rsidRPr="00E85520" w:rsidRDefault="00771765" w:rsidP="00F35D85">
      <w:pPr>
        <w:ind w:leftChars="100" w:left="210" w:firstLineChars="100" w:firstLine="210"/>
        <w:rPr>
          <w:rFonts w:ascii="ＭＳ 明朝" w:eastAsia="ＭＳ 明朝" w:hAnsi="ＭＳ 明朝" w:cs="MS-Mincho"/>
          <w:kern w:val="0"/>
          <w:szCs w:val="21"/>
        </w:rPr>
      </w:pPr>
    </w:p>
    <w:p w:rsidR="00DC1305" w:rsidRDefault="0032002F" w:rsidP="00DC1305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２　申告書の引渡し</w:t>
      </w:r>
      <w:r w:rsidR="00DC1305">
        <w:rPr>
          <w:rFonts w:ascii="ＭＳ 明朝" w:eastAsia="ＭＳ 明朝" w:hAnsi="ＭＳ 明朝" w:cs="MS-Mincho" w:hint="eastAsia"/>
          <w:kern w:val="0"/>
          <w:szCs w:val="21"/>
        </w:rPr>
        <w:t>及び返却方法</w:t>
      </w:r>
    </w:p>
    <w:p w:rsidR="00B842DF" w:rsidRPr="00C57899" w:rsidRDefault="00DC1305" w:rsidP="00542085">
      <w:pPr>
        <w:ind w:left="424" w:hangingChars="202" w:hanging="424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〇　自動車申</w:t>
      </w:r>
      <w:r w:rsidRPr="00C57899">
        <w:rPr>
          <w:rFonts w:ascii="ＭＳ 明朝" w:eastAsia="ＭＳ 明朝" w:hAnsi="ＭＳ 明朝" w:cs="MS-Mincho" w:hint="eastAsia"/>
          <w:kern w:val="0"/>
          <w:szCs w:val="21"/>
        </w:rPr>
        <w:t>告書及び軽自動車申告書は、</w:t>
      </w:r>
      <w:r w:rsidR="00864F8A" w:rsidRPr="00C57899">
        <w:rPr>
          <w:rFonts w:ascii="ＭＳ 明朝" w:eastAsia="ＭＳ 明朝" w:hAnsi="ＭＳ 明朝" w:cs="MS-Mincho" w:hint="eastAsia"/>
          <w:kern w:val="0"/>
          <w:szCs w:val="21"/>
        </w:rPr>
        <w:t>スケジュールに基づき、</w:t>
      </w:r>
      <w:r w:rsidRPr="00C57899">
        <w:rPr>
          <w:rFonts w:ascii="ＭＳ 明朝" w:eastAsia="ＭＳ 明朝" w:hAnsi="ＭＳ 明朝" w:cs="MS-Mincho" w:hint="eastAsia"/>
          <w:kern w:val="0"/>
          <w:szCs w:val="21"/>
        </w:rPr>
        <w:t>岩手運輸支局内に併設されてい</w:t>
      </w:r>
      <w:r w:rsidR="00864F8A" w:rsidRPr="00C57899">
        <w:rPr>
          <w:rFonts w:ascii="ＭＳ 明朝" w:eastAsia="ＭＳ 明朝" w:hAnsi="ＭＳ 明朝" w:cs="MS-Mincho" w:hint="eastAsia"/>
          <w:kern w:val="0"/>
          <w:szCs w:val="21"/>
        </w:rPr>
        <w:t>る盛岡広域振興局県税部分室（</w:t>
      </w:r>
      <w:bookmarkStart w:id="0" w:name="_GoBack"/>
      <w:bookmarkEnd w:id="0"/>
      <w:r w:rsidR="00A85125">
        <w:rPr>
          <w:rFonts w:ascii="ＭＳ 明朝" w:eastAsia="ＭＳ 明朝" w:hAnsi="ＭＳ 明朝" w:cs="MS-Mincho" w:hint="eastAsia"/>
          <w:kern w:val="0"/>
          <w:szCs w:val="21"/>
        </w:rPr>
        <w:t>岩手県紫波郡矢巾町流通センター南2-8-3　岩手自動車会議所内。</w:t>
      </w:r>
      <w:r w:rsidR="00864F8A" w:rsidRPr="00C57899">
        <w:rPr>
          <w:rFonts w:ascii="ＭＳ 明朝" w:eastAsia="ＭＳ 明朝" w:hAnsi="ＭＳ 明朝" w:cs="MS-Mincho" w:hint="eastAsia"/>
          <w:kern w:val="0"/>
          <w:szCs w:val="21"/>
        </w:rPr>
        <w:t>以下、「県税部分室」という。）にて</w:t>
      </w:r>
      <w:r w:rsidR="00AF1B8F" w:rsidRPr="00C57899">
        <w:rPr>
          <w:rFonts w:ascii="ＭＳ 明朝" w:eastAsia="ＭＳ 明朝" w:hAnsi="ＭＳ 明朝" w:cs="MS-Mincho" w:hint="eastAsia"/>
          <w:kern w:val="0"/>
          <w:szCs w:val="21"/>
        </w:rPr>
        <w:t>引き渡す</w:t>
      </w:r>
      <w:r w:rsidR="00C805A2">
        <w:rPr>
          <w:rFonts w:ascii="ＭＳ 明朝" w:eastAsia="ＭＳ 明朝" w:hAnsi="ＭＳ 明朝" w:cs="MS-Mincho" w:hint="eastAsia"/>
          <w:kern w:val="0"/>
          <w:szCs w:val="21"/>
        </w:rPr>
        <w:t>（スケジュールは、契約締結後、県と受託</w:t>
      </w:r>
      <w:r w:rsidR="00906675" w:rsidRPr="00C57899">
        <w:rPr>
          <w:rFonts w:ascii="ＭＳ 明朝" w:eastAsia="ＭＳ 明朝" w:hAnsi="ＭＳ 明朝" w:cs="MS-Mincho" w:hint="eastAsia"/>
          <w:kern w:val="0"/>
          <w:szCs w:val="21"/>
        </w:rPr>
        <w:t>者との協議により別途決定する。）。</w:t>
      </w:r>
    </w:p>
    <w:p w:rsidR="00906675" w:rsidRPr="00C57899" w:rsidRDefault="00B842DF" w:rsidP="00542085">
      <w:pPr>
        <w:ind w:leftChars="100" w:left="424" w:hangingChars="102" w:hanging="214"/>
        <w:rPr>
          <w:rFonts w:ascii="ＭＳ 明朝" w:eastAsia="ＭＳ 明朝" w:hAnsi="ＭＳ 明朝" w:cs="MS-Mincho"/>
          <w:kern w:val="0"/>
          <w:szCs w:val="21"/>
        </w:rPr>
      </w:pPr>
      <w:r w:rsidRPr="00C57899">
        <w:rPr>
          <w:rFonts w:ascii="ＭＳ 明朝" w:eastAsia="ＭＳ 明朝" w:hAnsi="ＭＳ 明朝" w:cs="MS-Mincho" w:hint="eastAsia"/>
          <w:kern w:val="0"/>
          <w:szCs w:val="21"/>
        </w:rPr>
        <w:t xml:space="preserve">〇　</w:t>
      </w:r>
      <w:r w:rsidR="00C805A2">
        <w:rPr>
          <w:rFonts w:ascii="ＭＳ 明朝" w:eastAsia="ＭＳ 明朝" w:hAnsi="ＭＳ 明朝" w:cs="MS-Mincho" w:hint="eastAsia"/>
          <w:kern w:val="0"/>
          <w:szCs w:val="21"/>
        </w:rPr>
        <w:t>引渡しの際は、県</w:t>
      </w:r>
      <w:r w:rsidR="00906675" w:rsidRPr="00C57899">
        <w:rPr>
          <w:rFonts w:ascii="ＭＳ 明朝" w:eastAsia="ＭＳ 明朝" w:hAnsi="ＭＳ 明朝" w:cs="MS-Mincho" w:hint="eastAsia"/>
          <w:kern w:val="0"/>
          <w:szCs w:val="21"/>
        </w:rPr>
        <w:t>は、入</w:t>
      </w:r>
      <w:r w:rsidR="00C805A2">
        <w:rPr>
          <w:rFonts w:ascii="ＭＳ 明朝" w:eastAsia="ＭＳ 明朝" w:hAnsi="ＭＳ 明朝" w:cs="MS-Mincho" w:hint="eastAsia"/>
          <w:kern w:val="0"/>
          <w:szCs w:val="21"/>
        </w:rPr>
        <w:t>力資料送付表２部（紙媒体。様式は契約後指示する。）と申告書を受託者に引き渡し、受託</w:t>
      </w:r>
      <w:r w:rsidR="00906675" w:rsidRPr="00C57899">
        <w:rPr>
          <w:rFonts w:ascii="ＭＳ 明朝" w:eastAsia="ＭＳ 明朝" w:hAnsi="ＭＳ 明朝" w:cs="MS-Mincho" w:hint="eastAsia"/>
          <w:kern w:val="0"/>
          <w:szCs w:val="21"/>
        </w:rPr>
        <w:t>者は、入力資料送付表１部に引渡日時の記入及び受領印を押印のうえ返却し、１部を保管すること。</w:t>
      </w:r>
      <w:r w:rsidR="007750D3" w:rsidRPr="00C57899">
        <w:rPr>
          <w:rFonts w:ascii="ＭＳ 明朝" w:eastAsia="ＭＳ 明朝" w:hAnsi="ＭＳ 明朝" w:cs="MS-Mincho" w:hint="eastAsia"/>
          <w:kern w:val="0"/>
          <w:szCs w:val="21"/>
        </w:rPr>
        <w:t>また、</w:t>
      </w:r>
      <w:r w:rsidR="00C805A2">
        <w:rPr>
          <w:rFonts w:ascii="ＭＳ 明朝" w:eastAsia="ＭＳ 明朝" w:hAnsi="ＭＳ 明朝" w:cs="MS-Mincho" w:hint="eastAsia"/>
          <w:kern w:val="0"/>
          <w:szCs w:val="21"/>
        </w:rPr>
        <w:t>受託</w:t>
      </w:r>
      <w:r w:rsidR="00906675" w:rsidRPr="00C57899">
        <w:rPr>
          <w:rFonts w:ascii="ＭＳ 明朝" w:eastAsia="ＭＳ 明朝" w:hAnsi="ＭＳ 明朝" w:cs="MS-Mincho" w:hint="eastAsia"/>
          <w:kern w:val="0"/>
          <w:szCs w:val="21"/>
        </w:rPr>
        <w:t>者は、申告書の引渡し内容を管理簿（エクセル形式。様式は契約後指示する。）に記載し管理すること。</w:t>
      </w:r>
    </w:p>
    <w:p w:rsidR="00DC1305" w:rsidRPr="00C57899" w:rsidRDefault="00C805A2" w:rsidP="00DC1305">
      <w:pPr>
        <w:ind w:leftChars="100" w:left="643" w:hangingChars="206" w:hanging="433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〇　受託</w:t>
      </w:r>
      <w:r w:rsidR="00DC1305" w:rsidRPr="00C57899">
        <w:rPr>
          <w:rFonts w:ascii="ＭＳ 明朝" w:eastAsia="ＭＳ 明朝" w:hAnsi="ＭＳ 明朝" w:cs="MS-Mincho" w:hint="eastAsia"/>
          <w:kern w:val="0"/>
          <w:szCs w:val="21"/>
        </w:rPr>
        <w:t>者は、</w:t>
      </w:r>
      <w:r w:rsidR="00BC77DA" w:rsidRPr="00C57899">
        <w:rPr>
          <w:rFonts w:ascii="ＭＳ 明朝" w:eastAsia="ＭＳ 明朝" w:hAnsi="ＭＳ 明朝" w:cs="MS-Mincho" w:hint="eastAsia"/>
          <w:kern w:val="0"/>
          <w:szCs w:val="21"/>
        </w:rPr>
        <w:t>引渡しを受け</w:t>
      </w:r>
      <w:r w:rsidR="007750D3" w:rsidRPr="00C57899">
        <w:rPr>
          <w:rFonts w:ascii="ＭＳ 明朝" w:eastAsia="ＭＳ 明朝" w:hAnsi="ＭＳ 明朝" w:cs="MS-Mincho" w:hint="eastAsia"/>
          <w:kern w:val="0"/>
          <w:szCs w:val="21"/>
        </w:rPr>
        <w:t>た申告書を</w:t>
      </w:r>
      <w:r w:rsidR="00DC1305" w:rsidRPr="00C57899">
        <w:rPr>
          <w:rFonts w:ascii="ＭＳ 明朝" w:eastAsia="ＭＳ 明朝" w:hAnsi="ＭＳ 明朝" w:cs="MS-Mincho" w:hint="eastAsia"/>
          <w:kern w:val="0"/>
          <w:szCs w:val="21"/>
        </w:rPr>
        <w:t>、作業場所まで搬送する。</w:t>
      </w:r>
    </w:p>
    <w:p w:rsidR="00DC1305" w:rsidRPr="00C57899" w:rsidRDefault="00C805A2" w:rsidP="00DC1305">
      <w:pPr>
        <w:ind w:leftChars="100" w:left="643" w:hangingChars="206" w:hanging="433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〇　受託</w:t>
      </w:r>
      <w:r w:rsidR="00DC1305" w:rsidRPr="00C57899">
        <w:rPr>
          <w:rFonts w:ascii="ＭＳ 明朝" w:eastAsia="ＭＳ 明朝" w:hAnsi="ＭＳ 明朝" w:cs="MS-Mincho" w:hint="eastAsia"/>
          <w:kern w:val="0"/>
          <w:szCs w:val="21"/>
        </w:rPr>
        <w:t>者は、</w:t>
      </w:r>
      <w:r w:rsidR="007750D3" w:rsidRPr="00C57899">
        <w:rPr>
          <w:rFonts w:ascii="ＭＳ 明朝" w:eastAsia="ＭＳ 明朝" w:hAnsi="ＭＳ 明朝" w:cs="MS-Mincho" w:hint="eastAsia"/>
          <w:kern w:val="0"/>
          <w:szCs w:val="21"/>
        </w:rPr>
        <w:t>搬送した申告書から、作成データ仕様に基づき、</w:t>
      </w:r>
      <w:r w:rsidR="00DC1305" w:rsidRPr="00C57899">
        <w:rPr>
          <w:rFonts w:ascii="ＭＳ 明朝" w:eastAsia="ＭＳ 明朝" w:hAnsi="ＭＳ 明朝" w:cs="MS-Mincho" w:hint="eastAsia"/>
          <w:kern w:val="0"/>
          <w:szCs w:val="21"/>
        </w:rPr>
        <w:t>データを作成する。</w:t>
      </w:r>
    </w:p>
    <w:p w:rsidR="00C92792" w:rsidRPr="00C57899" w:rsidRDefault="00C805A2" w:rsidP="00C92792">
      <w:pPr>
        <w:ind w:firstLineChars="100" w:firstLine="210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〇　受託</w:t>
      </w:r>
      <w:r w:rsidR="007750D3" w:rsidRPr="00C57899">
        <w:rPr>
          <w:rFonts w:ascii="ＭＳ 明朝" w:eastAsia="ＭＳ 明朝" w:hAnsi="ＭＳ 明朝" w:cs="MS-Mincho" w:hint="eastAsia"/>
          <w:kern w:val="0"/>
          <w:szCs w:val="21"/>
        </w:rPr>
        <w:t>者は、</w:t>
      </w:r>
      <w:r w:rsidR="00DC1305" w:rsidRPr="00C57899">
        <w:rPr>
          <w:rFonts w:ascii="ＭＳ 明朝" w:eastAsia="ＭＳ 明朝" w:hAnsi="ＭＳ 明朝" w:cs="MS-Mincho" w:hint="eastAsia"/>
          <w:kern w:val="0"/>
          <w:szCs w:val="21"/>
        </w:rPr>
        <w:t>作成データを</w:t>
      </w:r>
      <w:r w:rsidR="00542085" w:rsidRPr="00C57899">
        <w:rPr>
          <w:rFonts w:ascii="ＭＳ 明朝" w:eastAsia="ＭＳ 明朝" w:hAnsi="ＭＳ 明朝" w:cs="MS-Mincho" w:hint="eastAsia"/>
          <w:kern w:val="0"/>
          <w:szCs w:val="21"/>
        </w:rPr>
        <w:t>電子記録媒体</w:t>
      </w:r>
      <w:r w:rsidR="00C92792" w:rsidRPr="00C57899">
        <w:rPr>
          <w:rFonts w:ascii="ＭＳ 明朝" w:eastAsia="ＭＳ 明朝" w:hAnsi="ＭＳ 明朝" w:cs="MS-Mincho" w:hint="eastAsia"/>
          <w:kern w:val="0"/>
          <w:szCs w:val="21"/>
        </w:rPr>
        <w:t>（契約後別途指示する。）により</w:t>
      </w:r>
      <w:r w:rsidR="007750D3" w:rsidRPr="00C57899">
        <w:rPr>
          <w:rFonts w:ascii="ＭＳ 明朝" w:eastAsia="ＭＳ 明朝" w:hAnsi="ＭＳ 明朝" w:cs="MS-Mincho" w:hint="eastAsia"/>
          <w:kern w:val="0"/>
          <w:szCs w:val="21"/>
        </w:rPr>
        <w:t>県庁税務課に</w:t>
      </w:r>
      <w:r w:rsidR="00DC1305" w:rsidRPr="00C57899">
        <w:rPr>
          <w:rFonts w:ascii="ＭＳ 明朝" w:eastAsia="ＭＳ 明朝" w:hAnsi="ＭＳ 明朝" w:cs="MS-Mincho" w:hint="eastAsia"/>
          <w:kern w:val="0"/>
          <w:szCs w:val="21"/>
        </w:rPr>
        <w:t>納品する。</w:t>
      </w:r>
    </w:p>
    <w:p w:rsidR="00C92792" w:rsidRPr="00C57899" w:rsidRDefault="00C92792" w:rsidP="00C92792">
      <w:pPr>
        <w:ind w:firstLineChars="100" w:firstLine="210"/>
        <w:rPr>
          <w:rFonts w:ascii="ＭＳ 明朝" w:eastAsia="ＭＳ 明朝" w:hAnsi="ＭＳ 明朝" w:cs="MS-Mincho"/>
          <w:kern w:val="0"/>
          <w:szCs w:val="21"/>
        </w:rPr>
      </w:pPr>
      <w:r w:rsidRPr="00C57899">
        <w:rPr>
          <w:rFonts w:ascii="ＭＳ 明朝" w:eastAsia="ＭＳ 明朝" w:hAnsi="ＭＳ 明朝" w:cs="MS-Mincho" w:hint="eastAsia"/>
          <w:kern w:val="0"/>
          <w:szCs w:val="21"/>
        </w:rPr>
        <w:t>〇　申告書返却は、</w:t>
      </w:r>
      <w:r w:rsidR="00B842DF" w:rsidRPr="00C57899">
        <w:rPr>
          <w:rFonts w:ascii="ＭＳ 明朝" w:eastAsia="ＭＳ 明朝" w:hAnsi="ＭＳ 明朝" w:cs="MS-Mincho" w:hint="eastAsia"/>
          <w:kern w:val="0"/>
          <w:szCs w:val="21"/>
        </w:rPr>
        <w:t>税務課に、</w:t>
      </w:r>
      <w:r w:rsidRPr="00C57899">
        <w:rPr>
          <w:rFonts w:ascii="ＭＳ 明朝" w:eastAsia="ＭＳ 明朝" w:hAnsi="ＭＳ 明朝" w:cs="MS-Mincho" w:hint="eastAsia"/>
          <w:kern w:val="0"/>
          <w:szCs w:val="21"/>
        </w:rPr>
        <w:t>月最終２日分のデータ納品までに</w:t>
      </w:r>
      <w:r w:rsidR="007750D3" w:rsidRPr="00C57899">
        <w:rPr>
          <w:rFonts w:ascii="ＭＳ 明朝" w:eastAsia="ＭＳ 明朝" w:hAnsi="ＭＳ 明朝" w:cs="MS-Mincho" w:hint="eastAsia"/>
          <w:kern w:val="0"/>
          <w:szCs w:val="21"/>
        </w:rPr>
        <w:t>１か月分</w:t>
      </w:r>
      <w:r w:rsidR="00B842DF" w:rsidRPr="00C57899">
        <w:rPr>
          <w:rFonts w:ascii="ＭＳ 明朝" w:eastAsia="ＭＳ 明朝" w:hAnsi="ＭＳ 明朝" w:cs="MS-Mincho" w:hint="eastAsia"/>
          <w:kern w:val="0"/>
          <w:szCs w:val="21"/>
        </w:rPr>
        <w:t>の返却を完了する</w:t>
      </w:r>
      <w:r w:rsidRPr="00C57899">
        <w:rPr>
          <w:rFonts w:ascii="ＭＳ 明朝" w:eastAsia="ＭＳ 明朝" w:hAnsi="ＭＳ 明朝" w:cs="MS-Mincho" w:hint="eastAsia"/>
          <w:kern w:val="0"/>
          <w:szCs w:val="21"/>
        </w:rPr>
        <w:t>。</w:t>
      </w:r>
    </w:p>
    <w:p w:rsidR="00DC1305" w:rsidRPr="00C57899" w:rsidRDefault="00DC1305" w:rsidP="00DC1305">
      <w:pPr>
        <w:ind w:leftChars="100" w:left="643" w:hangingChars="206" w:hanging="433"/>
        <w:rPr>
          <w:rFonts w:ascii="ＭＳ 明朝" w:eastAsia="ＭＳ 明朝" w:hAnsi="ＭＳ 明朝" w:cs="MS-Mincho"/>
          <w:kern w:val="0"/>
          <w:szCs w:val="21"/>
        </w:rPr>
      </w:pPr>
    </w:p>
    <w:p w:rsidR="0062245C" w:rsidRDefault="0062245C" w:rsidP="00AF1B8F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【業務概要図】</w:t>
      </w:r>
    </w:p>
    <w:p w:rsidR="00DC1305" w:rsidRDefault="00C57899" w:rsidP="00BC77DA">
      <w:pPr>
        <w:jc w:val="center"/>
        <w:rPr>
          <w:rFonts w:ascii="ＭＳ 明朝" w:eastAsia="ＭＳ 明朝" w:hAnsi="ＭＳ 明朝" w:cs="MS-Mincho"/>
          <w:color w:val="0000FF"/>
          <w:kern w:val="0"/>
          <w:szCs w:val="21"/>
        </w:rPr>
      </w:pPr>
      <w:r>
        <w:rPr>
          <w:noProof/>
        </w:rPr>
        <w:drawing>
          <wp:inline distT="0" distB="0" distL="0" distR="0" wp14:anchorId="6BDA3F99" wp14:editId="423F830F">
            <wp:extent cx="6301105" cy="1706245"/>
            <wp:effectExtent l="0" t="0" r="4445" b="8255"/>
            <wp:docPr id="2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62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71765" w:rsidRDefault="00771765" w:rsidP="00C131D3">
      <w:pPr>
        <w:rPr>
          <w:rFonts w:ascii="ＭＳ 明朝" w:eastAsia="ＭＳ 明朝" w:hAnsi="ＭＳ 明朝" w:cs="MS-Mincho"/>
          <w:kern w:val="0"/>
          <w:szCs w:val="21"/>
        </w:rPr>
      </w:pPr>
    </w:p>
    <w:p w:rsidR="00C131D3" w:rsidRPr="00EA5180" w:rsidRDefault="00C131D3" w:rsidP="00C131D3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３</w:t>
      </w:r>
      <w:r w:rsidRPr="00EA5180">
        <w:rPr>
          <w:rFonts w:ascii="ＭＳ 明朝" w:eastAsia="ＭＳ 明朝" w:hAnsi="ＭＳ 明朝" w:cs="MS-Mincho" w:hint="eastAsia"/>
          <w:kern w:val="0"/>
          <w:szCs w:val="21"/>
        </w:rPr>
        <w:t xml:space="preserve">　作成データ仕様</w:t>
      </w:r>
    </w:p>
    <w:p w:rsidR="00C131D3" w:rsidRPr="00C57899" w:rsidRDefault="00C131D3" w:rsidP="00C131D3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color w:val="0000FF"/>
          <w:kern w:val="0"/>
          <w:szCs w:val="21"/>
        </w:rPr>
        <w:t xml:space="preserve">　　</w:t>
      </w:r>
      <w:r w:rsidRPr="00C57899">
        <w:rPr>
          <w:rFonts w:ascii="ＭＳ 明朝" w:eastAsia="ＭＳ 明朝" w:hAnsi="ＭＳ 明朝" w:cs="MS-Mincho" w:hint="eastAsia"/>
          <w:kern w:val="0"/>
          <w:szCs w:val="21"/>
        </w:rPr>
        <w:t>別添１のとおり。</w:t>
      </w:r>
    </w:p>
    <w:p w:rsidR="00771765" w:rsidRDefault="00771765" w:rsidP="00C131D3">
      <w:pPr>
        <w:rPr>
          <w:rFonts w:ascii="ＭＳ 明朝" w:eastAsia="ＭＳ 明朝" w:hAnsi="ＭＳ 明朝" w:cs="MS-Mincho"/>
          <w:color w:val="0000FF"/>
          <w:kern w:val="0"/>
          <w:szCs w:val="21"/>
        </w:rPr>
      </w:pPr>
    </w:p>
    <w:p w:rsidR="00771765" w:rsidRDefault="00C131D3" w:rsidP="00C92792">
      <w:pPr>
        <w:rPr>
          <w:rFonts w:ascii="ＭＳ 明朝" w:eastAsia="ＭＳ 明朝" w:hAnsi="ＭＳ 明朝" w:cs="MS-Mincho"/>
          <w:color w:val="0000FF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４　</w:t>
      </w:r>
      <w:r w:rsidR="00633700">
        <w:rPr>
          <w:rFonts w:ascii="ＭＳ 明朝" w:eastAsia="ＭＳ 明朝" w:hAnsi="ＭＳ 明朝" w:cs="MS-Mincho" w:hint="eastAsia"/>
          <w:kern w:val="0"/>
          <w:szCs w:val="21"/>
        </w:rPr>
        <w:t>想定</w:t>
      </w:r>
      <w:r w:rsidR="00BC77DA">
        <w:rPr>
          <w:rFonts w:ascii="ＭＳ 明朝" w:eastAsia="ＭＳ 明朝" w:hAnsi="ＭＳ 明朝" w:cs="MS-Mincho" w:hint="eastAsia"/>
          <w:kern w:val="0"/>
          <w:szCs w:val="21"/>
        </w:rPr>
        <w:t>スケジュール及び</w:t>
      </w:r>
      <w:r w:rsidRPr="004F2594">
        <w:rPr>
          <w:rFonts w:ascii="ＭＳ 明朝" w:eastAsia="ＭＳ 明朝" w:hAnsi="ＭＳ 明朝" w:cs="MS-Mincho" w:hint="eastAsia"/>
          <w:kern w:val="0"/>
          <w:szCs w:val="21"/>
        </w:rPr>
        <w:t>数量</w:t>
      </w:r>
    </w:p>
    <w:p w:rsidR="00C57899" w:rsidRDefault="00FE65EE" w:rsidP="00C57899">
      <w:pPr>
        <w:ind w:leftChars="100" w:left="424" w:hangingChars="102" w:hanging="214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〇　下表スケジュールは、</w:t>
      </w:r>
      <w:r w:rsidRPr="00E85520">
        <w:rPr>
          <w:rFonts w:ascii="ＭＳ 明朝" w:eastAsia="ＭＳ 明朝" w:hAnsi="ＭＳ 明朝" w:cs="MS-Mincho" w:hint="eastAsia"/>
          <w:kern w:val="0"/>
          <w:szCs w:val="21"/>
        </w:rPr>
        <w:t>月</w:t>
      </w:r>
      <w:r>
        <w:rPr>
          <w:rFonts w:ascii="ＭＳ 明朝" w:eastAsia="ＭＳ 明朝" w:hAnsi="ＭＳ 明朝" w:cs="MS-Mincho" w:hint="eastAsia"/>
          <w:kern w:val="0"/>
          <w:szCs w:val="21"/>
        </w:rPr>
        <w:t>引</w:t>
      </w:r>
      <w:r w:rsidRPr="00E85520">
        <w:rPr>
          <w:rFonts w:ascii="ＭＳ 明朝" w:eastAsia="ＭＳ 明朝" w:hAnsi="ＭＳ 明朝" w:cs="MS-Mincho" w:hint="eastAsia"/>
          <w:kern w:val="0"/>
          <w:szCs w:val="21"/>
        </w:rPr>
        <w:t>渡し１回目は、</w:t>
      </w:r>
      <w:r w:rsidRPr="00BC77DA">
        <w:rPr>
          <w:rFonts w:ascii="ＭＳ 明朝" w:eastAsia="ＭＳ 明朝" w:hAnsi="ＭＳ 明朝" w:cs="MS-Mincho" w:hint="eastAsia"/>
          <w:kern w:val="0"/>
          <w:szCs w:val="21"/>
        </w:rPr>
        <w:t>１日～</w:t>
      </w:r>
      <w:r w:rsidRPr="00BC77DA">
        <w:rPr>
          <w:rFonts w:ascii="ＭＳ 明朝" w:eastAsia="ＭＳ 明朝" w:hAnsi="ＭＳ 明朝" w:cs="MS-Mincho"/>
          <w:kern w:val="0"/>
          <w:szCs w:val="21"/>
        </w:rPr>
        <w:t>20</w:t>
      </w:r>
      <w:r>
        <w:rPr>
          <w:rFonts w:ascii="ＭＳ 明朝" w:eastAsia="ＭＳ 明朝" w:hAnsi="ＭＳ 明朝" w:cs="MS-Mincho"/>
          <w:kern w:val="0"/>
          <w:szCs w:val="21"/>
        </w:rPr>
        <w:t>日分を</w:t>
      </w:r>
      <w:r w:rsidRPr="00BC77DA">
        <w:rPr>
          <w:rFonts w:ascii="ＭＳ 明朝" w:eastAsia="ＭＳ 明朝" w:hAnsi="ＭＳ 明朝" w:cs="MS-Mincho"/>
          <w:kern w:val="0"/>
          <w:szCs w:val="21"/>
        </w:rPr>
        <w:t>25</w:t>
      </w:r>
      <w:r>
        <w:rPr>
          <w:rFonts w:ascii="ＭＳ 明朝" w:eastAsia="ＭＳ 明朝" w:hAnsi="ＭＳ 明朝" w:cs="MS-Mincho"/>
          <w:kern w:val="0"/>
          <w:szCs w:val="21"/>
        </w:rPr>
        <w:t>日</w:t>
      </w:r>
      <w:r>
        <w:rPr>
          <w:rFonts w:ascii="ＭＳ 明朝" w:eastAsia="ＭＳ 明朝" w:hAnsi="ＭＳ 明朝" w:cs="MS-Mincho" w:hint="eastAsia"/>
          <w:kern w:val="0"/>
          <w:szCs w:val="21"/>
        </w:rPr>
        <w:t>に、月引</w:t>
      </w:r>
      <w:r w:rsidRPr="00E85520">
        <w:rPr>
          <w:rFonts w:ascii="ＭＳ 明朝" w:eastAsia="ＭＳ 明朝" w:hAnsi="ＭＳ 明朝" w:cs="MS-Mincho" w:hint="eastAsia"/>
          <w:kern w:val="0"/>
          <w:szCs w:val="21"/>
        </w:rPr>
        <w:t>渡し２回目は、</w:t>
      </w:r>
      <w:r w:rsidRPr="00E85520">
        <w:rPr>
          <w:rFonts w:ascii="ＭＳ 明朝" w:eastAsia="ＭＳ 明朝" w:hAnsi="ＭＳ 明朝" w:cs="MS-Mincho"/>
          <w:kern w:val="0"/>
          <w:szCs w:val="21"/>
        </w:rPr>
        <w:t>21</w:t>
      </w:r>
      <w:r>
        <w:rPr>
          <w:rFonts w:ascii="ＭＳ 明朝" w:eastAsia="ＭＳ 明朝" w:hAnsi="ＭＳ 明朝" w:cs="MS-Mincho"/>
          <w:kern w:val="0"/>
          <w:szCs w:val="21"/>
        </w:rPr>
        <w:t>日～</w:t>
      </w:r>
      <w:r>
        <w:rPr>
          <w:rFonts w:ascii="ＭＳ 明朝" w:eastAsia="ＭＳ 明朝" w:hAnsi="ＭＳ 明朝" w:cs="MS-Mincho" w:hint="eastAsia"/>
          <w:kern w:val="0"/>
          <w:szCs w:val="21"/>
        </w:rPr>
        <w:t>最終</w:t>
      </w:r>
      <w:r w:rsidRPr="00E85520">
        <w:rPr>
          <w:rFonts w:ascii="ＭＳ 明朝" w:eastAsia="ＭＳ 明朝" w:hAnsi="ＭＳ 明朝" w:cs="MS-Mincho"/>
          <w:kern w:val="0"/>
          <w:szCs w:val="21"/>
        </w:rPr>
        <w:t>３日前までの分（例：月末が31日の場合は、29</w:t>
      </w:r>
      <w:r>
        <w:rPr>
          <w:rFonts w:ascii="ＭＳ 明朝" w:eastAsia="ＭＳ 明朝" w:hAnsi="ＭＳ 明朝" w:cs="MS-Mincho"/>
          <w:kern w:val="0"/>
          <w:szCs w:val="21"/>
        </w:rPr>
        <w:t>日分まで）を、翌月</w:t>
      </w:r>
      <w:r>
        <w:rPr>
          <w:rFonts w:ascii="ＭＳ 明朝" w:eastAsia="ＭＳ 明朝" w:hAnsi="ＭＳ 明朝" w:cs="MS-Mincho" w:hint="eastAsia"/>
          <w:kern w:val="0"/>
          <w:szCs w:val="21"/>
        </w:rPr>
        <w:t>１</w:t>
      </w:r>
      <w:r w:rsidRPr="00E85520">
        <w:rPr>
          <w:rFonts w:ascii="ＭＳ 明朝" w:eastAsia="ＭＳ 明朝" w:hAnsi="ＭＳ 明朝" w:cs="MS-Mincho"/>
          <w:kern w:val="0"/>
          <w:szCs w:val="21"/>
        </w:rPr>
        <w:t>日</w:t>
      </w:r>
      <w:r>
        <w:rPr>
          <w:rFonts w:ascii="ＭＳ 明朝" w:eastAsia="ＭＳ 明朝" w:hAnsi="ＭＳ 明朝" w:cs="MS-Mincho" w:hint="eastAsia"/>
          <w:kern w:val="0"/>
          <w:szCs w:val="21"/>
        </w:rPr>
        <w:t>に、月引</w:t>
      </w:r>
      <w:r w:rsidRPr="00E85520">
        <w:rPr>
          <w:rFonts w:ascii="ＭＳ 明朝" w:eastAsia="ＭＳ 明朝" w:hAnsi="ＭＳ 明朝" w:cs="MS-Mincho" w:hint="eastAsia"/>
          <w:kern w:val="0"/>
          <w:szCs w:val="21"/>
        </w:rPr>
        <w:t>渡し３回目は、月末２日分（例：月末が</w:t>
      </w:r>
      <w:r w:rsidRPr="00E85520">
        <w:rPr>
          <w:rFonts w:ascii="ＭＳ 明朝" w:eastAsia="ＭＳ 明朝" w:hAnsi="ＭＳ 明朝" w:cs="MS-Mincho"/>
          <w:kern w:val="0"/>
          <w:szCs w:val="21"/>
        </w:rPr>
        <w:t>31日の場合は、30日、31日）を、翌月２日</w:t>
      </w:r>
      <w:r>
        <w:rPr>
          <w:rFonts w:ascii="ＭＳ 明朝" w:eastAsia="ＭＳ 明朝" w:hAnsi="ＭＳ 明朝" w:cs="MS-Mincho" w:hint="eastAsia"/>
          <w:kern w:val="0"/>
          <w:szCs w:val="21"/>
        </w:rPr>
        <w:t>に引き渡す</w:t>
      </w:r>
      <w:r w:rsidR="00C92792">
        <w:rPr>
          <w:rFonts w:ascii="ＭＳ 明朝" w:eastAsia="ＭＳ 明朝" w:hAnsi="ＭＳ 明朝" w:cs="MS-Mincho" w:hint="eastAsia"/>
          <w:kern w:val="0"/>
          <w:szCs w:val="21"/>
        </w:rPr>
        <w:t>想定の</w:t>
      </w:r>
      <w:r>
        <w:rPr>
          <w:rFonts w:ascii="ＭＳ 明朝" w:eastAsia="ＭＳ 明朝" w:hAnsi="ＭＳ 明朝" w:cs="MS-Mincho" w:hint="eastAsia"/>
          <w:kern w:val="0"/>
          <w:szCs w:val="21"/>
        </w:rPr>
        <w:t>もの</w:t>
      </w:r>
      <w:r w:rsidRPr="00E85520">
        <w:rPr>
          <w:rFonts w:ascii="ＭＳ 明朝" w:eastAsia="ＭＳ 明朝" w:hAnsi="ＭＳ 明朝" w:cs="MS-Mincho" w:hint="eastAsia"/>
          <w:kern w:val="0"/>
          <w:szCs w:val="21"/>
        </w:rPr>
        <w:t>。</w:t>
      </w:r>
    </w:p>
    <w:p w:rsidR="00FE65EE" w:rsidRDefault="00C57899" w:rsidP="00C57899">
      <w:pPr>
        <w:ind w:leftChars="100" w:left="424" w:hangingChars="102" w:hanging="214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〇　</w:t>
      </w:r>
      <w:r w:rsidR="00FE65EE">
        <w:rPr>
          <w:rFonts w:ascii="ＭＳ 明朝" w:eastAsia="ＭＳ 明朝" w:hAnsi="ＭＳ 明朝" w:cs="MS-Mincho" w:hint="eastAsia"/>
          <w:kern w:val="0"/>
          <w:szCs w:val="21"/>
        </w:rPr>
        <w:t>３月は申告書の枚数が多いことから、月引渡し５回とし、10日までの分を15日に、20日までの分を25日に、25日までの分を28日に、最終３日前までの分を翌月１日に、最終２日分を翌月２日に引き渡す</w:t>
      </w:r>
      <w:r w:rsidR="00C92792">
        <w:rPr>
          <w:rFonts w:ascii="ＭＳ 明朝" w:eastAsia="ＭＳ 明朝" w:hAnsi="ＭＳ 明朝" w:cs="MS-Mincho" w:hint="eastAsia"/>
          <w:kern w:val="0"/>
          <w:szCs w:val="21"/>
        </w:rPr>
        <w:t>想定のもの</w:t>
      </w:r>
      <w:r w:rsidR="00FE65EE">
        <w:rPr>
          <w:rFonts w:ascii="ＭＳ 明朝" w:eastAsia="ＭＳ 明朝" w:hAnsi="ＭＳ 明朝" w:cs="MS-Mincho" w:hint="eastAsia"/>
          <w:kern w:val="0"/>
          <w:szCs w:val="21"/>
        </w:rPr>
        <w:t>。</w:t>
      </w:r>
    </w:p>
    <w:p w:rsidR="00C92792" w:rsidRDefault="00C92792" w:rsidP="00FE65EE">
      <w:pPr>
        <w:ind w:leftChars="100" w:left="643" w:hangingChars="206" w:hanging="433"/>
        <w:rPr>
          <w:rFonts w:ascii="ＭＳ 明朝" w:eastAsia="ＭＳ 明朝" w:hAnsi="ＭＳ 明朝" w:cs="MS-Mincho"/>
          <w:kern w:val="0"/>
          <w:szCs w:val="21"/>
        </w:rPr>
      </w:pPr>
    </w:p>
    <w:p w:rsidR="00B842DF" w:rsidRDefault="00B842DF" w:rsidP="00FE65EE">
      <w:pPr>
        <w:ind w:leftChars="100" w:left="643" w:hangingChars="206" w:hanging="433"/>
        <w:rPr>
          <w:rFonts w:ascii="ＭＳ 明朝" w:eastAsia="ＭＳ 明朝" w:hAnsi="ＭＳ 明朝" w:cs="MS-Mincho"/>
          <w:kern w:val="0"/>
          <w:szCs w:val="21"/>
        </w:rPr>
      </w:pPr>
    </w:p>
    <w:p w:rsidR="00C92792" w:rsidRPr="00FE65EE" w:rsidRDefault="00C92792" w:rsidP="00C92792">
      <w:pPr>
        <w:rPr>
          <w:rFonts w:ascii="ＭＳ 明朝" w:eastAsia="ＭＳ 明朝" w:hAnsi="ＭＳ 明朝"/>
          <w:noProof/>
        </w:rPr>
      </w:pPr>
      <w:r w:rsidRPr="00FE65EE">
        <w:rPr>
          <w:rFonts w:ascii="ＭＳ 明朝" w:eastAsia="ＭＳ 明朝" w:hAnsi="ＭＳ 明朝" w:hint="eastAsia"/>
          <w:noProof/>
        </w:rPr>
        <w:t>【想定スケジュール及び数量一覧】</w:t>
      </w:r>
    </w:p>
    <w:p w:rsidR="00F35D85" w:rsidRDefault="00771765" w:rsidP="00DC1305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noProof/>
        </w:rPr>
        <w:drawing>
          <wp:inline distT="0" distB="0" distL="0" distR="0" wp14:anchorId="4F727436" wp14:editId="1C909274">
            <wp:extent cx="6301105" cy="3931920"/>
            <wp:effectExtent l="0" t="0" r="4445" b="0"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931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F35D85" w:rsidSect="00F35D85">
      <w:pgSz w:w="11906" w:h="16838"/>
      <w:pgMar w:top="851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05" w:rsidRDefault="00DC1305" w:rsidP="00DC1305">
      <w:r>
        <w:separator/>
      </w:r>
    </w:p>
  </w:endnote>
  <w:endnote w:type="continuationSeparator" w:id="0">
    <w:p w:rsidR="00DC1305" w:rsidRDefault="00DC1305" w:rsidP="00DC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05" w:rsidRDefault="00DC1305" w:rsidP="00DC1305">
      <w:r>
        <w:separator/>
      </w:r>
    </w:p>
  </w:footnote>
  <w:footnote w:type="continuationSeparator" w:id="0">
    <w:p w:rsidR="00DC1305" w:rsidRDefault="00DC1305" w:rsidP="00DC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6195"/>
    <w:multiLevelType w:val="hybridMultilevel"/>
    <w:tmpl w:val="2280D858"/>
    <w:lvl w:ilvl="0" w:tplc="5FAEEC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BDE40B0"/>
    <w:multiLevelType w:val="hybridMultilevel"/>
    <w:tmpl w:val="E0F6D652"/>
    <w:lvl w:ilvl="0" w:tplc="FE324B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8E"/>
    <w:rsid w:val="00043E0C"/>
    <w:rsid w:val="0004602B"/>
    <w:rsid w:val="001650AF"/>
    <w:rsid w:val="001E00DF"/>
    <w:rsid w:val="00256982"/>
    <w:rsid w:val="0032002F"/>
    <w:rsid w:val="00321927"/>
    <w:rsid w:val="004F2594"/>
    <w:rsid w:val="00542085"/>
    <w:rsid w:val="00576746"/>
    <w:rsid w:val="005C3C89"/>
    <w:rsid w:val="0062245C"/>
    <w:rsid w:val="0062475D"/>
    <w:rsid w:val="00633700"/>
    <w:rsid w:val="00725AD8"/>
    <w:rsid w:val="00771765"/>
    <w:rsid w:val="007750D3"/>
    <w:rsid w:val="00854090"/>
    <w:rsid w:val="0086308E"/>
    <w:rsid w:val="00864F8A"/>
    <w:rsid w:val="00906675"/>
    <w:rsid w:val="00A85125"/>
    <w:rsid w:val="00AF1B8F"/>
    <w:rsid w:val="00B03BC0"/>
    <w:rsid w:val="00B842DF"/>
    <w:rsid w:val="00BC77DA"/>
    <w:rsid w:val="00C131D3"/>
    <w:rsid w:val="00C27C04"/>
    <w:rsid w:val="00C57899"/>
    <w:rsid w:val="00C805A2"/>
    <w:rsid w:val="00C92792"/>
    <w:rsid w:val="00DC1305"/>
    <w:rsid w:val="00E85520"/>
    <w:rsid w:val="00EA5180"/>
    <w:rsid w:val="00EB1E5F"/>
    <w:rsid w:val="00F35D85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DC806"/>
  <w15:chartTrackingRefBased/>
  <w15:docId w15:val="{53C83E89-4C70-4D17-847D-BD602B3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305"/>
  </w:style>
  <w:style w:type="paragraph" w:styleId="a5">
    <w:name w:val="footer"/>
    <w:basedOn w:val="a"/>
    <w:link w:val="a6"/>
    <w:uiPriority w:val="99"/>
    <w:unhideWhenUsed/>
    <w:rsid w:val="00DC1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305"/>
  </w:style>
  <w:style w:type="paragraph" w:styleId="a7">
    <w:name w:val="List Paragraph"/>
    <w:basedOn w:val="a"/>
    <w:uiPriority w:val="34"/>
    <w:qFormat/>
    <w:rsid w:val="00DC13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020119</dc:creator>
  <cp:keywords/>
  <dc:description/>
  <cp:lastModifiedBy>020119</cp:lastModifiedBy>
  <cp:revision>23</cp:revision>
  <dcterms:created xsi:type="dcterms:W3CDTF">2024-01-22T04:55:00Z</dcterms:created>
  <dcterms:modified xsi:type="dcterms:W3CDTF">2024-02-09T07:13:00Z</dcterms:modified>
</cp:coreProperties>
</file>