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083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Ｎｏ</w:t>
      </w:r>
      <w:r>
        <w:rPr>
          <w:snapToGrid w:val="0"/>
        </w:rPr>
        <w:t>114</w:t>
      </w:r>
      <w:r>
        <w:rPr>
          <w:rFonts w:hint="eastAsia"/>
          <w:snapToGrid w:val="0"/>
        </w:rPr>
        <w:t>の２</w:t>
      </w:r>
    </w:p>
    <w:p w:rsidR="00000000" w:rsidRDefault="00BD0832">
      <w:pPr>
        <w:jc w:val="center"/>
        <w:rPr>
          <w:snapToGrid w:val="0"/>
        </w:rPr>
      </w:pPr>
      <w:r>
        <w:rPr>
          <w:rFonts w:hint="eastAsia"/>
          <w:snapToGrid w:val="0"/>
        </w:rPr>
        <w:t>株式等譲渡所得に係る県民税の更正の請求書</w:t>
      </w:r>
    </w:p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BD0832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　　　　</w:t>
      </w:r>
    </w:p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称　　　　　　　　　　　　　　　</w:t>
      </w:r>
    </w:p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（特別徴収義務者番号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）　</w:t>
      </w:r>
    </w:p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法人番号　　　　　　　　　　　　　　　</w:t>
      </w:r>
    </w:p>
    <w:p w:rsidR="00000000" w:rsidRDefault="00BD0832">
      <w:pPr>
        <w:spacing w:before="120" w:after="120" w:line="420" w:lineRule="exact"/>
        <w:ind w:left="210"/>
        <w:rPr>
          <w:snapToGrid w:val="0"/>
        </w:rPr>
      </w:pPr>
      <w:r>
        <w:rPr>
          <w:rFonts w:hint="eastAsia"/>
          <w:snapToGrid w:val="0"/>
        </w:rPr>
        <w:t xml:space="preserve">　地方税法第</w:t>
      </w:r>
      <w:r>
        <w:rPr>
          <w:snapToGrid w:val="0"/>
        </w:rPr>
        <w:t>20</w:t>
      </w:r>
      <w:r>
        <w:rPr>
          <w:rFonts w:hint="eastAsia"/>
          <w:snapToGrid w:val="0"/>
        </w:rPr>
        <w:t>条の９の３</w:t>
      </w:r>
      <w:r>
        <w:rPr>
          <w:snapToGrid w:val="0"/>
        </w:rPr>
        <w:fldChar w:fldCharType="begin"/>
      </w:r>
      <w:r>
        <w:rPr>
          <w:snapToGrid w:val="0"/>
        </w:rPr>
        <w:instrText>eq \o\ad(\s\up 5(</w:instrText>
      </w:r>
      <w:r>
        <w:rPr>
          <w:rFonts w:hint="eastAsia"/>
          <w:snapToGrid w:val="0"/>
        </w:rPr>
        <w:instrText>第</w:instrText>
      </w:r>
      <w:r>
        <w:rPr>
          <w:rFonts w:hint="eastAsia"/>
          <w:snapToGrid w:val="0"/>
        </w:rPr>
        <w:instrText>１項</w:instrText>
      </w:r>
      <w:r>
        <w:rPr>
          <w:snapToGrid w:val="0"/>
        </w:rPr>
        <w:instrText>),\s\do 5(</w:instrText>
      </w:r>
      <w:r>
        <w:rPr>
          <w:rFonts w:hint="eastAsia"/>
          <w:snapToGrid w:val="0"/>
        </w:rPr>
        <w:instrText>第２項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第１項第２項</w:t>
      </w:r>
      <w:r>
        <w:rPr>
          <w:rFonts w:hint="eastAsia"/>
          <w:snapToGrid w:val="0"/>
        </w:rPr>
        <w:t>の規定に基づき、次のとおり更正の請求をします。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470"/>
        <w:gridCol w:w="21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4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　正　請　求　の　対　象　と　な　る　申　告　の　内　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780" w:type="dxa"/>
            <w:gridSpan w:val="2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2100" w:type="dxa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　払　金　額</w:t>
            </w:r>
          </w:p>
        </w:tc>
        <w:tc>
          <w:tcPr>
            <w:tcW w:w="2100" w:type="dxa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　　　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Merge w:val="restart"/>
            <w:vAlign w:val="center"/>
          </w:tcPr>
          <w:p w:rsidR="00000000" w:rsidRDefault="00BD0832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月分</w:t>
            </w:r>
          </w:p>
        </w:tc>
        <w:tc>
          <w:tcPr>
            <w:tcW w:w="1470" w:type="dxa"/>
            <w:vAlign w:val="center"/>
          </w:tcPr>
          <w:p w:rsidR="00000000" w:rsidRDefault="00BD083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更正請求前</w:t>
            </w:r>
          </w:p>
        </w:tc>
        <w:tc>
          <w:tcPr>
            <w:tcW w:w="2100" w:type="dxa"/>
          </w:tcPr>
          <w:p w:rsidR="00000000" w:rsidRDefault="00BD0832">
            <w:pPr>
              <w:spacing w:before="4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000000" w:rsidRDefault="00BD0832">
            <w:pPr>
              <w:spacing w:before="4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310" w:type="dxa"/>
            <w:vMerge/>
            <w:vAlign w:val="center"/>
          </w:tcPr>
          <w:p w:rsidR="00000000" w:rsidRDefault="00BD083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00000" w:rsidRDefault="00BD083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更正請求後</w:t>
            </w:r>
          </w:p>
        </w:tc>
        <w:tc>
          <w:tcPr>
            <w:tcW w:w="2100" w:type="dxa"/>
          </w:tcPr>
          <w:p w:rsidR="00000000" w:rsidRDefault="00BD0832">
            <w:pPr>
              <w:spacing w:before="4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000000" w:rsidRDefault="00BD0832">
            <w:pPr>
              <w:spacing w:before="4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3780" w:type="dxa"/>
            <w:gridSpan w:val="2"/>
            <w:vAlign w:val="center"/>
          </w:tcPr>
          <w:p w:rsidR="00000000" w:rsidRDefault="00BD0832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更正請求をする理由及び請求をするに至った事情の詳細、その他参考となるべき事項</w:t>
            </w:r>
          </w:p>
        </w:tc>
        <w:tc>
          <w:tcPr>
            <w:tcW w:w="4200" w:type="dxa"/>
            <w:gridSpan w:val="2"/>
            <w:vAlign w:val="center"/>
          </w:tcPr>
          <w:p w:rsidR="00000000" w:rsidRDefault="00BD0832">
            <w:pPr>
              <w:spacing w:line="210" w:lineRule="exact"/>
              <w:rPr>
                <w:snapToGrid w:val="0"/>
              </w:rPr>
            </w:pPr>
          </w:p>
        </w:tc>
      </w:tr>
    </w:tbl>
    <w:p w:rsidR="00000000" w:rsidRDefault="00BD0832">
      <w:pPr>
        <w:spacing w:before="120"/>
        <w:ind w:left="210"/>
        <w:rPr>
          <w:snapToGrid w:val="0"/>
        </w:rPr>
      </w:pPr>
      <w:r>
        <w:rPr>
          <w:rFonts w:hint="eastAsia"/>
          <w:snapToGrid w:val="0"/>
        </w:rPr>
        <w:t>（注意）１　この請求書は、納入申告書ごとに作成してください。</w:t>
      </w:r>
    </w:p>
    <w:p w:rsidR="00000000" w:rsidRDefault="00BD0832">
      <w:pPr>
        <w:ind w:left="1260" w:hanging="210"/>
        <w:rPr>
          <w:snapToGrid w:val="0"/>
        </w:rPr>
      </w:pPr>
      <w:r>
        <w:rPr>
          <w:rFonts w:hint="eastAsia"/>
          <w:snapToGrid w:val="0"/>
        </w:rPr>
        <w:t>２　この請求書には、更正請求の理由を証する関係資料を添付してください。</w:t>
      </w:r>
    </w:p>
    <w:p w:rsidR="00000000" w:rsidRDefault="00BD0832">
      <w:pPr>
        <w:pStyle w:val="2"/>
        <w:rPr>
          <w:snapToGrid w:val="0"/>
        </w:rPr>
      </w:pPr>
      <w:r>
        <w:rPr>
          <w:rFonts w:hint="eastAsia"/>
          <w:snapToGrid w:val="0"/>
        </w:rPr>
        <w:t>３　還付金について、口座振込による支</w:t>
      </w:r>
      <w:r>
        <w:rPr>
          <w:rFonts w:hint="eastAsia"/>
          <w:snapToGrid w:val="0"/>
        </w:rPr>
        <w:t>払を希望される場合は、下欄に希望振込口座を記載してください。ただし、口座名義は債権者のものに限ります。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3570"/>
        <w:gridCol w:w="420"/>
        <w:gridCol w:w="35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420" w:type="dxa"/>
            <w:textDirection w:val="tbRlV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570" w:type="dxa"/>
            <w:vAlign w:val="center"/>
          </w:tcPr>
          <w:p w:rsidR="00000000" w:rsidRDefault="00BD0832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銀　　行　　　　　　　</w:t>
            </w:r>
          </w:p>
          <w:p w:rsidR="00000000" w:rsidRDefault="00BD0832">
            <w:pPr>
              <w:spacing w:line="210" w:lineRule="exact"/>
              <w:rPr>
                <w:snapToGrid w:val="0"/>
              </w:rPr>
            </w:pPr>
          </w:p>
          <w:p w:rsidR="00000000" w:rsidRDefault="00BD0832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　　　　　支店</w:t>
            </w:r>
          </w:p>
          <w:p w:rsidR="00000000" w:rsidRDefault="00BD0832">
            <w:pPr>
              <w:spacing w:line="210" w:lineRule="exact"/>
              <w:rPr>
                <w:snapToGrid w:val="0"/>
              </w:rPr>
            </w:pPr>
          </w:p>
          <w:p w:rsidR="00000000" w:rsidRDefault="00BD0832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信用組合　　　　　　　</w:t>
            </w:r>
          </w:p>
        </w:tc>
        <w:tc>
          <w:tcPr>
            <w:tcW w:w="420" w:type="dxa"/>
            <w:textDirection w:val="tbRlV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3570" w:type="dxa"/>
            <w:vAlign w:val="center"/>
          </w:tcPr>
          <w:p w:rsidR="00000000" w:rsidRDefault="00BD083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当座</w:t>
            </w:r>
          </w:p>
          <w:p w:rsidR="00000000" w:rsidRDefault="00BD0832">
            <w:pPr>
              <w:spacing w:before="6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普通</w:t>
            </w:r>
          </w:p>
          <w:p w:rsidR="00000000" w:rsidRDefault="00BD0832">
            <w:pPr>
              <w:spacing w:before="6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納税準備</w:t>
            </w:r>
          </w:p>
          <w:p w:rsidR="00000000" w:rsidRDefault="00BD0832">
            <w:pPr>
              <w:spacing w:before="6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別段</w:t>
            </w:r>
          </w:p>
          <w:p w:rsidR="00000000" w:rsidRDefault="00BD0832">
            <w:pPr>
              <w:spacing w:before="6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その他（　　　　　　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420" w:type="dxa"/>
            <w:textDirection w:val="tbRlV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570" w:type="dxa"/>
            <w:vAlign w:val="center"/>
          </w:tcPr>
          <w:p w:rsidR="00000000" w:rsidRDefault="00BD0832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000000" w:rsidRDefault="00BD083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3570" w:type="dxa"/>
            <w:vAlign w:val="center"/>
          </w:tcPr>
          <w:p w:rsidR="00000000" w:rsidRDefault="00BD0832">
            <w:pPr>
              <w:spacing w:line="210" w:lineRule="exact"/>
              <w:rPr>
                <w:snapToGrid w:val="0"/>
              </w:rPr>
            </w:pPr>
          </w:p>
        </w:tc>
      </w:tr>
    </w:tbl>
    <w:p w:rsidR="00000000" w:rsidRDefault="00BD083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000000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0832">
      <w:r>
        <w:separator/>
      </w:r>
    </w:p>
  </w:endnote>
  <w:endnote w:type="continuationSeparator" w:id="0">
    <w:p w:rsidR="00000000" w:rsidRDefault="00BD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0832">
      <w:r>
        <w:separator/>
      </w:r>
    </w:p>
  </w:footnote>
  <w:footnote w:type="continuationSeparator" w:id="0">
    <w:p w:rsidR="00000000" w:rsidRDefault="00BD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0832">
    <w:pPr>
      <w:pStyle w:val="a3"/>
    </w:pPr>
  </w:p>
  <w:p w:rsidR="00000000" w:rsidRDefault="00BD0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0832"/>
    <w:rsid w:val="00BD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065367-0389-4E25-96DF-4D75D383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pPr>
      <w:spacing w:after="120"/>
      <w:ind w:left="126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様式114の２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様式114の２</dc:title>
  <dc:subject/>
  <dc:creator>平版部制作部</dc:creator>
  <cp:keywords/>
  <dc:description/>
  <cp:lastModifiedBy>中田正継</cp:lastModifiedBy>
  <cp:revision>2</cp:revision>
  <cp:lastPrinted>2011-09-16T06:33:00Z</cp:lastPrinted>
  <dcterms:created xsi:type="dcterms:W3CDTF">2023-09-07T02:51:00Z</dcterms:created>
  <dcterms:modified xsi:type="dcterms:W3CDTF">2023-09-07T02:51:00Z</dcterms:modified>
</cp:coreProperties>
</file>