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B2BE" w14:textId="77777777" w:rsidR="0040599A" w:rsidRPr="008356EF" w:rsidRDefault="0040599A">
      <w:pPr>
        <w:rPr>
          <w:rFonts w:hAnsi="ＭＳ 明朝" w:hint="eastAsia"/>
          <w:snapToGrid w:val="0"/>
        </w:rPr>
      </w:pPr>
      <w:r w:rsidRPr="008356EF">
        <w:rPr>
          <w:rFonts w:ascii="ＭＳ ゴシック" w:eastAsia="ＭＳ ゴシック" w:hint="eastAsia"/>
          <w:snapToGrid w:val="0"/>
        </w:rPr>
        <w:t>様式第32号</w:t>
      </w:r>
      <w:r w:rsidRPr="008356EF">
        <w:rPr>
          <w:rFonts w:ascii="?l?r ??fc" w:hint="eastAsia"/>
          <w:snapToGrid w:val="0"/>
        </w:rPr>
        <w:t>（第</w:t>
      </w:r>
      <w:r w:rsidR="0050289E" w:rsidRPr="008356EF">
        <w:rPr>
          <w:rFonts w:ascii="?l?r ??fc" w:hint="eastAsia"/>
          <w:snapToGrid w:val="0"/>
        </w:rPr>
        <w:t>２</w:t>
      </w:r>
      <w:r w:rsidRPr="008356EF">
        <w:rPr>
          <w:rFonts w:ascii="?l?r ??fc" w:hint="eastAsia"/>
          <w:snapToGrid w:val="0"/>
        </w:rPr>
        <w:t>条関係）</w:t>
      </w:r>
    </w:p>
    <w:p w14:paraId="02FFE69D" w14:textId="77777777" w:rsidR="0040599A" w:rsidRPr="008356EF" w:rsidRDefault="0040599A">
      <w:pPr>
        <w:jc w:val="center"/>
        <w:rPr>
          <w:rFonts w:hAnsi="ＭＳ 明朝" w:hint="eastAsia"/>
          <w:snapToGrid w:val="0"/>
        </w:rPr>
      </w:pPr>
      <w:r w:rsidRPr="008356EF">
        <w:rPr>
          <w:rFonts w:hAnsi="ＭＳ 明朝" w:hint="eastAsia"/>
          <w:snapToGrid w:val="0"/>
          <w:spacing w:val="140"/>
          <w:kern w:val="0"/>
          <w:fitText w:val="3150" w:id="-975453182"/>
        </w:rPr>
        <w:t>医療法人決算</w:t>
      </w:r>
      <w:r w:rsidRPr="008356EF">
        <w:rPr>
          <w:rFonts w:hAnsi="ＭＳ 明朝" w:hint="eastAsia"/>
          <w:snapToGrid w:val="0"/>
          <w:kern w:val="0"/>
          <w:fitText w:val="3150" w:id="-975453182"/>
        </w:rPr>
        <w:t>届</w:t>
      </w:r>
    </w:p>
    <w:p w14:paraId="2E3EC25E" w14:textId="77777777" w:rsidR="0040599A" w:rsidRPr="008356EF" w:rsidRDefault="0040599A">
      <w:pPr>
        <w:jc w:val="right"/>
        <w:rPr>
          <w:rFonts w:hAnsi="ＭＳ 明朝"/>
          <w:snapToGrid w:val="0"/>
        </w:rPr>
      </w:pPr>
      <w:r w:rsidRPr="008356EF">
        <w:rPr>
          <w:rFonts w:hAnsi="ＭＳ 明朝" w:hint="eastAsia"/>
          <w:snapToGrid w:val="0"/>
        </w:rPr>
        <w:t xml:space="preserve">　　年　　月　　日</w:t>
      </w:r>
    </w:p>
    <w:p w14:paraId="38B365DF" w14:textId="77777777" w:rsidR="0040599A" w:rsidRPr="008356EF" w:rsidRDefault="0040599A">
      <w:pPr>
        <w:jc w:val="right"/>
        <w:rPr>
          <w:rFonts w:hAnsi="ＭＳ 明朝"/>
          <w:snapToGrid w:val="0"/>
        </w:rPr>
      </w:pPr>
    </w:p>
    <w:p w14:paraId="5557DEB2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Ansi="ＭＳ 明朝"/>
          <w:snapToGrid w:val="0"/>
        </w:rPr>
      </w:pPr>
      <w:r w:rsidRPr="008356EF">
        <w:rPr>
          <w:rFonts w:hAnsi="ＭＳ 明朝" w:hint="eastAsia"/>
          <w:snapToGrid w:val="0"/>
        </w:rPr>
        <w:t>岩手県　　保健所長　様</w:t>
      </w:r>
    </w:p>
    <w:p w14:paraId="270745D5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</w:p>
    <w:p w14:paraId="5D0EB6D2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ind w:firstLineChars="2200" w:firstLine="4620"/>
        <w:rPr>
          <w:rFonts w:hAnsi="ＭＳ 明朝" w:hint="eastAsia"/>
          <w:snapToGrid w:val="0"/>
        </w:rPr>
      </w:pPr>
      <w:r w:rsidRPr="008356EF">
        <w:rPr>
          <w:rFonts w:hAnsi="ＭＳ 明朝" w:hint="eastAsia"/>
          <w:snapToGrid w:val="0"/>
        </w:rPr>
        <w:t>主たる事務所の</w:t>
      </w:r>
    </w:p>
    <w:p w14:paraId="18888A35" w14:textId="77777777" w:rsidR="0040599A" w:rsidRPr="008356EF" w:rsidRDefault="0040599A">
      <w:pPr>
        <w:ind w:firstLineChars="2300" w:firstLine="4830"/>
        <w:rPr>
          <w:rFonts w:hAnsi="ＭＳ 明朝"/>
          <w:snapToGrid w:val="0"/>
        </w:rPr>
      </w:pPr>
      <w:r w:rsidRPr="008356EF">
        <w:rPr>
          <w:rFonts w:hAnsi="ＭＳ 明朝" w:hint="eastAsia"/>
          <w:snapToGrid w:val="0"/>
        </w:rPr>
        <w:t>所在地</w:t>
      </w:r>
    </w:p>
    <w:p w14:paraId="492AC6A8" w14:textId="77777777" w:rsidR="0040599A" w:rsidRPr="008356EF" w:rsidRDefault="0040599A">
      <w:pPr>
        <w:ind w:firstLineChars="2300" w:firstLine="4830"/>
        <w:rPr>
          <w:rFonts w:hAnsi="ＭＳ 明朝"/>
          <w:snapToGrid w:val="0"/>
        </w:rPr>
      </w:pPr>
      <w:r w:rsidRPr="008356EF">
        <w:rPr>
          <w:rFonts w:hAnsi="ＭＳ 明朝" w:hint="eastAsia"/>
          <w:snapToGrid w:val="0"/>
        </w:rPr>
        <w:t>名　称</w:t>
      </w:r>
    </w:p>
    <w:p w14:paraId="0913E5BD" w14:textId="77777777" w:rsidR="0040599A" w:rsidRPr="008356EF" w:rsidRDefault="0040599A">
      <w:pPr>
        <w:ind w:firstLineChars="2300" w:firstLine="4830"/>
        <w:rPr>
          <w:rFonts w:hAnsi="ＭＳ 明朝"/>
          <w:snapToGrid w:val="0"/>
        </w:rPr>
      </w:pPr>
      <w:r w:rsidRPr="008356EF">
        <w:rPr>
          <w:rFonts w:hAnsi="ＭＳ 明朝" w:hint="eastAsia"/>
          <w:snapToGrid w:val="0"/>
        </w:rPr>
        <w:t xml:space="preserve">代表者の氏名　　　　　　　　　　　　　</w:t>
      </w:r>
    </w:p>
    <w:p w14:paraId="5B613ACE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</w:rPr>
      </w:pPr>
      <w:r w:rsidRPr="008356EF">
        <w:rPr>
          <w:rFonts w:hAnsi="ＭＳ 明朝" w:hint="eastAsia"/>
          <w:snapToGrid w:val="0"/>
        </w:rPr>
        <w:t xml:space="preserve">年　　月　　日生　</w:t>
      </w:r>
    </w:p>
    <w:p w14:paraId="3C19E50D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</w:rPr>
      </w:pPr>
    </w:p>
    <w:p w14:paraId="4874F2FF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</w:p>
    <w:p w14:paraId="499B0138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  <w:r w:rsidRPr="008356EF">
        <w:rPr>
          <w:rFonts w:hAnsi="ＭＳ 明朝" w:hint="eastAsia"/>
          <w:snapToGrid w:val="0"/>
        </w:rPr>
        <w:t>医療法第</w:t>
      </w:r>
      <w:r w:rsidRPr="008356EF">
        <w:rPr>
          <w:rFonts w:hAnsi="ＭＳ 明朝"/>
          <w:snapToGrid w:val="0"/>
        </w:rPr>
        <w:t>5</w:t>
      </w:r>
      <w:r w:rsidRPr="008356EF">
        <w:rPr>
          <w:rFonts w:hAnsi="ＭＳ 明朝" w:hint="eastAsia"/>
          <w:snapToGrid w:val="0"/>
        </w:rPr>
        <w:t>2条第１項の規定により、提出します。</w:t>
      </w:r>
    </w:p>
    <w:p w14:paraId="5A8AA05A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ind w:left="630" w:hanging="630"/>
        <w:rPr>
          <w:rFonts w:hAnsi="ＭＳ 明朝" w:hint="eastAsia"/>
          <w:snapToGrid w:val="0"/>
        </w:rPr>
      </w:pPr>
    </w:p>
    <w:p w14:paraId="133682D3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ind w:leftChars="100" w:left="630" w:hangingChars="200" w:hanging="420"/>
        <w:rPr>
          <w:rFonts w:hAnsi="ＭＳ 明朝"/>
          <w:snapToGrid w:val="0"/>
        </w:rPr>
      </w:pPr>
      <w:r w:rsidRPr="008356EF">
        <w:rPr>
          <w:rFonts w:hAnsi="ＭＳ 明朝" w:hint="eastAsia"/>
          <w:snapToGrid w:val="0"/>
        </w:rPr>
        <w:t>注</w:t>
      </w:r>
    </w:p>
    <w:p w14:paraId="2D45A23C" w14:textId="77777777" w:rsidR="0040599A" w:rsidRPr="008356EF" w:rsidRDefault="005C6437" w:rsidP="005C6437">
      <w:pPr>
        <w:pStyle w:val="a3"/>
        <w:tabs>
          <w:tab w:val="clear" w:pos="4252"/>
          <w:tab w:val="clear" w:pos="8504"/>
        </w:tabs>
        <w:snapToGrid/>
        <w:ind w:leftChars="200" w:left="630" w:hangingChars="100" w:hanging="210"/>
        <w:rPr>
          <w:rFonts w:hAnsi="ＭＳ 明朝" w:hint="eastAsia"/>
          <w:snapToGrid w:val="0"/>
        </w:rPr>
      </w:pPr>
      <w:r w:rsidRPr="008356EF">
        <w:rPr>
          <w:rFonts w:hAnsi="ＭＳ 明朝" w:hint="eastAsia"/>
          <w:snapToGrid w:val="0"/>
        </w:rPr>
        <w:t>１　事業報告書、財産目録、貸借対照表、損益計算書、</w:t>
      </w:r>
      <w:r w:rsidR="0040599A" w:rsidRPr="008356EF">
        <w:rPr>
          <w:rFonts w:hAnsi="ＭＳ 明朝" w:hint="eastAsia"/>
          <w:snapToGrid w:val="0"/>
        </w:rPr>
        <w:t>監事の監査報告書</w:t>
      </w:r>
      <w:r w:rsidRPr="008356EF">
        <w:rPr>
          <w:rFonts w:hAnsi="ＭＳ 明朝" w:hint="eastAsia"/>
          <w:snapToGrid w:val="0"/>
        </w:rPr>
        <w:t>及び関係事業者との取引の状況に関する報告書</w:t>
      </w:r>
      <w:r w:rsidR="0040599A" w:rsidRPr="008356EF">
        <w:rPr>
          <w:rFonts w:hAnsi="ＭＳ 明朝" w:hint="eastAsia"/>
          <w:snapToGrid w:val="0"/>
        </w:rPr>
        <w:t>を添えること。</w:t>
      </w:r>
    </w:p>
    <w:p w14:paraId="636D9982" w14:textId="77777777" w:rsidR="0040599A" w:rsidRPr="008356EF" w:rsidRDefault="0040599A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</w:p>
    <w:p w14:paraId="7EA6F587" w14:textId="77777777" w:rsidR="0050289E" w:rsidRPr="008356EF" w:rsidRDefault="0040599A" w:rsidP="0050289E">
      <w:pPr>
        <w:pStyle w:val="a3"/>
        <w:tabs>
          <w:tab w:val="clear" w:pos="4252"/>
          <w:tab w:val="clear" w:pos="8504"/>
        </w:tabs>
        <w:snapToGrid/>
        <w:ind w:leftChars="200" w:left="630" w:hangingChars="100" w:hanging="210"/>
        <w:rPr>
          <w:rFonts w:hAnsi="ＭＳ 明朝" w:hint="eastAsia"/>
          <w:snapToGrid w:val="0"/>
        </w:rPr>
      </w:pPr>
      <w:r w:rsidRPr="008356EF">
        <w:rPr>
          <w:rFonts w:hAnsi="ＭＳ 明朝" w:hint="eastAsia"/>
          <w:snapToGrid w:val="0"/>
        </w:rPr>
        <w:t xml:space="preserve">２　</w:t>
      </w:r>
      <w:r w:rsidR="0050289E" w:rsidRPr="008356EF">
        <w:rPr>
          <w:rFonts w:hAnsi="ＭＳ 明朝" w:hint="eastAsia"/>
          <w:snapToGrid w:val="0"/>
        </w:rPr>
        <w:t>医療法施行規則第33条の２第１号又は第２号のいずれかに該当する医療法人及び同条第３号に該当する社会医療法人においては、医療法第51条第５項に基づく公認会計士又は監査法人の監査報告書を添えること。</w:t>
      </w:r>
    </w:p>
    <w:p w14:paraId="66262C0F" w14:textId="77777777" w:rsidR="0050289E" w:rsidRPr="008356EF" w:rsidRDefault="0050289E">
      <w:pPr>
        <w:pStyle w:val="a3"/>
        <w:tabs>
          <w:tab w:val="clear" w:pos="4252"/>
          <w:tab w:val="clear" w:pos="8504"/>
        </w:tabs>
        <w:snapToGrid/>
        <w:ind w:left="630" w:hanging="630"/>
        <w:rPr>
          <w:rFonts w:hAnsi="ＭＳ 明朝" w:hint="eastAsia"/>
          <w:snapToGrid w:val="0"/>
        </w:rPr>
      </w:pPr>
    </w:p>
    <w:p w14:paraId="61752A91" w14:textId="77777777" w:rsidR="0040599A" w:rsidRDefault="0050289E">
      <w:pPr>
        <w:pStyle w:val="a3"/>
        <w:tabs>
          <w:tab w:val="clear" w:pos="4252"/>
          <w:tab w:val="clear" w:pos="8504"/>
        </w:tabs>
        <w:snapToGrid/>
        <w:ind w:leftChars="200" w:left="630" w:hangingChars="100" w:hanging="210"/>
        <w:rPr>
          <w:rFonts w:hAnsi="ＭＳ 明朝" w:hint="eastAsia"/>
          <w:snapToGrid w:val="0"/>
        </w:rPr>
      </w:pPr>
      <w:r w:rsidRPr="0050289E">
        <w:rPr>
          <w:rFonts w:hAnsi="ＭＳ 明朝" w:hint="eastAsia"/>
          <w:snapToGrid w:val="0"/>
        </w:rPr>
        <w:t>３</w:t>
      </w:r>
      <w:r w:rsidR="0040599A">
        <w:rPr>
          <w:rFonts w:hAnsi="ＭＳ 明朝" w:hint="eastAsia"/>
          <w:snapToGrid w:val="0"/>
        </w:rPr>
        <w:t xml:space="preserve">　届書及び添付書類は、正副２通とすること。</w:t>
      </w:r>
    </w:p>
    <w:p w14:paraId="66EEE4D3" w14:textId="77777777" w:rsidR="0040599A" w:rsidRDefault="0040599A">
      <w:pPr>
        <w:pStyle w:val="a3"/>
        <w:tabs>
          <w:tab w:val="clear" w:pos="4252"/>
          <w:tab w:val="clear" w:pos="8504"/>
        </w:tabs>
        <w:snapToGrid/>
        <w:ind w:left="630" w:hanging="630"/>
        <w:rPr>
          <w:rFonts w:hAnsi="ＭＳ 明朝"/>
          <w:snapToGrid w:val="0"/>
        </w:rPr>
      </w:pPr>
    </w:p>
    <w:p w14:paraId="75CD5EEC" w14:textId="77777777" w:rsidR="0040599A" w:rsidRDefault="0040599A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（Ａ４）</w:t>
      </w:r>
    </w:p>
    <w:p w14:paraId="62BF6FA1" w14:textId="77777777" w:rsidR="0040599A" w:rsidRDefault="0040599A">
      <w:pPr>
        <w:pStyle w:val="a3"/>
        <w:tabs>
          <w:tab w:val="clear" w:pos="4252"/>
          <w:tab w:val="clear" w:pos="8504"/>
        </w:tabs>
        <w:snapToGrid/>
        <w:ind w:left="800" w:hanging="800"/>
        <w:rPr>
          <w:rFonts w:hAnsi="ＭＳ 明朝"/>
          <w:snapToGrid w:val="0"/>
          <w:sz w:val="16"/>
          <w:szCs w:val="16"/>
        </w:rPr>
      </w:pPr>
    </w:p>
    <w:sectPr w:rsidR="0040599A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88" w:charSpace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34BC"/>
    <w:rsid w:val="0040599A"/>
    <w:rsid w:val="0050289E"/>
    <w:rsid w:val="005C6437"/>
    <w:rsid w:val="007D34BC"/>
    <w:rsid w:val="007F12B9"/>
    <w:rsid w:val="008356EF"/>
    <w:rsid w:val="008F21D4"/>
    <w:rsid w:val="00E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8098A3"/>
  <w15:chartTrackingRefBased/>
  <w15:docId w15:val="{A139BF3C-0BF6-4C5C-92EB-B8F54897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様式第32号</vt:lpstr>
      <vt:lpstr>様式第32号</vt:lpstr>
    </vt:vector>
  </TitlesOfParts>
  <Company>岩手県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様式第32号</dc:title>
  <dc:subject/>
  <dc:creator>CTS</dc:creator>
  <cp:keywords/>
  <dc:description/>
  <cp:lastModifiedBy>伊藤 愛美</cp:lastModifiedBy>
  <cp:revision>2</cp:revision>
  <cp:lastPrinted>1999-11-19T05:42:00Z</cp:lastPrinted>
  <dcterms:created xsi:type="dcterms:W3CDTF">2026-05-07T00:58:00Z</dcterms:created>
  <dcterms:modified xsi:type="dcterms:W3CDTF">2026-05-07T00:58:00Z</dcterms:modified>
</cp:coreProperties>
</file>