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3A9" w:rsidRPr="00C37498" w:rsidRDefault="00047CEA" w:rsidP="00597E71">
      <w:pPr>
        <w:jc w:val="center"/>
        <w:rPr>
          <w:rFonts w:asciiTheme="majorEastAsia" w:eastAsia="PMingLiU" w:hAnsiTheme="majorEastAsia" w:cs="ＭＳ ゴシック"/>
          <w:bCs/>
          <w:sz w:val="28"/>
          <w:szCs w:val="24"/>
          <w:u w:val="single"/>
          <w:lang w:eastAsia="zh-TW"/>
        </w:rPr>
      </w:pPr>
      <w:r w:rsidRPr="006C7B5E">
        <w:rPr>
          <w:rFonts w:ascii="ＭＳ 明朝" w:eastAsia="ＭＳ 明朝" w:hAnsi="ＭＳ 明朝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A2F77F" wp14:editId="5EFDA01F">
                <wp:simplePos x="0" y="0"/>
                <wp:positionH relativeFrom="column">
                  <wp:posOffset>-262890</wp:posOffset>
                </wp:positionH>
                <wp:positionV relativeFrom="paragraph">
                  <wp:posOffset>-78105</wp:posOffset>
                </wp:positionV>
                <wp:extent cx="739140" cy="388620"/>
                <wp:effectExtent l="0" t="0" r="22860" b="11430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388620"/>
                        </a:xfrm>
                        <a:prstGeom prst="wedgeRoundRectCallout">
                          <a:avLst>
                            <a:gd name="adj1" fmla="val -9200"/>
                            <a:gd name="adj2" fmla="val -34538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CEA" w:rsidRPr="00047CEA" w:rsidRDefault="00047CEA" w:rsidP="00047CEA">
                            <w:pPr>
                              <w:ind w:left="223" w:hangingChars="100" w:hanging="223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047CE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4"/>
                                <w:szCs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A2F77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8" o:spid="_x0000_s1026" type="#_x0000_t62" style="position:absolute;left:0;text-align:left;margin-left:-20.7pt;margin-top:-6.15pt;width:58.2pt;height:30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TF50wIAALwFAAAOAAAAZHJzL2Uyb0RvYy54bWysVE9v0zAUvyPxHSzftzTt1nXV0qnqNIQ0&#10;bdU2tLPr2G3AsY3tNim3nTghIS4cduPCVxhIfJpRiY/Bs5NmHfSEuDjPef9/7+d3dFzmAi2YsZmS&#10;CY53WxgxSVWayWmCX12f7vQwso7IlAglWYKXzOLjwfNnR4Xus7aaKZEygyCItP1CJ3jmnO5HkaUz&#10;lhO7qzSToOTK5MTB1Uyj1JACouciarda3ahQJtVGUWYt/D2plHgQ4nPOqLvg3DKHRIKhNhdOE86J&#10;P6PBEelPDdGzjNZlkH+oIieZhKRNqBPiCJqb7K9QeUaNsoq7XarySHGeURZ6gG7i1h/dXM2IZqEX&#10;AMfqBib7/8LS88XYoCxNMAxKkhxG9Ovrp5/396u7OxBWP76sPn57uP2wev/94fYz6nnACm374Hel&#10;x6a+WRB99yU3uf9CX6gMIC8bkFnpEIWfB53DeA9GQUHV6fW67TCE6NFZG+teMJUjLyS4YOmUXaq5&#10;TC9hmiMihJq7gDVZnFkXQE/r0kn6OsaI5wJmuCAC7RwCR+oZb9i0n9h09vY7oS+Y3oZRZ9Mo7na7&#10;Bz4Q1FmnBWldqa9BSK/10FRgBMktBauUl4wDytB+O5Qe+M1GwiAoM8GEUiZdu04gJFh7N54J0TjG&#10;2xyFi2un2ta7scD7xrG1zfFpxsYjZFXSNc55JpXZFiB902Su7NfdVz379l05KWuCTFS6BJ4ZVT1A&#10;q+lpBtM9I9aNiYFpASFgi7gLOLhQRYJVLWE0U+bdtv/eHh4CaDEq4AUn2L6dE8MwEi8lPBGgmeeZ&#10;C5e9/QMgGjKbmsmmRs7zkYJRAH+guiB6eyfWIjcqv4FlM/RZQUUkhdwJps6sLyNXbRZYV5QNh8EM&#10;nrkm7kxeaeqDe4A9ba7LG2J0TXEHb+NcrV97zbCKbI+23lOq4dwpnrk11ypca+hhRQSC1uvM76DN&#10;e7B6XLqD3wAAAP//AwBQSwMEFAAGAAgAAAAhAGxK5FfiAAAACQEAAA8AAABkcnMvZG93bnJldi54&#10;bWxMj01PwzAMhu9I/IfISNy2tKNjozSd+BAcdkDa2CSOWWPaiMYpTboVfj3mBDdbfvT6eYvV6Fpx&#10;xD5YTwrSaQICqfLGUq1g9/o0WYIIUZPRrSdU8IUBVuX5WaFz40+0weM21oJDKORaQRNjl0sZqgad&#10;DlPfIfHt3fdOR177WppenzjctXKWJNfSaUv8odEdPjRYfWwHp2CdvWzu7efjfLd+o73+tsPzYj8o&#10;dXkx3t2CiDjGPxh+9VkdSnY6+IFMEK2CSZZmjPKQzq5AMLGYc7mDgmx5A7Is5P8G5Q8AAAD//wMA&#10;UEsBAi0AFAAGAAgAAAAhALaDOJL+AAAA4QEAABMAAAAAAAAAAAAAAAAAAAAAAFtDb250ZW50X1R5&#10;cGVzXS54bWxQSwECLQAUAAYACAAAACEAOP0h/9YAAACUAQAACwAAAAAAAAAAAAAAAAAvAQAAX3Jl&#10;bHMvLnJlbHNQSwECLQAUAAYACAAAACEA9iExedMCAAC8BQAADgAAAAAAAAAAAAAAAAAuAgAAZHJz&#10;L2Uyb0RvYy54bWxQSwECLQAUAAYACAAAACEAbErkV+IAAAAJAQAADwAAAAAAAAAAAAAAAAAtBQAA&#10;ZHJzL2Rvd25yZXYueG1sUEsFBgAAAAAEAAQA8wAAADwGAAAAAA==&#10;" adj="8813,3340" fillcolor="white [3201]" strokecolor="#c0504d [3205]" strokeweight="2pt">
                <v:textbox>
                  <w:txbxContent>
                    <w:p w:rsidR="00047CEA" w:rsidRPr="00047CEA" w:rsidRDefault="00047CEA" w:rsidP="00047CEA">
                      <w:pPr>
                        <w:ind w:left="223" w:hangingChars="100" w:hanging="223"/>
                        <w:rPr>
                          <w:rFonts w:asciiTheme="majorEastAsia" w:eastAsiaTheme="majorEastAsia" w:hAnsiTheme="majorEastAsia"/>
                          <w:color w:val="FF0000"/>
                          <w:sz w:val="24"/>
                          <w:szCs w:val="24"/>
                        </w:rPr>
                      </w:pPr>
                      <w:r w:rsidRPr="00047CEA">
                        <w:rPr>
                          <w:rFonts w:asciiTheme="majorEastAsia" w:eastAsiaTheme="majorEastAsia" w:hAnsiTheme="majorEastAsia" w:hint="eastAsia"/>
                          <w:color w:val="FF0000"/>
                          <w:sz w:val="24"/>
                          <w:szCs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597E71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令和</w:t>
      </w:r>
      <w:r w:rsidR="00850F69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５</w:t>
      </w:r>
      <w:r w:rsidR="0032482A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年度</w:t>
      </w:r>
      <w:r w:rsidR="00D26BA1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「</w:t>
      </w:r>
      <w:r w:rsidR="00D26BA1" w:rsidRPr="00C37498">
        <w:rPr>
          <w:rFonts w:asciiTheme="majorEastAsia" w:eastAsiaTheme="majorEastAsia" w:hAnsiTheme="majorEastAsia" w:cs="ＭＳ ゴシック"/>
          <w:bCs/>
          <w:sz w:val="28"/>
          <w:szCs w:val="24"/>
          <w:u w:val="single"/>
        </w:rPr>
        <w:t>６０</w:t>
      </w:r>
      <w:r w:rsidR="00D26BA1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（ロクマル）</w:t>
      </w:r>
      <w:r w:rsidR="005E51F7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プラス</w:t>
      </w:r>
      <w:r w:rsidR="0032482A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」</w:t>
      </w:r>
      <w:r w:rsidR="005E51F7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優良</w:t>
      </w:r>
      <w:r w:rsidR="0032482A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実践</w:t>
      </w:r>
      <w:r w:rsidR="005E51F7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校</w:t>
      </w:r>
      <w:r w:rsidR="0032482A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 xml:space="preserve">　</w:t>
      </w:r>
      <w:r w:rsidR="00597E71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実践</w:t>
      </w:r>
      <w:r w:rsidR="00C73773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  <w:lang w:eastAsia="zh-TW"/>
        </w:rPr>
        <w:t>報告書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838"/>
        <w:gridCol w:w="6804"/>
        <w:gridCol w:w="992"/>
      </w:tblGrid>
      <w:tr w:rsidR="00597E71" w:rsidRPr="001B6A32" w:rsidTr="00047CEA">
        <w:trPr>
          <w:trHeight w:val="1026"/>
        </w:trPr>
        <w:tc>
          <w:tcPr>
            <w:tcW w:w="1838" w:type="dxa"/>
            <w:vAlign w:val="center"/>
          </w:tcPr>
          <w:p w:rsidR="00597E71" w:rsidRPr="001B6A32" w:rsidRDefault="00E8445E" w:rsidP="00E80426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ゴシック" w:hint="eastAsia"/>
                <w:bCs/>
                <w:noProof/>
                <w:sz w:val="28"/>
                <w:szCs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415BC2" wp14:editId="2C6A2487">
                      <wp:simplePos x="0" y="0"/>
                      <wp:positionH relativeFrom="column">
                        <wp:posOffset>1073785</wp:posOffset>
                      </wp:positionH>
                      <wp:positionV relativeFrom="paragraph">
                        <wp:posOffset>431800</wp:posOffset>
                      </wp:positionV>
                      <wp:extent cx="5036820" cy="1905000"/>
                      <wp:effectExtent l="0" t="0" r="11430" b="514350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6820" cy="1905000"/>
                                <a:chOff x="0" y="0"/>
                                <a:chExt cx="5036820" cy="2735580"/>
                              </a:xfrm>
                            </wpg:grpSpPr>
                            <wps:wsp>
                              <wps:cNvPr id="2" name="角丸四角形吹き出し 2"/>
                              <wps:cNvSpPr/>
                              <wps:spPr>
                                <a:xfrm>
                                  <a:off x="0" y="0"/>
                                  <a:ext cx="5036820" cy="2735580"/>
                                </a:xfrm>
                                <a:prstGeom prst="wedgeRoundRectCallout">
                                  <a:avLst>
                                    <a:gd name="adj1" fmla="val 32589"/>
                                    <a:gd name="adj2" fmla="val 75307"/>
                                    <a:gd name="adj3" fmla="val 16667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F79646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047CEA" w:rsidRPr="0069232E" w:rsidRDefault="00047CEA" w:rsidP="00047CEA">
                                    <w:pPr>
                                      <w:adjustRightInd w:val="0"/>
                                      <w:snapToGrid w:val="0"/>
                                      <w:spacing w:line="260" w:lineRule="exact"/>
                                      <w:ind w:leftChars="-21" w:left="152" w:hangingChars="100" w:hanging="193"/>
                                      <w:rPr>
                                        <w:rFonts w:asciiTheme="minorEastAsia" w:hAnsiTheme="minorEastAsia" w:cs="Times New Roman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inorEastAsia" w:hAnsiTheme="minorEastAsia" w:cs="Times New Roman" w:hint="eastAsia"/>
                                        <w:szCs w:val="21"/>
                                      </w:rPr>
                                      <w:t>(1)</w:t>
                                    </w:r>
                                    <w:r>
                                      <w:rPr>
                                        <w:rFonts w:asciiTheme="minorEastAsia" w:hAnsiTheme="minorEastAsia" w:cs="Times New Roman"/>
                                        <w:szCs w:val="2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inorEastAsia" w:hAnsiTheme="minorEastAsia" w:cs="Times New Roman" w:hint="eastAsia"/>
                                        <w:szCs w:val="21"/>
                                      </w:rPr>
                                      <w:t>実践</w:t>
                                    </w:r>
                                    <w:r w:rsidRPr="0069232E">
                                      <w:rPr>
                                        <w:rFonts w:asciiTheme="minorEastAsia" w:hAnsiTheme="minorEastAsia" w:cs="Times New Roman" w:hint="eastAsia"/>
                                        <w:szCs w:val="21"/>
                                      </w:rPr>
                                      <w:t>内容</w:t>
                                    </w:r>
                                    <w:r>
                                      <w:rPr>
                                        <w:rFonts w:asciiTheme="minorEastAsia" w:hAnsiTheme="minorEastAsia" w:cs="Times New Roman" w:hint="eastAsia"/>
                                        <w:szCs w:val="21"/>
                                      </w:rPr>
                                      <w:t>及び</w:t>
                                    </w:r>
                                    <w:r w:rsidRPr="0069232E">
                                      <w:rPr>
                                        <w:rFonts w:asciiTheme="minorEastAsia" w:hAnsiTheme="minorEastAsia" w:cs="Times New Roman" w:hint="eastAsia"/>
                                        <w:szCs w:val="21"/>
                                      </w:rPr>
                                      <w:t>関連する取り組み内容等を記載するとともに</w:t>
                                    </w:r>
                                    <w:r w:rsidRPr="0069232E">
                                      <w:rPr>
                                        <w:rFonts w:asciiTheme="minorEastAsia" w:hAnsiTheme="minorEastAsia" w:cs="Times New Roman"/>
                                        <w:szCs w:val="21"/>
                                      </w:rPr>
                                      <w:t>、</w:t>
                                    </w:r>
                                    <w:r w:rsidRPr="00845C60">
                                      <w:rPr>
                                        <w:rFonts w:asciiTheme="majorEastAsia" w:eastAsiaTheme="majorEastAsia" w:hAnsiTheme="majorEastAsia" w:cs="Times New Roman" w:hint="eastAsia"/>
                                        <w:szCs w:val="21"/>
                                        <w:u w:val="single"/>
                                      </w:rPr>
                                      <w:t>該当する</w:t>
                                    </w:r>
                                    <w:r w:rsidRPr="00845C60">
                                      <w:rPr>
                                        <w:rFonts w:asciiTheme="majorEastAsia" w:eastAsiaTheme="majorEastAsia" w:hAnsiTheme="majorEastAsia" w:cs="Times New Roman"/>
                                        <w:szCs w:val="21"/>
                                        <w:u w:val="single"/>
                                      </w:rPr>
                                      <w:t>推薦基準</w:t>
                                    </w:r>
                                    <w:r w:rsidRPr="00845C60">
                                      <w:rPr>
                                        <w:rFonts w:asciiTheme="majorEastAsia" w:eastAsiaTheme="majorEastAsia" w:hAnsiTheme="majorEastAsia" w:cs="Times New Roman" w:hint="eastAsia"/>
                                        <w:szCs w:val="21"/>
                                        <w:u w:val="single"/>
                                      </w:rPr>
                                      <w:t>ア</w:t>
                                    </w:r>
                                    <w:r w:rsidRPr="00845C60">
                                      <w:rPr>
                                        <w:rFonts w:asciiTheme="majorEastAsia" w:eastAsiaTheme="majorEastAsia" w:hAnsiTheme="majorEastAsia" w:cs="Times New Roman"/>
                                        <w:szCs w:val="21"/>
                                        <w:u w:val="single"/>
                                      </w:rPr>
                                      <w:t>～ウ</w:t>
                                    </w:r>
                                    <w:r w:rsidRPr="00845C60">
                                      <w:rPr>
                                        <w:rFonts w:asciiTheme="majorEastAsia" w:eastAsiaTheme="majorEastAsia" w:hAnsiTheme="majorEastAsia" w:cs="Times New Roman" w:hint="eastAsia"/>
                                        <w:szCs w:val="21"/>
                                        <w:u w:val="single"/>
                                      </w:rPr>
                                      <w:t>を御</w:t>
                                    </w:r>
                                    <w:r w:rsidRPr="00845C60">
                                      <w:rPr>
                                        <w:rFonts w:asciiTheme="majorEastAsia" w:eastAsiaTheme="majorEastAsia" w:hAnsiTheme="majorEastAsia" w:cs="Times New Roman"/>
                                        <w:szCs w:val="21"/>
                                        <w:u w:val="single"/>
                                      </w:rPr>
                                      <w:t>記入</w:t>
                                    </w:r>
                                    <w:r w:rsidRPr="0069232E">
                                      <w:rPr>
                                        <w:rFonts w:asciiTheme="minorEastAsia" w:hAnsiTheme="minorEastAsia" w:cs="Times New Roman"/>
                                        <w:szCs w:val="21"/>
                                      </w:rPr>
                                      <w:t>ください</w:t>
                                    </w:r>
                                    <w:r w:rsidRPr="0069232E">
                                      <w:rPr>
                                        <w:rFonts w:asciiTheme="minorEastAsia" w:hAnsiTheme="minorEastAsia" w:cs="Times New Roman" w:hint="eastAsia"/>
                                        <w:szCs w:val="21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Theme="minorEastAsia" w:hAnsiTheme="minorEastAsia" w:cs="Times New Roman" w:hint="eastAsia"/>
                                        <w:szCs w:val="21"/>
                                      </w:rPr>
                                      <w:t>（複数記入可）</w:t>
                                    </w:r>
                                  </w:p>
                                  <w:p w:rsidR="00047CEA" w:rsidRPr="00845C60" w:rsidRDefault="00047CEA" w:rsidP="00047CEA">
                                    <w:pPr>
                                      <w:adjustRightInd w:val="0"/>
                                      <w:snapToGrid w:val="0"/>
                                      <w:spacing w:line="260" w:lineRule="exact"/>
                                      <w:ind w:leftChars="-21" w:left="-41"/>
                                      <w:rPr>
                                        <w:rFonts w:asciiTheme="minorEastAsia" w:hAnsiTheme="minorEastAsia" w:cs="Times New Roman"/>
                                        <w:szCs w:val="21"/>
                                      </w:rPr>
                                    </w:pPr>
                                  </w:p>
                                  <w:p w:rsidR="00047CEA" w:rsidRDefault="00047CEA" w:rsidP="00047CEA">
                                    <w:pPr>
                                      <w:adjustRightInd w:val="0"/>
                                      <w:snapToGrid w:val="0"/>
                                      <w:spacing w:line="260" w:lineRule="exact"/>
                                      <w:ind w:leftChars="-21" w:left="-41"/>
                                      <w:rPr>
                                        <w:rFonts w:asciiTheme="minorEastAsia" w:hAnsiTheme="minorEastAsia" w:cs="Times New Roman"/>
                                        <w:szCs w:val="21"/>
                                      </w:rPr>
                                    </w:pPr>
                                  </w:p>
                                  <w:p w:rsidR="00047CEA" w:rsidRPr="00845C60" w:rsidRDefault="00047CEA" w:rsidP="00047CEA">
                                    <w:pPr>
                                      <w:adjustRightInd w:val="0"/>
                                      <w:snapToGrid w:val="0"/>
                                      <w:spacing w:line="260" w:lineRule="exact"/>
                                      <w:ind w:leftChars="-21" w:left="-41"/>
                                      <w:rPr>
                                        <w:rFonts w:asciiTheme="minorEastAsia" w:hAnsiTheme="minorEastAsia" w:cs="Times New Roman"/>
                                        <w:szCs w:val="21"/>
                                      </w:rPr>
                                    </w:pPr>
                                  </w:p>
                                  <w:p w:rsidR="00047CEA" w:rsidRDefault="00047CEA" w:rsidP="00047CEA">
                                    <w:pPr>
                                      <w:adjustRightInd w:val="0"/>
                                      <w:snapToGrid w:val="0"/>
                                      <w:spacing w:line="260" w:lineRule="exact"/>
                                      <w:ind w:leftChars="-21" w:left="-41"/>
                                      <w:rPr>
                                        <w:rFonts w:asciiTheme="minorEastAsia" w:hAnsiTheme="minorEastAsia" w:cs="Times New Roman"/>
                                        <w:szCs w:val="21"/>
                                      </w:rPr>
                                    </w:pPr>
                                  </w:p>
                                  <w:p w:rsidR="00047CEA" w:rsidRDefault="00047CEA" w:rsidP="00047CEA">
                                    <w:pPr>
                                      <w:adjustRightInd w:val="0"/>
                                      <w:snapToGrid w:val="0"/>
                                      <w:spacing w:line="260" w:lineRule="exact"/>
                                      <w:ind w:leftChars="-21" w:left="-41"/>
                                      <w:rPr>
                                        <w:rFonts w:asciiTheme="minorEastAsia" w:hAnsiTheme="minorEastAsia" w:cs="Times New Roman"/>
                                        <w:szCs w:val="21"/>
                                      </w:rPr>
                                    </w:pPr>
                                  </w:p>
                                  <w:p w:rsidR="00047CEA" w:rsidRDefault="00047CEA" w:rsidP="00047CEA">
                                    <w:pPr>
                                      <w:adjustRightInd w:val="0"/>
                                      <w:snapToGrid w:val="0"/>
                                      <w:spacing w:line="260" w:lineRule="exact"/>
                                      <w:ind w:leftChars="-21" w:left="-41"/>
                                      <w:rPr>
                                        <w:rFonts w:asciiTheme="minorEastAsia" w:hAnsiTheme="minorEastAsia" w:cs="Times New Roman"/>
                                        <w:szCs w:val="21"/>
                                      </w:rPr>
                                    </w:pPr>
                                  </w:p>
                                  <w:p w:rsidR="00047CEA" w:rsidRDefault="00047CEA" w:rsidP="00047CEA">
                                    <w:pPr>
                                      <w:adjustRightInd w:val="0"/>
                                      <w:snapToGrid w:val="0"/>
                                      <w:spacing w:line="260" w:lineRule="exact"/>
                                      <w:ind w:leftChars="-21" w:left="-41"/>
                                      <w:rPr>
                                        <w:rFonts w:asciiTheme="minorEastAsia" w:hAnsiTheme="minorEastAsia" w:cs="Times New Roman"/>
                                        <w:szCs w:val="2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テキスト ボックス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440" y="791845"/>
                                  <a:ext cx="4945380" cy="17139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47CEA" w:rsidRDefault="00047CEA" w:rsidP="00047CEA">
                                    <w:pPr>
                                      <w:ind w:left="580" w:hangingChars="300" w:hanging="580"/>
                                      <w:jc w:val="left"/>
                                      <w:rPr>
                                        <w:rFonts w:ascii="ＭＳ 明朝" w:hAnsi="ＭＳ 明朝"/>
                                      </w:rPr>
                                    </w:pPr>
                                    <w:r>
                                      <w:rPr>
                                        <w:rFonts w:ascii="ＭＳ 明朝" w:hAnsi="ＭＳ 明朝" w:hint="eastAsia"/>
                                      </w:rPr>
                                      <w:t>【推薦基準】</w:t>
                                    </w:r>
                                  </w:p>
                                  <w:p w:rsidR="00047CEA" w:rsidRPr="00CB2AA7" w:rsidRDefault="00047CEA" w:rsidP="00047CEA">
                                    <w:pPr>
                                      <w:ind w:left="284" w:hangingChars="147" w:hanging="284"/>
                                      <w:jc w:val="left"/>
                                      <w:rPr>
                                        <w:rFonts w:ascii="ＭＳ 明朝" w:hAnsi="ＭＳ 明朝"/>
                                      </w:rPr>
                                    </w:pPr>
                                    <w:r>
                                      <w:rPr>
                                        <w:rFonts w:ascii="ＭＳ 明朝" w:hAnsi="ＭＳ 明朝" w:hint="eastAsia"/>
                                      </w:rPr>
                                      <w:t xml:space="preserve">ア </w:t>
                                    </w:r>
                                    <w:r w:rsidRPr="00CB2AA7">
                                      <w:rPr>
                                        <w:rFonts w:ascii="ＭＳ 明朝" w:hAnsi="ＭＳ 明朝" w:hint="eastAsia"/>
                                      </w:rPr>
                                      <w:t>校内において「運動」・「食」・「生活」習慣の形成に係る各担当者が連携し、組織的な実践を行っている。</w:t>
                                    </w:r>
                                  </w:p>
                                  <w:p w:rsidR="00047CEA" w:rsidRPr="00CB2AA7" w:rsidRDefault="00047CEA" w:rsidP="00047CEA">
                                    <w:pPr>
                                      <w:ind w:left="387" w:hangingChars="200" w:hanging="387"/>
                                      <w:jc w:val="left"/>
                                      <w:rPr>
                                        <w:rFonts w:ascii="ＭＳ 明朝" w:hAnsi="ＭＳ 明朝"/>
                                      </w:rPr>
                                    </w:pPr>
                                    <w:r>
                                      <w:rPr>
                                        <w:rFonts w:ascii="ＭＳ 明朝" w:hAnsi="ＭＳ 明朝" w:hint="eastAsia"/>
                                      </w:rPr>
                                      <w:t xml:space="preserve">イ </w:t>
                                    </w:r>
                                    <w:r w:rsidRPr="00CB2AA7">
                                      <w:rPr>
                                        <w:rFonts w:ascii="ＭＳ 明朝" w:hAnsi="ＭＳ 明朝" w:hint="eastAsia"/>
                                      </w:rPr>
                                      <w:t>学校の実態・特色を生かした工夫がなされており、持続可能な実践を行っている。</w:t>
                                    </w:r>
                                  </w:p>
                                  <w:p w:rsidR="00047CEA" w:rsidRPr="008D1BE5" w:rsidRDefault="00047CEA" w:rsidP="00047CEA">
                                    <w:pPr>
                                      <w:ind w:left="580" w:hangingChars="300" w:hanging="580"/>
                                      <w:jc w:val="left"/>
                                      <w:rPr>
                                        <w:rFonts w:ascii="ＭＳ 明朝" w:hAnsi="ＭＳ 明朝"/>
                                      </w:rPr>
                                    </w:pPr>
                                    <w:r>
                                      <w:rPr>
                                        <w:rFonts w:ascii="ＭＳ 明朝" w:hAnsi="ＭＳ 明朝" w:hint="eastAsia"/>
                                      </w:rPr>
                                      <w:t xml:space="preserve">ウ </w:t>
                                    </w:r>
                                    <w:r w:rsidRPr="00CB2AA7">
                                      <w:rPr>
                                        <w:rFonts w:ascii="ＭＳ 明朝" w:hAnsi="ＭＳ 明朝" w:hint="eastAsia"/>
                                      </w:rPr>
                                      <w:t>実践により「よりよい生活の確立」について、児童生徒の良い変容が期待できる。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415BC2" id="グループ化 7" o:spid="_x0000_s1027" style="position:absolute;left:0;text-align:left;margin-left:84.55pt;margin-top:34pt;width:396.6pt;height:150pt;z-index:251659264;mso-width-relative:margin;mso-height-relative:margin" coordsize="50368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4DvPAQAAK4JAAAOAAAAZHJzL2Uyb0RvYy54bWy0VktvJDUQviPxHyzfyTx7Hq10VsNkJ0LK&#10;7kabRXv2dLsf4LaN7UlPuG1GAg4gIQ7sYTlx4YAQHHcR/JpmJH4GZfdjJtmsgoLIoeNHlV311Vff&#10;+PDBOmfogiqdCR7g3kEXI8pDEWU8CfDHzxYfTDDShvCIMMFpgC+pxg+O3n/vsJA+7YtUsIgqBIdw&#10;7RcywKkx0u90dJjSnOgDISmHzVionBiYqqQTKVLA6Tnr9LvdUacQKpJKhFRrWD2uNvGROz+OaWie&#10;xLGmBrEAQ2zGfZX7Lu23c3RI/EQRmWZhHQa5RxQ5yThc2h51TAxBK5W9dVSehUpoEZuDUOQdEcdZ&#10;SF0OkE2veyObEyVW0uWS+EUiW5gA2hs43fvY8PHFmUJZFOAxRpzkUKLy6rdy83O5+aPcvNx+/T0a&#10;W5AKmfhge6LkuTxT9UJSzWze61jl9j9khNYO3ssWXro2KIRFrzsYTfpQhRD2etOu1+3WBQhTqNJb&#10;fmH68DbP/njgeRPn2Wku7tj42nAKCWTSO7z0f8PrPCWSujJoi0GNV7/B6++fvvvr9evtq1cw2P75&#10;4/bbN+WLb7Zf/l6+eIn6FXbOrwVO+xowvBdqt+VOfKm0OaEiR3YQ4IJGCX0qVjx6CvyfE8bEyjh2&#10;kotTbRxNo7rYJPqkh1GcM2D9BWFo0Pcm07or9mwg2Z3N2Bt0HSmA7ns2g32b3mg0cjZQovpWGDWB&#10;2hC0YFm0yBhzk0s9ZwpBBBB+xiNRYMSINrAY4IX7s0HBEdfcGEdFgPveEIiEQgL6ETNiYJhLYLTm&#10;CUaEJSBMoVEOgGveWiXL9tbFeDoajm67xAZ9THRaRedOqM0Yt7FTJzMArA3QUq+qrh2Z9XLtmqtn&#10;PezKUkSXQCAlKiXSMlxkcP4p5HpGFBQBEgE5NU/gEzMB2Yl6hFEq1Oe3rVt7YDjsYlSAlEHmn62I&#10;ogDhRxy4PxjZRkNmf6L2J8v9CV/lcwFlAFpAdG4IzsqwZhgrkT8H1Z3ZW2GL8BDuDjDgXg3nphJY&#10;UO2QzmbOCNROEnPKz2Voj7a4WVyfrZ8TJWveGhCKx6Lptpo3VdV3ttaTi9nKiDhrEa9QreGHzq+w&#10;/t8lwGskoNx8UV79Ul69KTdfoXLzQ7nZlFe/whx5TeFBOKwAILP+UIAWVhBoeSrCTzXiYp4SntCZ&#10;UqJIKYmgao4yjk+1a5WUJRdaFo9EBFJNAAaH5Q35nfaGQ6gMyOx42psMXRBA1FpNh9OhNwABrXR4&#10;3BtMW+I35zSNWldGgY7sBGRXEis6rn2v9fK1trqjd93PwB2tCey1BK6udf3XyEaeGXg9sCwP8KQ1&#10;Ir5F8CGPwIH4hmSsGoN42IZ9V4u2Un2jRe/qrvGwPwUiVN01mUxts7h+qjeq5qo23tkqK6myJIV+&#10;qnjxLwjufvHgUeBEsX7A2FfH/twlu3tmHf0DAAD//wMAUEsDBBQABgAIAAAAIQCj+6bK3wAAAAoB&#10;AAAPAAAAZHJzL2Rvd25yZXYueG1sTI9Ba8JAEIXvhf6HZYTe6iaGBo3ZiEjbkxSqhdLbmB2TYHY3&#10;ZNck/vuOp/b43ny8eS/fTKYVA/W+cVZBPI9AkC2dbmyl4Ov49rwE4QNaja2zpOBGHjbF40OOmXaj&#10;/aThECrBIdZnqKAOocuk9GVNBv3cdWT5dna9wcCyr6TuceRw08pFFKXSYGP5Q40d7WoqL4erUfA+&#10;4rhN4tdhfznvbj/Hl4/vfUxKPc2m7RpEoCn8wXCvz9Wh4E4nd7Xai5Z1uooZVZAueRMDq3SRgDgp&#10;SO6OLHL5f0LxCwAA//8DAFBLAQItABQABgAIAAAAIQC2gziS/gAAAOEBAAATAAAAAAAAAAAAAAAA&#10;AAAAAABbQ29udGVudF9UeXBlc10ueG1sUEsBAi0AFAAGAAgAAAAhADj9If/WAAAAlAEAAAsAAAAA&#10;AAAAAAAAAAAALwEAAF9yZWxzLy5yZWxzUEsBAi0AFAAGAAgAAAAhALejgO88BAAArgkAAA4AAAAA&#10;AAAAAAAAAAAALgIAAGRycy9lMm9Eb2MueG1sUEsBAi0AFAAGAAgAAAAhAKP7psrfAAAACgEAAA8A&#10;AAAAAAAAAAAAAAAAlgYAAGRycy9kb3ducmV2LnhtbFBLBQYAAAAABAAEAPMAAACiBwAAAAA=&#10;">
                      <v:shape id="角丸四角形吹き出し 2" o:spid="_x0000_s1028" type="#_x0000_t62" style="position:absolute;width:50368;height:27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Ax+wwAAANoAAAAPAAAAZHJzL2Rvd25yZXYueG1sRI/dagIx&#10;FITvC75DOEJvima1VWQ1iggFC6Xg3/1xc7pZmpwsm3Td+vSmIHg5zMw3zGLVOStaakLlWcFomIEg&#10;LryuuFRwPLwPZiBCRNZoPZOCPwqwWvaeFphrf+EdtftYigThkKMCE2OdSxkKQw7D0NfEyfv2jcOY&#10;ZFNK3eAlwZ2V4yybSocVpwWDNW0MFT/7X6fAzq6T81fdftD25c1+vp52k2xjlHrud+s5iEhdfITv&#10;7a1WMIb/K+kGyOUNAAD//wMAUEsBAi0AFAAGAAgAAAAhANvh9svuAAAAhQEAABMAAAAAAAAAAAAA&#10;AAAAAAAAAFtDb250ZW50X1R5cGVzXS54bWxQSwECLQAUAAYACAAAACEAWvQsW78AAAAVAQAACwAA&#10;AAAAAAAAAAAAAAAfAQAAX3JlbHMvLnJlbHNQSwECLQAUAAYACAAAACEAg6gMfsMAAADaAAAADwAA&#10;AAAAAAAAAAAAAAAHAgAAZHJzL2Rvd25yZXYueG1sUEsFBgAAAAADAAMAtwAAAPcCAAAAAA==&#10;" adj="17839,27066" fillcolor="window" strokecolor="#f79646" strokeweight="2pt">
                        <v:textbox inset="1mm,1mm,1mm,1mm">
                          <w:txbxContent>
                            <w:p w:rsidR="00047CEA" w:rsidRPr="0069232E" w:rsidRDefault="00047CEA" w:rsidP="00047CEA">
                              <w:pPr>
                                <w:adjustRightInd w:val="0"/>
                                <w:snapToGrid w:val="0"/>
                                <w:spacing w:line="260" w:lineRule="exact"/>
                                <w:ind w:leftChars="-21" w:left="152" w:hangingChars="100" w:hanging="193"/>
                                <w:rPr>
                                  <w:rFonts w:asciiTheme="minorEastAsia" w:hAnsiTheme="minorEastAsia" w:cs="Times New Roman"/>
                                  <w:szCs w:val="21"/>
                                </w:rPr>
                              </w:pPr>
                              <w:r>
                                <w:rPr>
                                  <w:rFonts w:asciiTheme="minorEastAsia" w:hAnsiTheme="minorEastAsia" w:cs="Times New Roman" w:hint="eastAsia"/>
                                  <w:szCs w:val="21"/>
                                </w:rPr>
                                <w:t>(1)</w:t>
                              </w:r>
                              <w:r>
                                <w:rPr>
                                  <w:rFonts w:asciiTheme="minorEastAsia" w:hAnsiTheme="minorEastAsia" w:cs="Times New Roman"/>
                                  <w:szCs w:val="21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inorEastAsia" w:hAnsiTheme="minorEastAsia" w:cs="Times New Roman" w:hint="eastAsia"/>
                                  <w:szCs w:val="21"/>
                                </w:rPr>
                                <w:t>実践</w:t>
                              </w:r>
                              <w:r w:rsidRPr="0069232E">
                                <w:rPr>
                                  <w:rFonts w:asciiTheme="minorEastAsia" w:hAnsiTheme="minorEastAsia" w:cs="Times New Roman" w:hint="eastAsia"/>
                                  <w:szCs w:val="21"/>
                                </w:rPr>
                                <w:t>内容</w:t>
                              </w:r>
                              <w:r>
                                <w:rPr>
                                  <w:rFonts w:asciiTheme="minorEastAsia" w:hAnsiTheme="minorEastAsia" w:cs="Times New Roman" w:hint="eastAsia"/>
                                  <w:szCs w:val="21"/>
                                </w:rPr>
                                <w:t>及び</w:t>
                              </w:r>
                              <w:r w:rsidRPr="0069232E">
                                <w:rPr>
                                  <w:rFonts w:asciiTheme="minorEastAsia" w:hAnsiTheme="minorEastAsia" w:cs="Times New Roman" w:hint="eastAsia"/>
                                  <w:szCs w:val="21"/>
                                </w:rPr>
                                <w:t>関連する取り組み内容等を記載するとともに</w:t>
                              </w:r>
                              <w:r w:rsidRPr="0069232E">
                                <w:rPr>
                                  <w:rFonts w:asciiTheme="minorEastAsia" w:hAnsiTheme="minorEastAsia" w:cs="Times New Roman"/>
                                  <w:szCs w:val="21"/>
                                </w:rPr>
                                <w:t>、</w:t>
                              </w:r>
                              <w:r w:rsidRPr="00845C60">
                                <w:rPr>
                                  <w:rFonts w:asciiTheme="majorEastAsia" w:eastAsiaTheme="majorEastAsia" w:hAnsiTheme="majorEastAsia" w:cs="Times New Roman" w:hint="eastAsia"/>
                                  <w:szCs w:val="21"/>
                                  <w:u w:val="single"/>
                                </w:rPr>
                                <w:t>該当する</w:t>
                              </w:r>
                              <w:r w:rsidRPr="00845C60">
                                <w:rPr>
                                  <w:rFonts w:asciiTheme="majorEastAsia" w:eastAsiaTheme="majorEastAsia" w:hAnsiTheme="majorEastAsia" w:cs="Times New Roman"/>
                                  <w:szCs w:val="21"/>
                                  <w:u w:val="single"/>
                                </w:rPr>
                                <w:t>推薦基準</w:t>
                              </w:r>
                              <w:r w:rsidRPr="00845C60">
                                <w:rPr>
                                  <w:rFonts w:asciiTheme="majorEastAsia" w:eastAsiaTheme="majorEastAsia" w:hAnsiTheme="majorEastAsia" w:cs="Times New Roman" w:hint="eastAsia"/>
                                  <w:szCs w:val="21"/>
                                  <w:u w:val="single"/>
                                </w:rPr>
                                <w:t>ア</w:t>
                              </w:r>
                              <w:r w:rsidRPr="00845C60">
                                <w:rPr>
                                  <w:rFonts w:asciiTheme="majorEastAsia" w:eastAsiaTheme="majorEastAsia" w:hAnsiTheme="majorEastAsia" w:cs="Times New Roman"/>
                                  <w:szCs w:val="21"/>
                                  <w:u w:val="single"/>
                                </w:rPr>
                                <w:t>～ウ</w:t>
                              </w:r>
                              <w:r w:rsidRPr="00845C60">
                                <w:rPr>
                                  <w:rFonts w:asciiTheme="majorEastAsia" w:eastAsiaTheme="majorEastAsia" w:hAnsiTheme="majorEastAsia" w:cs="Times New Roman" w:hint="eastAsia"/>
                                  <w:szCs w:val="21"/>
                                  <w:u w:val="single"/>
                                </w:rPr>
                                <w:t>を御</w:t>
                              </w:r>
                              <w:r w:rsidRPr="00845C60">
                                <w:rPr>
                                  <w:rFonts w:asciiTheme="majorEastAsia" w:eastAsiaTheme="majorEastAsia" w:hAnsiTheme="majorEastAsia" w:cs="Times New Roman"/>
                                  <w:szCs w:val="21"/>
                                  <w:u w:val="single"/>
                                </w:rPr>
                                <w:t>記入</w:t>
                              </w:r>
                              <w:r w:rsidRPr="0069232E">
                                <w:rPr>
                                  <w:rFonts w:asciiTheme="minorEastAsia" w:hAnsiTheme="minorEastAsia" w:cs="Times New Roman"/>
                                  <w:szCs w:val="21"/>
                                </w:rPr>
                                <w:t>ください</w:t>
                              </w:r>
                              <w:r w:rsidRPr="0069232E">
                                <w:rPr>
                                  <w:rFonts w:asciiTheme="minorEastAsia" w:hAnsiTheme="minorEastAsia" w:cs="Times New Roman" w:hint="eastAsia"/>
                                  <w:szCs w:val="21"/>
                                </w:rPr>
                                <w:t>。</w:t>
                              </w:r>
                              <w:r>
                                <w:rPr>
                                  <w:rFonts w:asciiTheme="minorEastAsia" w:hAnsiTheme="minorEastAsia" w:cs="Times New Roman" w:hint="eastAsia"/>
                                  <w:szCs w:val="21"/>
                                </w:rPr>
                                <w:t>（複数記入可）</w:t>
                              </w:r>
                            </w:p>
                            <w:p w:rsidR="00047CEA" w:rsidRPr="00845C60" w:rsidRDefault="00047CEA" w:rsidP="00047CEA">
                              <w:pPr>
                                <w:adjustRightInd w:val="0"/>
                                <w:snapToGrid w:val="0"/>
                                <w:spacing w:line="260" w:lineRule="exact"/>
                                <w:ind w:leftChars="-21" w:left="-41"/>
                                <w:rPr>
                                  <w:rFonts w:asciiTheme="minorEastAsia" w:hAnsiTheme="minorEastAsia" w:cs="Times New Roman"/>
                                  <w:szCs w:val="21"/>
                                </w:rPr>
                              </w:pPr>
                            </w:p>
                            <w:p w:rsidR="00047CEA" w:rsidRDefault="00047CEA" w:rsidP="00047CEA">
                              <w:pPr>
                                <w:adjustRightInd w:val="0"/>
                                <w:snapToGrid w:val="0"/>
                                <w:spacing w:line="260" w:lineRule="exact"/>
                                <w:ind w:leftChars="-21" w:left="-41"/>
                                <w:rPr>
                                  <w:rFonts w:asciiTheme="minorEastAsia" w:hAnsiTheme="minorEastAsia" w:cs="Times New Roman"/>
                                  <w:szCs w:val="21"/>
                                </w:rPr>
                              </w:pPr>
                            </w:p>
                            <w:p w:rsidR="00047CEA" w:rsidRPr="00845C60" w:rsidRDefault="00047CEA" w:rsidP="00047CEA">
                              <w:pPr>
                                <w:adjustRightInd w:val="0"/>
                                <w:snapToGrid w:val="0"/>
                                <w:spacing w:line="260" w:lineRule="exact"/>
                                <w:ind w:leftChars="-21" w:left="-41"/>
                                <w:rPr>
                                  <w:rFonts w:asciiTheme="minorEastAsia" w:hAnsiTheme="minorEastAsia" w:cs="Times New Roman"/>
                                  <w:szCs w:val="21"/>
                                </w:rPr>
                              </w:pPr>
                            </w:p>
                            <w:p w:rsidR="00047CEA" w:rsidRDefault="00047CEA" w:rsidP="00047CEA">
                              <w:pPr>
                                <w:adjustRightInd w:val="0"/>
                                <w:snapToGrid w:val="0"/>
                                <w:spacing w:line="260" w:lineRule="exact"/>
                                <w:ind w:leftChars="-21" w:left="-41"/>
                                <w:rPr>
                                  <w:rFonts w:asciiTheme="minorEastAsia" w:hAnsiTheme="minorEastAsia" w:cs="Times New Roman"/>
                                  <w:szCs w:val="21"/>
                                </w:rPr>
                              </w:pPr>
                            </w:p>
                            <w:p w:rsidR="00047CEA" w:rsidRDefault="00047CEA" w:rsidP="00047CEA">
                              <w:pPr>
                                <w:adjustRightInd w:val="0"/>
                                <w:snapToGrid w:val="0"/>
                                <w:spacing w:line="260" w:lineRule="exact"/>
                                <w:ind w:leftChars="-21" w:left="-41"/>
                                <w:rPr>
                                  <w:rFonts w:asciiTheme="minorEastAsia" w:hAnsiTheme="minorEastAsia" w:cs="Times New Roman"/>
                                  <w:szCs w:val="21"/>
                                </w:rPr>
                              </w:pPr>
                            </w:p>
                            <w:p w:rsidR="00047CEA" w:rsidRDefault="00047CEA" w:rsidP="00047CEA">
                              <w:pPr>
                                <w:adjustRightInd w:val="0"/>
                                <w:snapToGrid w:val="0"/>
                                <w:spacing w:line="260" w:lineRule="exact"/>
                                <w:ind w:leftChars="-21" w:left="-41"/>
                                <w:rPr>
                                  <w:rFonts w:asciiTheme="minorEastAsia" w:hAnsiTheme="minorEastAsia" w:cs="Times New Roman"/>
                                  <w:szCs w:val="21"/>
                                </w:rPr>
                              </w:pPr>
                            </w:p>
                            <w:p w:rsidR="00047CEA" w:rsidRDefault="00047CEA" w:rsidP="00047CEA">
                              <w:pPr>
                                <w:adjustRightInd w:val="0"/>
                                <w:snapToGrid w:val="0"/>
                                <w:spacing w:line="260" w:lineRule="exact"/>
                                <w:ind w:leftChars="-21" w:left="-41"/>
                                <w:rPr>
                                  <w:rFonts w:asciiTheme="minorEastAsia" w:hAnsiTheme="minorEastAsia" w:cs="Times New Roman"/>
                                  <w:szCs w:val="21"/>
                                </w:rPr>
                              </w:pPr>
                            </w:p>
                          </w:txbxContent>
                        </v:textbox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5" o:spid="_x0000_s1029" type="#_x0000_t202" style="position:absolute;left:914;top:7918;width:49454;height:17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WSLxQAAANoAAAAPAAAAZHJzL2Rvd25yZXYueG1sRI9Ra8Iw&#10;FIXfB/sP4Qp7EU23saGdUUQZK3sYzPkDLs016Wxu2iba7t8bQdjj4ZzzHc5iNbhanKkLlWcFj9MM&#10;BHHpdcVGwf7nfTIDESKyxtozKfijAKvl/d0Cc+17/qbzLhqRIBxyVGBjbHIpQ2nJYZj6hjh5B985&#10;jEl2RuoO+wR3tXzKslfpsOK0YLGhjaXyuDs5BcVv0c9Na762xWdrP8br8tQ+z5R6GA3rNxCRhvgf&#10;vrULreAFrlfSDZDLCwAAAP//AwBQSwECLQAUAAYACAAAACEA2+H2y+4AAACFAQAAEwAAAAAAAAAA&#10;AAAAAAAAAAAAW0NvbnRlbnRfVHlwZXNdLnhtbFBLAQItABQABgAIAAAAIQBa9CxbvwAAABUBAAAL&#10;AAAAAAAAAAAAAAAAAB8BAABfcmVscy8ucmVsc1BLAQItABQABgAIAAAAIQCt6WSLxQAAANoAAAAP&#10;AAAAAAAAAAAAAAAAAAcCAABkcnMvZG93bnJldi54bWxQSwUGAAAAAAMAAwC3AAAA+QIAAAAA&#10;" strokeweight="1.5pt">
                        <v:textbox inset="5.85pt,.7pt,5.85pt,.7pt">
                          <w:txbxContent>
                            <w:p w:rsidR="00047CEA" w:rsidRDefault="00047CEA" w:rsidP="00047CEA">
                              <w:pPr>
                                <w:ind w:left="580" w:hangingChars="300" w:hanging="580"/>
                                <w:jc w:val="left"/>
                                <w:rPr>
                                  <w:rFonts w:ascii="ＭＳ 明朝" w:hAnsi="ＭＳ 明朝"/>
                                </w:rPr>
                              </w:pPr>
                              <w:r>
                                <w:rPr>
                                  <w:rFonts w:ascii="ＭＳ 明朝" w:hAnsi="ＭＳ 明朝" w:hint="eastAsia"/>
                                </w:rPr>
                                <w:t>【推薦基準】</w:t>
                              </w:r>
                            </w:p>
                            <w:p w:rsidR="00047CEA" w:rsidRPr="00CB2AA7" w:rsidRDefault="00047CEA" w:rsidP="00047CEA">
                              <w:pPr>
                                <w:ind w:left="284" w:hangingChars="147" w:hanging="284"/>
                                <w:jc w:val="left"/>
                                <w:rPr>
                                  <w:rFonts w:ascii="ＭＳ 明朝" w:hAnsi="ＭＳ 明朝"/>
                                </w:rPr>
                              </w:pPr>
                              <w:r>
                                <w:rPr>
                                  <w:rFonts w:ascii="ＭＳ 明朝" w:hAnsi="ＭＳ 明朝" w:hint="eastAsia"/>
                                </w:rPr>
                                <w:t xml:space="preserve">ア </w:t>
                              </w:r>
                              <w:r w:rsidRPr="00CB2AA7">
                                <w:rPr>
                                  <w:rFonts w:ascii="ＭＳ 明朝" w:hAnsi="ＭＳ 明朝" w:hint="eastAsia"/>
                                </w:rPr>
                                <w:t>校内において「運動」・「食」・「生活」習慣の形成に係る各担当者が連携し、組織的な実践を行っている。</w:t>
                              </w:r>
                            </w:p>
                            <w:p w:rsidR="00047CEA" w:rsidRPr="00CB2AA7" w:rsidRDefault="00047CEA" w:rsidP="00047CEA">
                              <w:pPr>
                                <w:ind w:left="387" w:hangingChars="200" w:hanging="387"/>
                                <w:jc w:val="left"/>
                                <w:rPr>
                                  <w:rFonts w:ascii="ＭＳ 明朝" w:hAnsi="ＭＳ 明朝"/>
                                </w:rPr>
                              </w:pPr>
                              <w:r>
                                <w:rPr>
                                  <w:rFonts w:ascii="ＭＳ 明朝" w:hAnsi="ＭＳ 明朝" w:hint="eastAsia"/>
                                </w:rPr>
                                <w:t xml:space="preserve">イ </w:t>
                              </w:r>
                              <w:r w:rsidRPr="00CB2AA7">
                                <w:rPr>
                                  <w:rFonts w:ascii="ＭＳ 明朝" w:hAnsi="ＭＳ 明朝" w:hint="eastAsia"/>
                                </w:rPr>
                                <w:t>学校の実態・特色を生かした工夫がなされており、持続可能な実践を行っている。</w:t>
                              </w:r>
                            </w:p>
                            <w:p w:rsidR="00047CEA" w:rsidRPr="008D1BE5" w:rsidRDefault="00047CEA" w:rsidP="00047CEA">
                              <w:pPr>
                                <w:ind w:left="580" w:hangingChars="300" w:hanging="580"/>
                                <w:jc w:val="left"/>
                                <w:rPr>
                                  <w:rFonts w:ascii="ＭＳ 明朝" w:hAnsi="ＭＳ 明朝"/>
                                </w:rPr>
                              </w:pPr>
                              <w:r>
                                <w:rPr>
                                  <w:rFonts w:ascii="ＭＳ 明朝" w:hAnsi="ＭＳ 明朝" w:hint="eastAsia"/>
                                </w:rPr>
                                <w:t xml:space="preserve">ウ </w:t>
                              </w:r>
                              <w:r w:rsidRPr="00CB2AA7">
                                <w:rPr>
                                  <w:rFonts w:ascii="ＭＳ 明朝" w:hAnsi="ＭＳ 明朝" w:hint="eastAsia"/>
                                </w:rPr>
                                <w:t>実践により「よりよい生活の確立」について、児童生徒の良い変容が期待できる。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597E7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１　</w:t>
            </w:r>
            <w:r w:rsidR="00597E71" w:rsidRPr="00597E71">
              <w:rPr>
                <w:rFonts w:ascii="HG丸ｺﾞｼｯｸM-PRO" w:eastAsia="HG丸ｺﾞｼｯｸM-PRO" w:hAnsi="HG丸ｺﾞｼｯｸM-PRO" w:hint="eastAsia"/>
                <w:spacing w:val="26"/>
                <w:kern w:val="0"/>
                <w:sz w:val="24"/>
                <w:szCs w:val="24"/>
                <w:fitText w:val="1115" w:id="-1422095872"/>
              </w:rPr>
              <w:t>実践校</w:t>
            </w:r>
            <w:r w:rsidR="00597E71" w:rsidRPr="00597E71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115" w:id="-1422095872"/>
              </w:rPr>
              <w:t>名</w:t>
            </w:r>
          </w:p>
        </w:tc>
        <w:tc>
          <w:tcPr>
            <w:tcW w:w="7796" w:type="dxa"/>
            <w:gridSpan w:val="2"/>
          </w:tcPr>
          <w:p w:rsidR="00597E71" w:rsidRPr="00597E71" w:rsidRDefault="00597E71" w:rsidP="00597E71">
            <w:pPr>
              <w:spacing w:line="240" w:lineRule="exact"/>
              <w:jc w:val="left"/>
              <w:rPr>
                <w:rFonts w:ascii="ＭＳ 明朝" w:eastAsia="PMingLiU" w:hAnsi="ＭＳ 明朝"/>
                <w:szCs w:val="21"/>
                <w:lang w:eastAsia="zh-TW"/>
              </w:rPr>
            </w:pPr>
          </w:p>
        </w:tc>
        <w:bookmarkStart w:id="0" w:name="_GoBack"/>
        <w:bookmarkEnd w:id="0"/>
      </w:tr>
      <w:tr w:rsidR="00597E71" w:rsidRPr="001B6A32" w:rsidTr="00047CEA">
        <w:trPr>
          <w:trHeight w:val="1127"/>
        </w:trPr>
        <w:tc>
          <w:tcPr>
            <w:tcW w:w="1838" w:type="dxa"/>
            <w:vAlign w:val="center"/>
          </w:tcPr>
          <w:p w:rsidR="00597E71" w:rsidRDefault="00597E71" w:rsidP="00E80426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２　</w:t>
            </w:r>
            <w:r w:rsidR="00500AA5" w:rsidRPr="00500AA5">
              <w:rPr>
                <w:rFonts w:ascii="HG丸ｺﾞｼｯｸM-PRO" w:eastAsia="HG丸ｺﾞｼｯｸM-PRO" w:hAnsi="HG丸ｺﾞｼｯｸM-PRO" w:hint="eastAsia"/>
                <w:spacing w:val="99"/>
                <w:kern w:val="0"/>
                <w:sz w:val="24"/>
                <w:szCs w:val="24"/>
                <w:fitText w:val="1115" w:id="-1422095360"/>
              </w:rPr>
              <w:t>実践</w:t>
            </w:r>
            <w:r w:rsidR="00500AA5" w:rsidRPr="00500AA5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115" w:id="-1422095360"/>
              </w:rPr>
              <w:t>名</w:t>
            </w:r>
          </w:p>
        </w:tc>
        <w:tc>
          <w:tcPr>
            <w:tcW w:w="7796" w:type="dxa"/>
            <w:gridSpan w:val="2"/>
          </w:tcPr>
          <w:p w:rsidR="00597E71" w:rsidRPr="00597E71" w:rsidRDefault="00597E71" w:rsidP="00597E71">
            <w:pPr>
              <w:spacing w:line="240" w:lineRule="exact"/>
              <w:jc w:val="left"/>
              <w:rPr>
                <w:rFonts w:ascii="ＭＳ 明朝" w:eastAsia="PMingLiU" w:hAnsi="ＭＳ 明朝"/>
                <w:szCs w:val="21"/>
                <w:lang w:eastAsia="zh-TW"/>
              </w:rPr>
            </w:pPr>
          </w:p>
        </w:tc>
      </w:tr>
      <w:tr w:rsidR="008313A9" w:rsidRPr="001B6A32" w:rsidTr="00047CEA">
        <w:trPr>
          <w:trHeight w:val="973"/>
        </w:trPr>
        <w:tc>
          <w:tcPr>
            <w:tcW w:w="1838" w:type="dxa"/>
            <w:vAlign w:val="center"/>
          </w:tcPr>
          <w:p w:rsidR="005A7373" w:rsidRPr="00597E71" w:rsidRDefault="00597E71" w:rsidP="00E80426">
            <w:pPr>
              <w:spacing w:line="240" w:lineRule="exact"/>
              <w:jc w:val="center"/>
              <w:rPr>
                <w:rFonts w:ascii="HG丸ｺﾞｼｯｸM-PRO" w:eastAsia="SimSun" w:hAnsi="HG丸ｺﾞｼｯｸM-PRO" w:cs="ＭＳ ゴシック"/>
                <w:position w:val="-2"/>
                <w:sz w:val="24"/>
                <w:szCs w:val="24"/>
                <w:lang w:eastAsia="zh-CN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position w:val="-2"/>
                <w:sz w:val="24"/>
                <w:szCs w:val="24"/>
              </w:rPr>
              <w:t xml:space="preserve">３　</w:t>
            </w:r>
            <w:r w:rsidR="008313A9" w:rsidRPr="00597E71">
              <w:rPr>
                <w:rFonts w:ascii="HG丸ｺﾞｼｯｸM-PRO" w:eastAsia="HG丸ｺﾞｼｯｸM-PRO" w:hAnsi="HG丸ｺﾞｼｯｸM-PRO" w:cs="ＭＳ ゴシック" w:hint="eastAsia"/>
                <w:w w:val="92"/>
                <w:kern w:val="0"/>
                <w:position w:val="-2"/>
                <w:sz w:val="24"/>
                <w:szCs w:val="24"/>
                <w:fitText w:val="1115" w:id="-1422095870"/>
                <w:lang w:eastAsia="zh-CN"/>
              </w:rPr>
              <w:t>実施対象</w:t>
            </w:r>
            <w:r w:rsidR="008313A9" w:rsidRPr="00597E71">
              <w:rPr>
                <w:rFonts w:ascii="HG丸ｺﾞｼｯｸM-PRO" w:eastAsia="HG丸ｺﾞｼｯｸM-PRO" w:hAnsi="HG丸ｺﾞｼｯｸM-PRO" w:cs="ＭＳ ゴシック" w:hint="eastAsia"/>
                <w:spacing w:val="9"/>
                <w:w w:val="92"/>
                <w:kern w:val="0"/>
                <w:position w:val="-2"/>
                <w:sz w:val="24"/>
                <w:szCs w:val="24"/>
                <w:fitText w:val="1115" w:id="-1422095870"/>
                <w:lang w:eastAsia="zh-CN"/>
              </w:rPr>
              <w:t>者</w:t>
            </w:r>
          </w:p>
        </w:tc>
        <w:tc>
          <w:tcPr>
            <w:tcW w:w="7796" w:type="dxa"/>
            <w:gridSpan w:val="2"/>
          </w:tcPr>
          <w:p w:rsidR="00597E71" w:rsidRPr="00597E71" w:rsidRDefault="00597E71" w:rsidP="00597E71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eastAsia="ＭＳ 明朝" w:hAnsi="ＭＳ 明朝" w:cs="ＭＳ ゴシック"/>
                <w:color w:val="C00000"/>
                <w:position w:val="-2"/>
                <w:szCs w:val="21"/>
              </w:rPr>
            </w:pPr>
          </w:p>
        </w:tc>
      </w:tr>
      <w:tr w:rsidR="008313A9" w:rsidRPr="001B6A32" w:rsidTr="00047CEA">
        <w:trPr>
          <w:trHeight w:val="1128"/>
        </w:trPr>
        <w:tc>
          <w:tcPr>
            <w:tcW w:w="1838" w:type="dxa"/>
            <w:vAlign w:val="center"/>
          </w:tcPr>
          <w:p w:rsidR="008313A9" w:rsidRPr="00597E71" w:rsidRDefault="003D48E1" w:rsidP="00E8042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color w:val="000000"/>
                <w:kern w:val="0"/>
                <w:sz w:val="24"/>
                <w:szCs w:val="24"/>
              </w:rPr>
              <w:t>４</w:t>
            </w:r>
            <w:r w:rsidR="008313A9">
              <w:rPr>
                <w:rFonts w:ascii="HG丸ｺﾞｼｯｸM-PRO" w:eastAsia="HG丸ｺﾞｼｯｸM-PRO" w:hAnsi="HG丸ｺﾞｼｯｸM-PRO" w:cs="ＭＳ 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597E71" w:rsidRPr="00597E71">
              <w:rPr>
                <w:rFonts w:ascii="HG丸ｺﾞｼｯｸM-PRO" w:eastAsia="HG丸ｺﾞｼｯｸM-PRO" w:hAnsi="HG丸ｺﾞｼｯｸM-PRO" w:cs="ＭＳ ゴシック" w:hint="eastAsia"/>
                <w:color w:val="000000"/>
                <w:spacing w:val="317"/>
                <w:kern w:val="0"/>
                <w:sz w:val="24"/>
                <w:szCs w:val="24"/>
                <w:fitText w:val="1115" w:id="-1422095869"/>
              </w:rPr>
              <w:t>目</w:t>
            </w:r>
            <w:r w:rsidR="008313A9" w:rsidRPr="00597E71">
              <w:rPr>
                <w:rFonts w:ascii="HG丸ｺﾞｼｯｸM-PRO" w:eastAsia="HG丸ｺﾞｼｯｸM-PRO" w:hAnsi="HG丸ｺﾞｼｯｸM-PRO" w:cs="ＭＳ ゴシック" w:hint="eastAsia"/>
                <w:color w:val="000000"/>
                <w:kern w:val="0"/>
                <w:sz w:val="24"/>
                <w:szCs w:val="24"/>
                <w:fitText w:val="1115" w:id="-1422095869"/>
              </w:rPr>
              <w:t>標</w:t>
            </w:r>
          </w:p>
        </w:tc>
        <w:tc>
          <w:tcPr>
            <w:tcW w:w="7796" w:type="dxa"/>
            <w:gridSpan w:val="2"/>
          </w:tcPr>
          <w:p w:rsidR="00597E71" w:rsidRPr="00597E71" w:rsidRDefault="00597E71" w:rsidP="00597E71">
            <w:pPr>
              <w:spacing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047CEA" w:rsidRPr="00E80426" w:rsidTr="00136E8F">
        <w:trPr>
          <w:trHeight w:val="407"/>
        </w:trPr>
        <w:tc>
          <w:tcPr>
            <w:tcW w:w="1838" w:type="dxa"/>
            <w:vMerge w:val="restart"/>
          </w:tcPr>
          <w:p w:rsidR="00047CEA" w:rsidRDefault="00E8445E" w:rsidP="00047CEA">
            <w:r>
              <w:rPr>
                <w:rFonts w:ascii="HG丸ｺﾞｼｯｸM-PRO" w:eastAsia="HG丸ｺﾞｼｯｸM-PRO" w:hAnsi="HG丸ｺﾞｼｯｸM-PRO" w:cs="ＭＳ ゴシック" w:hint="eastAsia"/>
                <w:kern w:val="0"/>
                <w:sz w:val="24"/>
                <w:szCs w:val="24"/>
              </w:rPr>
              <w:t xml:space="preserve">５　</w:t>
            </w:r>
            <w:r w:rsidRPr="00E8445E">
              <w:rPr>
                <w:rFonts w:ascii="HG丸ｺﾞｼｯｸM-PRO" w:eastAsia="HG丸ｺﾞｼｯｸM-PRO" w:hAnsi="HG丸ｺﾞｼｯｸM-PRO" w:cs="ＭＳ ゴシック" w:hint="eastAsia"/>
                <w:spacing w:val="26"/>
                <w:kern w:val="0"/>
                <w:sz w:val="24"/>
                <w:szCs w:val="24"/>
                <w:fitText w:val="1115" w:id="-1422095359"/>
              </w:rPr>
              <w:t>実践内</w:t>
            </w:r>
            <w:r w:rsidRPr="00E8445E">
              <w:rPr>
                <w:rFonts w:ascii="HG丸ｺﾞｼｯｸM-PRO" w:eastAsia="HG丸ｺﾞｼｯｸM-PRO" w:hAnsi="HG丸ｺﾞｼｯｸM-PRO" w:cs="ＭＳ ゴシック" w:hint="eastAsia"/>
                <w:kern w:val="0"/>
                <w:sz w:val="24"/>
                <w:szCs w:val="24"/>
                <w:fitText w:val="1115" w:id="-1422095359"/>
              </w:rPr>
              <w:t>容</w:t>
            </w:r>
          </w:p>
        </w:tc>
        <w:tc>
          <w:tcPr>
            <w:tcW w:w="6804" w:type="dxa"/>
            <w:vAlign w:val="center"/>
          </w:tcPr>
          <w:p w:rsidR="00047CEA" w:rsidRPr="00E80426" w:rsidRDefault="00047CEA" w:rsidP="00047CEA">
            <w:pPr>
              <w:tabs>
                <w:tab w:val="left" w:pos="0"/>
              </w:tabs>
              <w:adjustRightInd w:val="0"/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E80426">
              <w:rPr>
                <w:rFonts w:asciiTheme="majorEastAsia" w:eastAsiaTheme="majorEastAsia" w:hAnsiTheme="majorEastAsia" w:hint="eastAsia"/>
                <w:sz w:val="22"/>
                <w:szCs w:val="21"/>
              </w:rPr>
              <w:t>実践内容</w:t>
            </w:r>
          </w:p>
        </w:tc>
        <w:tc>
          <w:tcPr>
            <w:tcW w:w="992" w:type="dxa"/>
            <w:vAlign w:val="center"/>
          </w:tcPr>
          <w:p w:rsidR="00047CEA" w:rsidRPr="00E80426" w:rsidRDefault="00047CEA" w:rsidP="00047CEA">
            <w:pPr>
              <w:tabs>
                <w:tab w:val="left" w:pos="0"/>
              </w:tabs>
              <w:adjustRightInd w:val="0"/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21"/>
              </w:rPr>
            </w:pPr>
            <w:r w:rsidRPr="00E80426">
              <w:rPr>
                <w:rFonts w:asciiTheme="majorEastAsia" w:eastAsiaTheme="majorEastAsia" w:hAnsiTheme="majorEastAsia" w:hint="eastAsia"/>
                <w:sz w:val="18"/>
                <w:szCs w:val="21"/>
              </w:rPr>
              <w:t>該当する</w:t>
            </w:r>
          </w:p>
          <w:p w:rsidR="00047CEA" w:rsidRPr="00E80426" w:rsidRDefault="00047CEA" w:rsidP="00047CEA">
            <w:pPr>
              <w:tabs>
                <w:tab w:val="left" w:pos="0"/>
              </w:tabs>
              <w:adjustRightInd w:val="0"/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E80426">
              <w:rPr>
                <w:rFonts w:asciiTheme="majorEastAsia" w:eastAsiaTheme="majorEastAsia" w:hAnsiTheme="majorEastAsia" w:hint="eastAsia"/>
                <w:sz w:val="18"/>
                <w:szCs w:val="21"/>
              </w:rPr>
              <w:t>推薦基準</w:t>
            </w:r>
          </w:p>
        </w:tc>
      </w:tr>
      <w:tr w:rsidR="00047CEA" w:rsidRPr="001B6A32" w:rsidTr="00E8445E">
        <w:trPr>
          <w:trHeight w:val="627"/>
        </w:trPr>
        <w:tc>
          <w:tcPr>
            <w:tcW w:w="1838" w:type="dxa"/>
            <w:vMerge/>
            <w:vAlign w:val="center"/>
          </w:tcPr>
          <w:p w:rsidR="00047CEA" w:rsidRDefault="00047CEA" w:rsidP="00047CEA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</w:tc>
        <w:tc>
          <w:tcPr>
            <w:tcW w:w="6804" w:type="dxa"/>
          </w:tcPr>
          <w:p w:rsidR="00047CEA" w:rsidRPr="00CA6B7B" w:rsidRDefault="00047CEA" w:rsidP="00047CEA">
            <w:pPr>
              <w:adjustRightInd w:val="0"/>
              <w:snapToGrid w:val="0"/>
              <w:spacing w:line="260" w:lineRule="exact"/>
              <w:rPr>
                <w:rFonts w:asciiTheme="majorEastAsia" w:eastAsiaTheme="majorEastAsia" w:hAnsiTheme="majorEastAsia" w:cs="Times New Roman"/>
                <w:szCs w:val="21"/>
              </w:rPr>
            </w:pPr>
            <w:r w:rsidRPr="00CA6B7B">
              <w:rPr>
                <w:rFonts w:asciiTheme="majorEastAsia" w:eastAsiaTheme="majorEastAsia" w:hAnsiTheme="majorEastAsia" w:cs="Times New Roman" w:hint="eastAsia"/>
                <w:szCs w:val="21"/>
              </w:rPr>
              <w:t>〇プロジェクトチームの結成＆チャレンジカードを用いた家庭への啓発活動</w:t>
            </w:r>
          </w:p>
          <w:p w:rsidR="00047CEA" w:rsidRPr="00E80426" w:rsidRDefault="00047CEA" w:rsidP="00047CEA">
            <w:pPr>
              <w:tabs>
                <w:tab w:val="left" w:pos="0"/>
              </w:tabs>
              <w:adjustRightInd w:val="0"/>
              <w:snapToGrid w:val="0"/>
              <w:spacing w:line="240" w:lineRule="exact"/>
              <w:ind w:leftChars="100" w:left="193" w:firstLineChars="100" w:firstLine="194"/>
              <w:rPr>
                <w:rFonts w:asciiTheme="majorEastAsia" w:eastAsiaTheme="majorEastAsia" w:hAnsiTheme="majorEastAsia"/>
                <w:b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47CEA" w:rsidRPr="00CA6B7B" w:rsidRDefault="00047CEA" w:rsidP="00047CEA">
            <w:pPr>
              <w:tabs>
                <w:tab w:val="left" w:pos="0"/>
              </w:tabs>
              <w:adjustRightInd w:val="0"/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A6B7B">
              <w:rPr>
                <w:rFonts w:asciiTheme="majorEastAsia" w:eastAsiaTheme="majorEastAsia" w:hAnsiTheme="majorEastAsia" w:hint="eastAsia"/>
                <w:b/>
                <w:szCs w:val="21"/>
              </w:rPr>
              <w:t>ア</w:t>
            </w:r>
          </w:p>
        </w:tc>
      </w:tr>
      <w:tr w:rsidR="00047CEA" w:rsidRPr="001B6A32" w:rsidTr="00E8445E">
        <w:trPr>
          <w:trHeight w:val="707"/>
        </w:trPr>
        <w:tc>
          <w:tcPr>
            <w:tcW w:w="1838" w:type="dxa"/>
            <w:vMerge/>
            <w:vAlign w:val="center"/>
          </w:tcPr>
          <w:p w:rsidR="00047CEA" w:rsidRDefault="00047CEA" w:rsidP="00047CEA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</w:tc>
        <w:tc>
          <w:tcPr>
            <w:tcW w:w="6804" w:type="dxa"/>
          </w:tcPr>
          <w:p w:rsidR="00047CEA" w:rsidRPr="00CA6B7B" w:rsidRDefault="00047CEA" w:rsidP="00047CEA">
            <w:pPr>
              <w:adjustRightInd w:val="0"/>
              <w:snapToGrid w:val="0"/>
              <w:spacing w:line="260" w:lineRule="exact"/>
              <w:rPr>
                <w:rFonts w:asciiTheme="majorEastAsia" w:eastAsiaTheme="majorEastAsia" w:hAnsiTheme="majorEastAsia" w:cs="Times New Roman"/>
                <w:szCs w:val="21"/>
              </w:rPr>
            </w:pPr>
            <w:r w:rsidRPr="00CA6B7B">
              <w:rPr>
                <w:rFonts w:asciiTheme="majorEastAsia" w:eastAsiaTheme="majorEastAsia" w:hAnsiTheme="majorEastAsia" w:cs="Times New Roman" w:hint="eastAsia"/>
                <w:szCs w:val="21"/>
              </w:rPr>
              <w:t>〇まなびフェストチェックカード（６・11月実施）との一体化と啓発活動</w:t>
            </w:r>
          </w:p>
          <w:p w:rsidR="00047CEA" w:rsidRPr="00CA6B7B" w:rsidRDefault="00047CEA" w:rsidP="00047CEA">
            <w:pPr>
              <w:adjustRightInd w:val="0"/>
              <w:snapToGrid w:val="0"/>
              <w:spacing w:line="260" w:lineRule="exact"/>
              <w:ind w:leftChars="100" w:left="193" w:firstLineChars="100" w:firstLine="193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47CEA" w:rsidRPr="00CA6B7B" w:rsidRDefault="00047CEA" w:rsidP="00047CEA">
            <w:pPr>
              <w:tabs>
                <w:tab w:val="left" w:pos="0"/>
              </w:tabs>
              <w:adjustRightInd w:val="0"/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A6B7B">
              <w:rPr>
                <w:rFonts w:asciiTheme="majorEastAsia" w:eastAsiaTheme="majorEastAsia" w:hAnsiTheme="majorEastAsia" w:hint="eastAsia"/>
                <w:b/>
                <w:szCs w:val="21"/>
              </w:rPr>
              <w:t>イ</w:t>
            </w:r>
          </w:p>
          <w:p w:rsidR="00047CEA" w:rsidRPr="00CA6B7B" w:rsidRDefault="00047CEA" w:rsidP="00047CEA">
            <w:pPr>
              <w:tabs>
                <w:tab w:val="left" w:pos="0"/>
              </w:tabs>
              <w:adjustRightInd w:val="0"/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A6B7B">
              <w:rPr>
                <w:rFonts w:asciiTheme="majorEastAsia" w:eastAsiaTheme="majorEastAsia" w:hAnsiTheme="majorEastAsia" w:hint="eastAsia"/>
                <w:b/>
                <w:szCs w:val="21"/>
              </w:rPr>
              <w:t>ウ</w:t>
            </w:r>
          </w:p>
        </w:tc>
      </w:tr>
      <w:tr w:rsidR="00047CEA" w:rsidRPr="001B6A32" w:rsidTr="00E8445E">
        <w:trPr>
          <w:trHeight w:val="973"/>
        </w:trPr>
        <w:tc>
          <w:tcPr>
            <w:tcW w:w="1838" w:type="dxa"/>
            <w:vMerge/>
            <w:vAlign w:val="center"/>
          </w:tcPr>
          <w:p w:rsidR="00047CEA" w:rsidRDefault="00047CEA" w:rsidP="00047CEA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</w:tc>
        <w:tc>
          <w:tcPr>
            <w:tcW w:w="6804" w:type="dxa"/>
          </w:tcPr>
          <w:p w:rsidR="00047CEA" w:rsidRPr="00CA6B7B" w:rsidRDefault="00047CEA" w:rsidP="00047CEA">
            <w:pPr>
              <w:adjustRightInd w:val="0"/>
              <w:snapToGrid w:val="0"/>
              <w:spacing w:line="260" w:lineRule="exact"/>
              <w:ind w:leftChars="-21" w:left="152" w:hangingChars="100" w:hanging="193"/>
              <w:rPr>
                <w:rFonts w:asciiTheme="majorEastAsia" w:eastAsiaTheme="majorEastAsia" w:hAnsiTheme="majorEastAsia" w:cs="Times New Roman"/>
                <w:color w:val="000000" w:themeColor="text1"/>
                <w:szCs w:val="21"/>
              </w:rPr>
            </w:pPr>
            <w:r w:rsidRPr="00CA6B7B">
              <w:rPr>
                <w:rFonts w:asciiTheme="majorEastAsia" w:eastAsiaTheme="majorEastAsia" w:hAnsiTheme="majorEastAsia" w:cs="Times New Roman" w:hint="eastAsia"/>
                <w:szCs w:val="21"/>
              </w:rPr>
              <w:t>〇</w:t>
            </w:r>
            <w:r w:rsidRPr="00CA6B7B">
              <w:rPr>
                <w:rFonts w:asciiTheme="majorEastAsia" w:eastAsiaTheme="majorEastAsia" w:hAnsiTheme="majorEastAsia" w:cs="Times New Roman" w:hint="eastAsia"/>
                <w:color w:val="000000" w:themeColor="text1"/>
                <w:szCs w:val="21"/>
              </w:rPr>
              <w:t>「いきいき健康キッズ」「歯みがきチェックカード」の取組による保健指導と保護者への発信</w:t>
            </w:r>
          </w:p>
          <w:p w:rsidR="00047CEA" w:rsidRPr="00FB0503" w:rsidRDefault="00047CEA" w:rsidP="00047CEA">
            <w:pPr>
              <w:tabs>
                <w:tab w:val="left" w:pos="0"/>
              </w:tabs>
              <w:adjustRightInd w:val="0"/>
              <w:snapToGrid w:val="0"/>
              <w:spacing w:line="240" w:lineRule="exact"/>
              <w:ind w:leftChars="100" w:left="193" w:firstLineChars="100" w:firstLine="194"/>
              <w:rPr>
                <w:rFonts w:asciiTheme="majorEastAsia" w:eastAsiaTheme="majorEastAsia" w:hAnsiTheme="majorEastAsia"/>
                <w:b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47CEA" w:rsidRPr="00CA6B7B" w:rsidRDefault="00047CEA" w:rsidP="00047CEA">
            <w:pPr>
              <w:tabs>
                <w:tab w:val="left" w:pos="0"/>
              </w:tabs>
              <w:adjustRightInd w:val="0"/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A6B7B">
              <w:rPr>
                <w:rFonts w:asciiTheme="majorEastAsia" w:eastAsiaTheme="majorEastAsia" w:hAnsiTheme="majorEastAsia" w:hint="eastAsia"/>
                <w:b/>
                <w:szCs w:val="21"/>
              </w:rPr>
              <w:t>ウ</w:t>
            </w:r>
          </w:p>
        </w:tc>
      </w:tr>
      <w:tr w:rsidR="00047CEA" w:rsidRPr="001B6A32" w:rsidTr="00E8445E">
        <w:trPr>
          <w:trHeight w:val="2418"/>
        </w:trPr>
        <w:tc>
          <w:tcPr>
            <w:tcW w:w="1838" w:type="dxa"/>
            <w:vAlign w:val="center"/>
          </w:tcPr>
          <w:p w:rsidR="00047CEA" w:rsidRPr="00500AA5" w:rsidRDefault="00047CEA" w:rsidP="00047CE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color w:val="000000"/>
                <w:kern w:val="0"/>
                <w:sz w:val="24"/>
                <w:szCs w:val="24"/>
              </w:rPr>
              <w:t xml:space="preserve">６　</w:t>
            </w:r>
            <w:r w:rsidRPr="00597E71">
              <w:rPr>
                <w:rFonts w:ascii="HG丸ｺﾞｼｯｸM-PRO" w:eastAsia="HG丸ｺﾞｼｯｸM-PRO" w:hAnsi="HG丸ｺﾞｼｯｸM-PRO" w:cs="ＭＳ ゴシック" w:hint="eastAsia"/>
                <w:color w:val="000000"/>
                <w:spacing w:val="317"/>
                <w:kern w:val="0"/>
                <w:sz w:val="24"/>
                <w:szCs w:val="24"/>
                <w:fitText w:val="1115" w:id="-1422095867"/>
              </w:rPr>
              <w:t>成</w:t>
            </w:r>
            <w:r w:rsidRPr="00597E71">
              <w:rPr>
                <w:rFonts w:ascii="HG丸ｺﾞｼｯｸM-PRO" w:eastAsia="HG丸ｺﾞｼｯｸM-PRO" w:hAnsi="HG丸ｺﾞｼｯｸM-PRO" w:cs="ＭＳ ゴシック" w:hint="eastAsia"/>
                <w:color w:val="000000"/>
                <w:kern w:val="0"/>
                <w:sz w:val="24"/>
                <w:szCs w:val="24"/>
                <w:fitText w:val="1115" w:id="-1422095867"/>
              </w:rPr>
              <w:t>果</w:t>
            </w:r>
          </w:p>
        </w:tc>
        <w:tc>
          <w:tcPr>
            <w:tcW w:w="7796" w:type="dxa"/>
            <w:gridSpan w:val="2"/>
          </w:tcPr>
          <w:p w:rsidR="00047CEA" w:rsidRPr="00597E71" w:rsidRDefault="00047CEA" w:rsidP="00047CEA">
            <w:pPr>
              <w:adjustRightInd w:val="0"/>
              <w:snapToGrid w:val="0"/>
              <w:spacing w:line="260" w:lineRule="exact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7B91DFA" wp14:editId="63BFC37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760730</wp:posOffset>
                      </wp:positionV>
                      <wp:extent cx="4236720" cy="1516380"/>
                      <wp:effectExtent l="0" t="0" r="11430" b="26670"/>
                      <wp:wrapNone/>
                      <wp:docPr id="1" name="角丸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36720" cy="1516380"/>
                              </a:xfrm>
                              <a:prstGeom prst="wedgeRoundRectCallout">
                                <a:avLst>
                                  <a:gd name="adj1" fmla="val -30927"/>
                                  <a:gd name="adj2" fmla="val -38886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7CEA" w:rsidRDefault="00047CEA" w:rsidP="00047CEA">
                                  <w:pPr>
                                    <w:ind w:left="223" w:hangingChars="100" w:hanging="223"/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○</w:t>
                                  </w:r>
                                  <w:r w:rsidRPr="00021B21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「６ 成果」、「７ 課題」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については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 w:rsidRPr="00021B21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4"/>
                                      <w:szCs w:val="24"/>
                                      <w:u w:val="thick"/>
                                    </w:rPr>
                                    <w:t>報告書の提出時までの取組</w:t>
                                  </w:r>
                                  <w:r w:rsidRPr="00021B21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について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ご記入ください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  <w:p w:rsidR="00047CEA" w:rsidRPr="00525EA0" w:rsidRDefault="00047CEA" w:rsidP="00047CEA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047CEA" w:rsidRPr="00525EA0" w:rsidRDefault="00047CEA" w:rsidP="00047CEA">
                                  <w:pPr>
                                    <w:ind w:left="223" w:hangingChars="100" w:hanging="223"/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○提出後の年度内の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  <w:t>取組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や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  <w:t>、次年度以降の取組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については、</w:t>
                                  </w:r>
                                  <w:r w:rsidRPr="00021B21"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「８ 今後の予定」に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ご記入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91DFA" id="角丸四角形吹き出し 1" o:spid="_x0000_s1030" type="#_x0000_t62" style="position:absolute;left:0;text-align:left;margin-left:27pt;margin-top:59.9pt;width:333.6pt;height:11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Ctb1gIAAL8FAAAOAAAAZHJzL2Uyb0RvYy54bWysVL1u2zAQ3gv0HQjuiSzbcRzDcmA4SFEg&#10;SIIkRWaaIm21FMmStGV3y5SpQNGlQ7YufYW0QJ8mNdDH6JGSFafxVHSh7nT33f9d/3CRCzRnxmZK&#10;JjjebWDEJFVpJicJfnN1vNPFyDoiUyKUZAleMosPBy9f9AvdY001VSJlBoERaXuFTvDUOd2LIkun&#10;LCd2V2kmQciVyYkD1kyi1JACrOciajYanahQJtVGUWYt/D0qhXgQ7HPOqDvj3DKHRIIhNhdeE96x&#10;f6NBn/QmhuhpRqswyD9EkZNMgtPa1BFxBM1M9sxUnlGjrOJul6o8UpxnlIUcIJu48Vc2l1OiWcgF&#10;imN1XSb7/8zS0/m5QVkKvcNIkhxa9Pvb51/396u7OyBWP7+uPn1/uPm4uv3xcPMFxb5ghbY9wF3q&#10;c1NxFkif/YKb3H8hL7QIRV7WRWYLhyj8bDdbnf0m9IKCLN6LO61uaEP0CNfGuldM5cgTCS5YOmEX&#10;aibTC+jniAihZi5Um8xPrAtlT6vgSfoWEuG5gC7OiUA7rcZBc79q84ZS86lSt9vtPFdqbSrFnU4n&#10;GIJAK79ArUMd9CNflrIQgXJLwXxoQl4wDhWG1Jsh6DDbbCQMggATTChl0gXvYC9oexjPhKiB8Tag&#10;cKEbAKp0PYyFma+BjW3Apx5rRPCqpKvBeSaV2WYgfVd7LvXX2Zc5+/TdYrwIY9VaT8xYpUsYNaPK&#10;HbSaHmfQ3hNi3Tkx0C4YCTgk7gweLlSRYFVRGE2V+bDtv9eHXQApRgUscYLt+xkxDCPxWsKWHMTt&#10;tt/6wLT3wtiZTcl4UyJn+UhBR2CAILpAAtg4sSa5Ufk13Juh9woiIin4TjB1Zs2MXHlc4GJRNhwG&#10;Ndh0TdyJvNTUG/d19mNztbgmRlcz7mA9TtV64asJg+2qRqzU9UiphjOneOa80Fe6rGvFwJUImOqi&#10;+TO0yQetx7s7+AMAAP//AwBQSwMEFAAGAAgAAAAhAP4pYl3iAAAACgEAAA8AAABkcnMvZG93bnJl&#10;di54bWxMj8FKw0AQhu+C77CM4EXaTVLTpjGbIkIFoQq2Wq/b7JgEs7Mhu23j2zue9DgzP/98X7Ea&#10;bSdOOPjWkYJ4GoFAqpxpqVbwtltPMhA+aDK6c4QKvtHDqry8KHRu3Jle8bQNteAS8rlW0ITQ51L6&#10;qkGr/dT1SHz7dIPVgcehlmbQZy63nUyiaC6tbok/NLrHhwarr+3RKti91NnefSyTyG5m74836yez&#10;f06Vur4a7+9ABBzDXxh+8RkdSmY6uCMZLzoF6S2rBN7HS1bgwCKJExAHBbM0m4MsC/lfofwBAAD/&#10;/wMAUEsBAi0AFAAGAAgAAAAhALaDOJL+AAAA4QEAABMAAAAAAAAAAAAAAAAAAAAAAFtDb250ZW50&#10;X1R5cGVzXS54bWxQSwECLQAUAAYACAAAACEAOP0h/9YAAACUAQAACwAAAAAAAAAAAAAAAAAvAQAA&#10;X3JlbHMvLnJlbHNQSwECLQAUAAYACAAAACEAhEArW9YCAAC/BQAADgAAAAAAAAAAAAAAAAAuAgAA&#10;ZHJzL2Uyb0RvYy54bWxQSwECLQAUAAYACAAAACEA/iliXeIAAAAKAQAADwAAAAAAAAAAAAAAAAAw&#10;BQAAZHJzL2Rvd25yZXYueG1sUEsFBgAAAAAEAAQA8wAAAD8GAAAAAA==&#10;" adj="4120,2401" fillcolor="white [3201]" strokecolor="#f79646 [3209]" strokeweight="2pt">
                      <v:textbox>
                        <w:txbxContent>
                          <w:p w:rsidR="00047CEA" w:rsidRDefault="00047CEA" w:rsidP="00047CEA">
                            <w:pPr>
                              <w:ind w:left="223" w:hangingChars="100" w:hanging="223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○</w:t>
                            </w:r>
                            <w:r w:rsidRPr="00021B2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「６ 成果」、「７ 課題」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については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、</w:t>
                            </w:r>
                            <w:r w:rsidRPr="00021B21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thick"/>
                              </w:rPr>
                              <w:t>報告書の提出時までの取組</w:t>
                            </w:r>
                            <w:r w:rsidRPr="00021B2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について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ご記入ください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047CEA" w:rsidRPr="00525EA0" w:rsidRDefault="00047CEA" w:rsidP="00047CEA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047CEA" w:rsidRPr="00525EA0" w:rsidRDefault="00047CEA" w:rsidP="00047CEA">
                            <w:pPr>
                              <w:ind w:left="223" w:hangingChars="100" w:hanging="223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○提出後の年度内の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取組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や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、次年度以降の取組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については、</w:t>
                            </w:r>
                            <w:r w:rsidRPr="00021B2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「８ 今後の予定」に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ご記入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cs="Times New Roman" w:hint="eastAsia"/>
                <w:szCs w:val="21"/>
              </w:rPr>
              <w:t xml:space="preserve">　</w:t>
            </w:r>
          </w:p>
        </w:tc>
      </w:tr>
      <w:tr w:rsidR="00047CEA" w:rsidRPr="001B6A32" w:rsidTr="00E8445E">
        <w:trPr>
          <w:trHeight w:val="2524"/>
        </w:trPr>
        <w:tc>
          <w:tcPr>
            <w:tcW w:w="1838" w:type="dxa"/>
            <w:vAlign w:val="center"/>
          </w:tcPr>
          <w:p w:rsidR="00047CEA" w:rsidRPr="001B6A32" w:rsidRDefault="00047CEA" w:rsidP="00047CEA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 xml:space="preserve">７　</w:t>
            </w:r>
            <w:r w:rsidRPr="00047CEA">
              <w:rPr>
                <w:rFonts w:ascii="HG丸ｺﾞｼｯｸM-PRO" w:eastAsia="HG丸ｺﾞｼｯｸM-PRO" w:hAnsi="HG丸ｺﾞｼｯｸM-PRO" w:cs="ＭＳ 明朝" w:hint="eastAsia"/>
                <w:spacing w:val="317"/>
                <w:kern w:val="0"/>
                <w:sz w:val="24"/>
                <w:szCs w:val="24"/>
                <w:fitText w:val="1115" w:id="-1422095866"/>
              </w:rPr>
              <w:t>課</w:t>
            </w:r>
            <w:r w:rsidRPr="00047CEA">
              <w:rPr>
                <w:rFonts w:ascii="HG丸ｺﾞｼｯｸM-PRO" w:eastAsia="HG丸ｺﾞｼｯｸM-PRO" w:hAnsi="HG丸ｺﾞｼｯｸM-PRO" w:cs="ＭＳ 明朝" w:hint="eastAsia"/>
                <w:kern w:val="0"/>
                <w:sz w:val="24"/>
                <w:szCs w:val="24"/>
                <w:fitText w:val="1115" w:id="-1422095866"/>
              </w:rPr>
              <w:t>題</w:t>
            </w:r>
          </w:p>
        </w:tc>
        <w:tc>
          <w:tcPr>
            <w:tcW w:w="7796" w:type="dxa"/>
            <w:gridSpan w:val="2"/>
          </w:tcPr>
          <w:p w:rsidR="00047CEA" w:rsidRPr="00597E71" w:rsidRDefault="00E8445E" w:rsidP="00047CEA">
            <w:pPr>
              <w:pStyle w:val="aa"/>
              <w:spacing w:line="240" w:lineRule="exact"/>
              <w:rPr>
                <w:rFonts w:ascii="ＭＳ 明朝" w:eastAsia="ＭＳ 明朝" w:hAnsi="ＭＳ 明朝" w:cs="メイリオ"/>
                <w:sz w:val="21"/>
              </w:rPr>
            </w:pPr>
            <w:r w:rsidRPr="006C7B5E">
              <w:rPr>
                <w:rFonts w:ascii="ＭＳ 明朝" w:eastAsia="ＭＳ 明朝" w:hAnsi="ＭＳ 明朝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EBB2059" wp14:editId="7BD4C7ED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1102995</wp:posOffset>
                      </wp:positionV>
                      <wp:extent cx="2735580" cy="701040"/>
                      <wp:effectExtent l="0" t="0" r="26670" b="22860"/>
                      <wp:wrapNone/>
                      <wp:docPr id="6" name="角丸四角形吹き出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5580" cy="701040"/>
                              </a:xfrm>
                              <a:prstGeom prst="wedgeRoundRectCallout">
                                <a:avLst>
                                  <a:gd name="adj1" fmla="val -9200"/>
                                  <a:gd name="adj2" fmla="val -34538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47CEA" w:rsidRPr="00525EA0" w:rsidRDefault="00047CEA" w:rsidP="00047CEA">
                                  <w:pPr>
                                    <w:ind w:left="223" w:hangingChars="100" w:hanging="223"/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適宜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4"/>
                                      <w:szCs w:val="24"/>
                                    </w:rPr>
                                    <w:t>セル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4"/>
                                    </w:rPr>
                                    <w:t>を変更してご利用ください。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BB2059" id="角丸四角形吹き出し 6" o:spid="_x0000_s1031" type="#_x0000_t62" style="position:absolute;margin-left:26.7pt;margin-top:86.85pt;width:215.4pt;height:5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4EK4QIAAJUFAAAOAAAAZHJzL2Uyb0RvYy54bWysVM1uEzEQviPxDpbvbf6TNuqmilIFIVVt&#10;1Rb17Hi9ySKvvdhONuHGiRMS4sKhNy68QkHiaUokHoPP3m2aUE6IHDYznvH4m29+jo6XmSQLYWyq&#10;VUQb+3VKhOI6TtU0oq+ux3sHlFjHVMykViKiK2Hp8eD5s6Mi74umnmkZC0MQRNl+kUd05lzer9Us&#10;n4mM2X2dCwVjok3GHFQzrcWGFYieyVqzXu/WCm3i3GgurMXpSWmkgxA/SQR350lihSMyosDmwteE&#10;78R/a4Mj1p8als9SXsFg/4AiY6nCo5tQJ8wxMjfpk1BZyo22OnH7XGc1nSQpFyEHZNOo/5HN1Yzl&#10;IuQCcmy+ocn+v7D8bHFhSBpHtEuJYhlK9Ovrp593d+vbWwjrH1/WH7/dv/uwfv/9/t1n0vWEFbnt&#10;495VfmEqzUL02S8Tk/l/5EWWgeTVhmSxdITjsNlrdToHqAWHrYek26EKtcfbubHuhdAZ8UJECxFP&#10;xaWeq/gS5RwxKfXcBbLZ4tS6wHpcYWfx6wYlSSZRxAWTZO8QTVIVecunuePTandaB0+dWttOjW63&#10;2/M+wFk9C+kBqcdgtUzjcSplUFZ2JA0BBOBPVawLSiSzDocRHYdfFWznmlSkAEOdNkATzjAPiWQO&#10;YpajQlZNKWFyikHjzgQGdm5bM51sXh33DrvtUC7g3HHzoE+YnZXogqnCIpXHLsLYgFmfra91WV0v&#10;ueVkGZql7W/4k4mOV2ggo8vJsjkfp4h/ilwvmEEVkAjWgzvHJ5Ea2elKomSmzdu/nXt/dDislBQY&#10;TWT+Zs6MAIUvFXr/sNFGzxAXlHan14Riti2TbYuaZyONMqAvgC6I3t/JBzExOrvBFhn6V2FiiuPt&#10;kuNKGblyZWAPcTEcBjfMb87cqbrKuQ/umfPMXi9vmMmr1nVo+jP9MMZV55RN9Ojrbyo9nDudpBvO&#10;S16rAmD2Q+NVe8ovl209eD1u08FvAAAA//8DAFBLAwQUAAYACAAAACEA+ngbM94AAAAKAQAADwAA&#10;AGRycy9kb3ducmV2LnhtbEyPwU6DQBCG7ya+w2ZMvNmlgEKQpdGaXrxJ633LjoBlZwm7tPTtHU96&#10;nJkv/3x/uVnsIM44+d6RgvUqAoHUONNTq+Cw3z3kIHzQZPTgCBVc0cOmur0pdWHchT7wXIdWcAj5&#10;QivoQhgLKX3TodV+5UYkvn25yerA49RKM+kLh9tBxlH0JK3uiT90esRth82pnq2C7eEUYvrev30m&#10;c/3em+y6G1+vSt3fLS/PIAIu4Q+GX31Wh4qdjm4m48Wg4DFJmeR9lmQgGEjzNAZxVBDn6RpkVcr/&#10;FaofAAAA//8DAFBLAQItABQABgAIAAAAIQC2gziS/gAAAOEBAAATAAAAAAAAAAAAAAAAAAAAAABb&#10;Q29udGVudF9UeXBlc10ueG1sUEsBAi0AFAAGAAgAAAAhADj9If/WAAAAlAEAAAsAAAAAAAAAAAAA&#10;AAAALwEAAF9yZWxzLy5yZWxzUEsBAi0AFAAGAAgAAAAhAJ+PgQrhAgAAlQUAAA4AAAAAAAAAAAAA&#10;AAAALgIAAGRycy9lMm9Eb2MueG1sUEsBAi0AFAAGAAgAAAAhAPp4GzPeAAAACgEAAA8AAAAAAAAA&#10;AAAAAAAAOwUAAGRycy9kb3ducmV2LnhtbFBLBQYAAAAABAAEAPMAAABGBgAAAAA=&#10;" adj="8813,3340" fillcolor="window" strokecolor="#f79646" strokeweight="2pt">
                      <v:textbox>
                        <w:txbxContent>
                          <w:p w:rsidR="00047CEA" w:rsidRPr="00525EA0" w:rsidRDefault="00047CEA" w:rsidP="00047CEA">
                            <w:pPr>
                              <w:ind w:left="223" w:hangingChars="100" w:hanging="223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適宜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セル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を変更してご利用ください。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47CEA" w:rsidRPr="001B6A32" w:rsidTr="00E80426">
        <w:trPr>
          <w:trHeight w:val="2062"/>
        </w:trPr>
        <w:tc>
          <w:tcPr>
            <w:tcW w:w="1838" w:type="dxa"/>
            <w:vAlign w:val="center"/>
          </w:tcPr>
          <w:p w:rsidR="00047CEA" w:rsidRPr="001B6A32" w:rsidRDefault="00047CEA" w:rsidP="00047CEA">
            <w:pPr>
              <w:spacing w:line="240" w:lineRule="exact"/>
              <w:ind w:left="893" w:hangingChars="400" w:hanging="89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szCs w:val="24"/>
              </w:rPr>
              <w:t>８　今後の予定</w:t>
            </w:r>
          </w:p>
        </w:tc>
        <w:tc>
          <w:tcPr>
            <w:tcW w:w="7796" w:type="dxa"/>
            <w:gridSpan w:val="2"/>
          </w:tcPr>
          <w:p w:rsidR="00047CEA" w:rsidRPr="00597E71" w:rsidRDefault="00E8445E" w:rsidP="00047CE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C88BAB" wp14:editId="58A30326">
                      <wp:simplePos x="0" y="0"/>
                      <wp:positionH relativeFrom="column">
                        <wp:posOffset>-192405</wp:posOffset>
                      </wp:positionH>
                      <wp:positionV relativeFrom="paragraph">
                        <wp:posOffset>954405</wp:posOffset>
                      </wp:positionV>
                      <wp:extent cx="5036820" cy="975360"/>
                      <wp:effectExtent l="0" t="0" r="11430" b="15240"/>
                      <wp:wrapNone/>
                      <wp:docPr id="3" name="角丸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36820" cy="975360"/>
                              </a:xfrm>
                              <a:prstGeom prst="wedgeRoundRectCallout">
                                <a:avLst>
                                  <a:gd name="adj1" fmla="val 32589"/>
                                  <a:gd name="adj2" fmla="val 30666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8445E" w:rsidRPr="0069232E" w:rsidRDefault="00E8445E" w:rsidP="00E8445E">
                                  <w:pPr>
                                    <w:adjustRightInd w:val="0"/>
                                    <w:snapToGrid w:val="0"/>
                                    <w:spacing w:line="260" w:lineRule="exact"/>
                                    <w:ind w:leftChars="-21" w:left="-41"/>
                                    <w:rPr>
                                      <w:rFonts w:asciiTheme="minorEastAsia" w:hAnsiTheme="minorEastAsia" w:cs="Times New Roman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Times New Roman" w:hint="eastAsia"/>
                                      <w:szCs w:val="21"/>
                                    </w:rPr>
                                    <w:t>・</w:t>
                                  </w:r>
                                  <w:r w:rsidRPr="0069232E">
                                    <w:rPr>
                                      <w:rFonts w:asciiTheme="minorEastAsia" w:hAnsiTheme="minorEastAsia" w:cs="Times New Roman" w:hint="eastAsia"/>
                                      <w:szCs w:val="21"/>
                                    </w:rPr>
                                    <w:t>年間の計画がわかる</w:t>
                                  </w:r>
                                  <w:r>
                                    <w:rPr>
                                      <w:rFonts w:asciiTheme="minorEastAsia" w:hAnsiTheme="minorEastAsia" w:cs="Times New Roman" w:hint="eastAsia"/>
                                      <w:szCs w:val="21"/>
                                    </w:rPr>
                                    <w:t>資料</w:t>
                                  </w:r>
                                  <w:r w:rsidRPr="0069232E">
                                    <w:rPr>
                                      <w:rFonts w:asciiTheme="minorEastAsia" w:hAnsiTheme="minorEastAsia" w:cs="Times New Roman" w:hint="eastAsia"/>
                                      <w:szCs w:val="21"/>
                                    </w:rPr>
                                    <w:t>があれば、</w:t>
                                  </w:r>
                                  <w:r>
                                    <w:rPr>
                                      <w:rFonts w:asciiTheme="minorEastAsia" w:hAnsiTheme="minorEastAsia" w:cs="Times New Roman" w:hint="eastAsia"/>
                                      <w:szCs w:val="21"/>
                                    </w:rPr>
                                    <w:t>厳選したうえで</w:t>
                                  </w:r>
                                  <w:r w:rsidRPr="0069232E">
                                    <w:rPr>
                                      <w:rFonts w:asciiTheme="minorEastAsia" w:hAnsiTheme="minorEastAsia" w:cs="Times New Roman" w:hint="eastAsia"/>
                                      <w:szCs w:val="21"/>
                                    </w:rPr>
                                    <w:t>別途添付してください。</w:t>
                                  </w:r>
                                </w:p>
                                <w:p w:rsidR="00E8445E" w:rsidRPr="0069232E" w:rsidRDefault="00E8445E" w:rsidP="00E8445E">
                                  <w:pPr>
                                    <w:adjustRightInd w:val="0"/>
                                    <w:snapToGrid w:val="0"/>
                                    <w:spacing w:line="260" w:lineRule="exact"/>
                                    <w:ind w:left="387" w:hangingChars="200" w:hanging="387"/>
                                    <w:rPr>
                                      <w:rFonts w:asciiTheme="minorEastAsia" w:hAnsiTheme="minorEastAsia" w:cs="Times New Roman"/>
                                      <w:szCs w:val="21"/>
                                    </w:rPr>
                                  </w:pPr>
                                  <w:r w:rsidRPr="0069232E">
                                    <w:rPr>
                                      <w:rFonts w:asciiTheme="minorEastAsia" w:hAnsiTheme="minorEastAsia" w:cs="Times New Roman" w:hint="eastAsia"/>
                                      <w:szCs w:val="21"/>
                                    </w:rPr>
                                    <w:t xml:space="preserve">　例）○実践の要項等</w:t>
                                  </w:r>
                                </w:p>
                                <w:p w:rsidR="00E8445E" w:rsidRPr="0069232E" w:rsidRDefault="00E8445E" w:rsidP="00E8445E">
                                  <w:pPr>
                                    <w:adjustRightInd w:val="0"/>
                                    <w:snapToGrid w:val="0"/>
                                    <w:spacing w:line="360" w:lineRule="exact"/>
                                    <w:ind w:leftChars="300" w:left="773" w:hangingChars="100" w:hanging="193"/>
                                    <w:rPr>
                                      <w:rFonts w:asciiTheme="minorEastAsia" w:hAnsiTheme="minorEastAsia" w:cs="Times New Roman"/>
                                      <w:szCs w:val="21"/>
                                    </w:rPr>
                                  </w:pPr>
                                  <w:r w:rsidRPr="0069232E">
                                    <w:rPr>
                                      <w:rFonts w:asciiTheme="minorEastAsia" w:hAnsiTheme="minorEastAsia" w:cs="Times New Roman" w:hint="eastAsia"/>
                                      <w:szCs w:val="21"/>
                                    </w:rPr>
                                    <w:t>○「</w:t>
                                  </w:r>
                                  <w:r w:rsidRPr="0069232E">
                                    <w:rPr>
                                      <w:rFonts w:asciiTheme="minorEastAsia" w:hAnsiTheme="minorEastAsia" w:cs="Times New Roman"/>
                                      <w:szCs w:val="21"/>
                                    </w:rPr>
                                    <w:t>６０</w:t>
                                  </w:r>
                                  <w:r w:rsidRPr="0069232E">
                                    <w:rPr>
                                      <w:rFonts w:asciiTheme="minorEastAsia" w:hAnsiTheme="minorEastAsia" w:cs="ＭＳ ゴシック" w:hint="eastAsia"/>
                                      <w:kern w:val="0"/>
                                      <w:szCs w:val="32"/>
                                    </w:rPr>
                                    <w:t>（ロクマル）</w:t>
                                  </w:r>
                                  <w:r w:rsidRPr="0069232E">
                                    <w:rPr>
                                      <w:rFonts w:asciiTheme="minorEastAsia" w:hAnsiTheme="minorEastAsia" w:cs="Times New Roman" w:hint="eastAsia"/>
                                      <w:szCs w:val="21"/>
                                    </w:rPr>
                                    <w:t>プラスプロジェクト」の位置づけがわかる年間計画等</w:t>
                                  </w:r>
                                </w:p>
                                <w:p w:rsidR="00E8445E" w:rsidRPr="0069232E" w:rsidRDefault="00E8445E" w:rsidP="00E8445E">
                                  <w:pPr>
                                    <w:adjustRightInd w:val="0"/>
                                    <w:snapToGrid w:val="0"/>
                                    <w:spacing w:line="260" w:lineRule="exact"/>
                                    <w:ind w:leftChars="300" w:left="773" w:hangingChars="100" w:hanging="193"/>
                                    <w:rPr>
                                      <w:rFonts w:asciiTheme="minorEastAsia" w:hAnsiTheme="minorEastAsia" w:cs="Times New Roman"/>
                                      <w:szCs w:val="21"/>
                                    </w:rPr>
                                  </w:pPr>
                                  <w:r w:rsidRPr="0069232E">
                                    <w:rPr>
                                      <w:rFonts w:asciiTheme="minorEastAsia" w:hAnsiTheme="minorEastAsia" w:cs="Times New Roman" w:hint="eastAsia"/>
                                      <w:szCs w:val="21"/>
                                    </w:rPr>
                                    <w:t>○実践の内容がわかる発表資料、新聞記事、コンクール等の表彰状の写し等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88BAB" id="角丸四角形吹き出し 3" o:spid="_x0000_s1032" type="#_x0000_t62" style="position:absolute;left:0;text-align:left;margin-left:-15.15pt;margin-top:75.15pt;width:396.6pt;height:76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Sts3gIAAJIFAAAOAAAAZHJzL2Uyb0RvYy54bWysVM1uEzEQviPxDpbvdPPTpG3UTVWlCkKq&#10;2qot6tnZ9SaLvLaxnWzCrSdOSIgLh9648AoFiacpkXgMPnu3+aGcEDlsZuyZ8Tff/BwezQtBZtzY&#10;XMmYNncalHCZqDSX45i+vh6+2KfEOiZTJpTkMV1wS4/6z58dlrrHW2qiRMoNQRBpe6WO6cQ53Ysi&#10;m0x4weyO0lziMlOmYA6qGUepYSWiFyJqNRrdqFQm1UYl3FqcnlSXtB/iZxlP3HmWWe6IiCmwufA1&#10;4Tvy36h/yHpjw/QkT2oY7B9QFCyXeHQV6oQ5RqYmfxKqyBOjrMrcTqKKSGVZnvCQA7JpNv7I5mrC&#10;NA+5gByrVzTZ/xc2OZtdGJKnMW1TIlmBEv36+unn/f3y7g7C8seX5cdvD7cflu+/P9x+Jm1PWKlt&#10;D35X+sLUmoXos59npvD/yIvMA8mLFcl87kiCw06j3d1voRYJ7g72Ou1uqEK09tbGupdcFcQLMS15&#10;OuaXairTS5RzwIRQUxfIZrNT6wLraY2dpW+alGSFQBFnTJB2q7N/UBd5w6a1ZdPodrtPbcDHOk4T&#10;JnveBjDrVyE9AvUQrBJ5OsyFCMrCDoQhQAD4uUxVSYlg1uEwpsPwq4NtuQlJypi2OrsNTw/DOGSC&#10;OYiFRoGsHFPCxBhzljgTCNjytmY8Wr063Dvo7oasgHPLzIM+YXZSoQtXNRYhPXYepgbE+mx9qavi&#10;esnNR/PQKx3v4U9GKl2gf4yqBsvqZJgj/ilyvWAGRUAi2A7uHJ9MKGSnaomSiTLv/nbu7dHguKWk&#10;xGQi87dTZjgofCXR+mgYz4/bVMymMtpU5LQYKJQBbQF0QYSzceJRzIwqbrBEjv2ruGIywdsxBe+V&#10;OHDVvsASSvjxcTDC8GrmTuWVTnxoz5vn9Xp+w4yu+9ah48/U4wzXfVO10NrWe0p1PHUqy1eMV6zW&#10;9GPwQ9vVS8pvlk09WK1Xaf83AAAA//8DAFBLAwQUAAYACAAAACEA//DPqd8AAAALAQAADwAAAGRy&#10;cy9kb3ducmV2LnhtbEyPwU7DMAyG70i8Q2QkLmhLWMVgpelUBtyQpg0Q17QxbUXjVE26dW+Pd4Kb&#10;re/X78/ZenKdOOAQWk8abucKBFLlbUu1ho/319kDiBANWdN5Qg0nDLDOLy8yk1p/pB0e9rEWXEIh&#10;NRqaGPtUylA16EyY+x6J2bcfnIm8DrW0gzlyuevkQqmldKYlvtCYHjcNVj/70WkYN6en7Uv4bG6U&#10;fN4WxS5x5duX1tdXU/EIIuIU/8Jw1md1yNmp9CPZIDoNs0QlHGVwdx44cb9crECUGpisQOaZ/P9D&#10;/gsAAP//AwBQSwECLQAUAAYACAAAACEAtoM4kv4AAADhAQAAEwAAAAAAAAAAAAAAAAAAAAAAW0Nv&#10;bnRlbnRfVHlwZXNdLnhtbFBLAQItABQABgAIAAAAIQA4/SH/1gAAAJQBAAALAAAAAAAAAAAAAAAA&#10;AC8BAABfcmVscy8ucmVsc1BLAQItABQABgAIAAAAIQCrcSts3gIAAJIFAAAOAAAAAAAAAAAAAAAA&#10;AC4CAABkcnMvZTJvRG9jLnhtbFBLAQItABQABgAIAAAAIQD/8M+p3wAAAAsBAAAPAAAAAAAAAAAA&#10;AAAAADgFAABkcnMvZG93bnJldi54bWxQSwUGAAAAAAQABADzAAAARAYAAAAA&#10;" adj="17839,17424" fillcolor="window" strokecolor="#f79646" strokeweight="2pt">
                      <v:textbox inset="1mm,1mm,1mm,1mm">
                        <w:txbxContent>
                          <w:p w:rsidR="00E8445E" w:rsidRPr="0069232E" w:rsidRDefault="00E8445E" w:rsidP="00E8445E">
                            <w:pPr>
                              <w:adjustRightInd w:val="0"/>
                              <w:snapToGrid w:val="0"/>
                              <w:spacing w:line="260" w:lineRule="exact"/>
                              <w:ind w:leftChars="-21" w:left="-41"/>
                              <w:rPr>
                                <w:rFonts w:asciiTheme="minorEastAsia" w:hAnsiTheme="minorEastAsia" w:cs="Times New Roman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Times New Roman" w:hint="eastAsia"/>
                                <w:szCs w:val="21"/>
                              </w:rPr>
                              <w:t>・</w:t>
                            </w:r>
                            <w:r w:rsidRPr="0069232E">
                              <w:rPr>
                                <w:rFonts w:asciiTheme="minorEastAsia" w:hAnsiTheme="minorEastAsia" w:cs="Times New Roman" w:hint="eastAsia"/>
                                <w:szCs w:val="21"/>
                              </w:rPr>
                              <w:t>年間の計画がわかる</w:t>
                            </w:r>
                            <w:r>
                              <w:rPr>
                                <w:rFonts w:asciiTheme="minorEastAsia" w:hAnsiTheme="minorEastAsia" w:cs="Times New Roman" w:hint="eastAsia"/>
                                <w:szCs w:val="21"/>
                              </w:rPr>
                              <w:t>資料</w:t>
                            </w:r>
                            <w:r w:rsidRPr="0069232E">
                              <w:rPr>
                                <w:rFonts w:asciiTheme="minorEastAsia" w:hAnsiTheme="minorEastAsia" w:cs="Times New Roman" w:hint="eastAsia"/>
                                <w:szCs w:val="21"/>
                              </w:rPr>
                              <w:t>があれば、</w:t>
                            </w:r>
                            <w:r>
                              <w:rPr>
                                <w:rFonts w:asciiTheme="minorEastAsia" w:hAnsiTheme="minorEastAsia" w:cs="Times New Roman" w:hint="eastAsia"/>
                                <w:szCs w:val="21"/>
                              </w:rPr>
                              <w:t>厳選したうえで</w:t>
                            </w:r>
                            <w:r w:rsidRPr="0069232E">
                              <w:rPr>
                                <w:rFonts w:asciiTheme="minorEastAsia" w:hAnsiTheme="minorEastAsia" w:cs="Times New Roman" w:hint="eastAsia"/>
                                <w:szCs w:val="21"/>
                              </w:rPr>
                              <w:t>別途添付してください。</w:t>
                            </w:r>
                          </w:p>
                          <w:p w:rsidR="00E8445E" w:rsidRPr="0069232E" w:rsidRDefault="00E8445E" w:rsidP="00E8445E">
                            <w:pPr>
                              <w:adjustRightInd w:val="0"/>
                              <w:snapToGrid w:val="0"/>
                              <w:spacing w:line="260" w:lineRule="exact"/>
                              <w:ind w:left="387" w:hangingChars="200" w:hanging="387"/>
                              <w:rPr>
                                <w:rFonts w:asciiTheme="minorEastAsia" w:hAnsiTheme="minorEastAsia" w:cs="Times New Roman"/>
                                <w:szCs w:val="21"/>
                              </w:rPr>
                            </w:pPr>
                            <w:r w:rsidRPr="0069232E">
                              <w:rPr>
                                <w:rFonts w:asciiTheme="minorEastAsia" w:hAnsiTheme="minorEastAsia" w:cs="Times New Roman" w:hint="eastAsia"/>
                                <w:szCs w:val="21"/>
                              </w:rPr>
                              <w:t xml:space="preserve">　例）○実践の要項等</w:t>
                            </w:r>
                          </w:p>
                          <w:p w:rsidR="00E8445E" w:rsidRPr="0069232E" w:rsidRDefault="00E8445E" w:rsidP="00E8445E">
                            <w:pPr>
                              <w:adjustRightInd w:val="0"/>
                              <w:snapToGrid w:val="0"/>
                              <w:spacing w:line="360" w:lineRule="exact"/>
                              <w:ind w:leftChars="300" w:left="773" w:hangingChars="100" w:hanging="193"/>
                              <w:rPr>
                                <w:rFonts w:asciiTheme="minorEastAsia" w:hAnsiTheme="minorEastAsia" w:cs="Times New Roman"/>
                                <w:szCs w:val="21"/>
                              </w:rPr>
                            </w:pPr>
                            <w:r w:rsidRPr="0069232E">
                              <w:rPr>
                                <w:rFonts w:asciiTheme="minorEastAsia" w:hAnsiTheme="minorEastAsia" w:cs="Times New Roman" w:hint="eastAsia"/>
                                <w:szCs w:val="21"/>
                              </w:rPr>
                              <w:t>○「</w:t>
                            </w:r>
                            <w:r w:rsidRPr="0069232E">
                              <w:rPr>
                                <w:rFonts w:asciiTheme="minorEastAsia" w:hAnsiTheme="minorEastAsia" w:cs="Times New Roman"/>
                                <w:szCs w:val="21"/>
                              </w:rPr>
                              <w:t>６０</w:t>
                            </w:r>
                            <w:r w:rsidRPr="0069232E">
                              <w:rPr>
                                <w:rFonts w:asciiTheme="minorEastAsia" w:hAnsiTheme="minorEastAsia" w:cs="ＭＳ ゴシック" w:hint="eastAsia"/>
                                <w:kern w:val="0"/>
                                <w:szCs w:val="32"/>
                              </w:rPr>
                              <w:t>（ロクマル）</w:t>
                            </w:r>
                            <w:r w:rsidRPr="0069232E">
                              <w:rPr>
                                <w:rFonts w:asciiTheme="minorEastAsia" w:hAnsiTheme="minorEastAsia" w:cs="Times New Roman" w:hint="eastAsia"/>
                                <w:szCs w:val="21"/>
                              </w:rPr>
                              <w:t>プラスプロジェクト」の位置づけがわかる年間計画等</w:t>
                            </w:r>
                          </w:p>
                          <w:p w:rsidR="00E8445E" w:rsidRPr="0069232E" w:rsidRDefault="00E8445E" w:rsidP="00E8445E">
                            <w:pPr>
                              <w:adjustRightInd w:val="0"/>
                              <w:snapToGrid w:val="0"/>
                              <w:spacing w:line="260" w:lineRule="exact"/>
                              <w:ind w:leftChars="300" w:left="773" w:hangingChars="100" w:hanging="193"/>
                              <w:rPr>
                                <w:rFonts w:asciiTheme="minorEastAsia" w:hAnsiTheme="minorEastAsia" w:cs="Times New Roman"/>
                                <w:szCs w:val="21"/>
                              </w:rPr>
                            </w:pPr>
                            <w:r w:rsidRPr="0069232E">
                              <w:rPr>
                                <w:rFonts w:asciiTheme="minorEastAsia" w:hAnsiTheme="minorEastAsia" w:cs="Times New Roman" w:hint="eastAsia"/>
                                <w:szCs w:val="21"/>
                              </w:rPr>
                              <w:t>○実践の内容がわかる発表資料、新聞記事、コンクール等の表彰状の写し等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C73773" w:rsidRPr="007243D4" w:rsidRDefault="00C73773" w:rsidP="00021B21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C73773" w:rsidRPr="007243D4" w:rsidSect="00597E71">
      <w:pgSz w:w="11906" w:h="16838" w:code="9"/>
      <w:pgMar w:top="567" w:right="1134" w:bottom="567" w:left="1134" w:header="851" w:footer="992" w:gutter="0"/>
      <w:cols w:space="425"/>
      <w:docGrid w:type="linesAndChars" w:linePitch="334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450" w:rsidRDefault="00EF1450" w:rsidP="00C73773">
      <w:r>
        <w:separator/>
      </w:r>
    </w:p>
  </w:endnote>
  <w:endnote w:type="continuationSeparator" w:id="0">
    <w:p w:rsidR="00EF1450" w:rsidRDefault="00EF1450" w:rsidP="00C7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450" w:rsidRDefault="00EF1450" w:rsidP="00C73773">
      <w:r>
        <w:separator/>
      </w:r>
    </w:p>
  </w:footnote>
  <w:footnote w:type="continuationSeparator" w:id="0">
    <w:p w:rsidR="00EF1450" w:rsidRDefault="00EF1450" w:rsidP="00C73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E299D"/>
    <w:multiLevelType w:val="hybridMultilevel"/>
    <w:tmpl w:val="B150BE8C"/>
    <w:lvl w:ilvl="0" w:tplc="727A51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7A0C81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167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F54"/>
    <w:rsid w:val="00003F16"/>
    <w:rsid w:val="00012AC1"/>
    <w:rsid w:val="00021B21"/>
    <w:rsid w:val="00036CC9"/>
    <w:rsid w:val="00041FC9"/>
    <w:rsid w:val="00047CEA"/>
    <w:rsid w:val="000E769A"/>
    <w:rsid w:val="00130847"/>
    <w:rsid w:val="00140941"/>
    <w:rsid w:val="00161495"/>
    <w:rsid w:val="00173732"/>
    <w:rsid w:val="00185167"/>
    <w:rsid w:val="0018789E"/>
    <w:rsid w:val="001916A6"/>
    <w:rsid w:val="001A74EE"/>
    <w:rsid w:val="001B6A32"/>
    <w:rsid w:val="00222824"/>
    <w:rsid w:val="00267A2F"/>
    <w:rsid w:val="002F32CA"/>
    <w:rsid w:val="002F7336"/>
    <w:rsid w:val="00314B6B"/>
    <w:rsid w:val="0032482A"/>
    <w:rsid w:val="00330CE2"/>
    <w:rsid w:val="003320F1"/>
    <w:rsid w:val="003624FE"/>
    <w:rsid w:val="00382801"/>
    <w:rsid w:val="003A1D15"/>
    <w:rsid w:val="003B4546"/>
    <w:rsid w:val="003D2349"/>
    <w:rsid w:val="003D48E1"/>
    <w:rsid w:val="004268C7"/>
    <w:rsid w:val="00442687"/>
    <w:rsid w:val="0044394E"/>
    <w:rsid w:val="00446F4F"/>
    <w:rsid w:val="004736DC"/>
    <w:rsid w:val="0049363A"/>
    <w:rsid w:val="004A4134"/>
    <w:rsid w:val="004B231A"/>
    <w:rsid w:val="00500AA5"/>
    <w:rsid w:val="00525EA0"/>
    <w:rsid w:val="00526F79"/>
    <w:rsid w:val="00561631"/>
    <w:rsid w:val="00581D31"/>
    <w:rsid w:val="0058706B"/>
    <w:rsid w:val="00597E71"/>
    <w:rsid w:val="005A1395"/>
    <w:rsid w:val="005A7373"/>
    <w:rsid w:val="005E51F7"/>
    <w:rsid w:val="005E6F62"/>
    <w:rsid w:val="00601E55"/>
    <w:rsid w:val="0061620B"/>
    <w:rsid w:val="00674A96"/>
    <w:rsid w:val="006A06BA"/>
    <w:rsid w:val="006C6363"/>
    <w:rsid w:val="006F18DC"/>
    <w:rsid w:val="00702BCE"/>
    <w:rsid w:val="0071064D"/>
    <w:rsid w:val="007243D4"/>
    <w:rsid w:val="0073751F"/>
    <w:rsid w:val="007670FB"/>
    <w:rsid w:val="007C518E"/>
    <w:rsid w:val="007E62DD"/>
    <w:rsid w:val="008313A9"/>
    <w:rsid w:val="00850F69"/>
    <w:rsid w:val="008B1F25"/>
    <w:rsid w:val="008B4E91"/>
    <w:rsid w:val="008D1A60"/>
    <w:rsid w:val="00937050"/>
    <w:rsid w:val="00944C28"/>
    <w:rsid w:val="009524B8"/>
    <w:rsid w:val="009630AB"/>
    <w:rsid w:val="00982859"/>
    <w:rsid w:val="0098292E"/>
    <w:rsid w:val="00994973"/>
    <w:rsid w:val="009972A6"/>
    <w:rsid w:val="009C3530"/>
    <w:rsid w:val="009F1D46"/>
    <w:rsid w:val="00A1084A"/>
    <w:rsid w:val="00A208A3"/>
    <w:rsid w:val="00A344F0"/>
    <w:rsid w:val="00A56159"/>
    <w:rsid w:val="00AC14CC"/>
    <w:rsid w:val="00AC7325"/>
    <w:rsid w:val="00AF5CE6"/>
    <w:rsid w:val="00B13B31"/>
    <w:rsid w:val="00B97265"/>
    <w:rsid w:val="00BA3419"/>
    <w:rsid w:val="00BF322D"/>
    <w:rsid w:val="00C02FFB"/>
    <w:rsid w:val="00C10868"/>
    <w:rsid w:val="00C23B62"/>
    <w:rsid w:val="00C37498"/>
    <w:rsid w:val="00C73773"/>
    <w:rsid w:val="00CA00F6"/>
    <w:rsid w:val="00CA6B7B"/>
    <w:rsid w:val="00CB7CBA"/>
    <w:rsid w:val="00CD06A7"/>
    <w:rsid w:val="00CD0E3C"/>
    <w:rsid w:val="00D26BA1"/>
    <w:rsid w:val="00D7587E"/>
    <w:rsid w:val="00D92FE1"/>
    <w:rsid w:val="00D944D6"/>
    <w:rsid w:val="00D94C72"/>
    <w:rsid w:val="00DC1E86"/>
    <w:rsid w:val="00DC6581"/>
    <w:rsid w:val="00DD1EA0"/>
    <w:rsid w:val="00DD37F1"/>
    <w:rsid w:val="00DF0F54"/>
    <w:rsid w:val="00DF767B"/>
    <w:rsid w:val="00E331F1"/>
    <w:rsid w:val="00E34548"/>
    <w:rsid w:val="00E508AE"/>
    <w:rsid w:val="00E57C51"/>
    <w:rsid w:val="00E80426"/>
    <w:rsid w:val="00E8445E"/>
    <w:rsid w:val="00EB049A"/>
    <w:rsid w:val="00EE64E5"/>
    <w:rsid w:val="00EF1450"/>
    <w:rsid w:val="00EF2C2C"/>
    <w:rsid w:val="00EF4CB4"/>
    <w:rsid w:val="00F0013E"/>
    <w:rsid w:val="00F11A60"/>
    <w:rsid w:val="00F273F1"/>
    <w:rsid w:val="00F933E0"/>
    <w:rsid w:val="00FB0503"/>
    <w:rsid w:val="00FC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D9856D5"/>
  <w15:docId w15:val="{DB166B3F-0D6F-4ED0-B229-8BB9C1B0A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7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3773"/>
  </w:style>
  <w:style w:type="paragraph" w:styleId="a5">
    <w:name w:val="footer"/>
    <w:basedOn w:val="a"/>
    <w:link w:val="a6"/>
    <w:uiPriority w:val="99"/>
    <w:unhideWhenUsed/>
    <w:rsid w:val="00C73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3773"/>
  </w:style>
  <w:style w:type="table" w:styleId="a7">
    <w:name w:val="Table Grid"/>
    <w:basedOn w:val="a1"/>
    <w:uiPriority w:val="59"/>
    <w:rsid w:val="00C73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08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086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Plain Text"/>
    <w:basedOn w:val="a"/>
    <w:link w:val="ab"/>
    <w:uiPriority w:val="99"/>
    <w:unhideWhenUsed/>
    <w:rsid w:val="001B6A32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b">
    <w:name w:val="書式なし (文字)"/>
    <w:basedOn w:val="a0"/>
    <w:link w:val="aa"/>
    <w:uiPriority w:val="99"/>
    <w:rsid w:val="001B6A32"/>
    <w:rPr>
      <w:rFonts w:ascii="ＭＳ ゴシック" w:eastAsia="ＭＳ ゴシック" w:hAnsi="Courier New" w:cs="Courier New"/>
      <w:sz w:val="20"/>
      <w:szCs w:val="21"/>
    </w:rPr>
  </w:style>
  <w:style w:type="paragraph" w:styleId="ac">
    <w:name w:val="List Paragraph"/>
    <w:basedOn w:val="a"/>
    <w:uiPriority w:val="34"/>
    <w:qFormat/>
    <w:rsid w:val="001878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1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BFF52-36C5-4377-97D5-739AA1CDF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062151</cp:lastModifiedBy>
  <cp:revision>10</cp:revision>
  <cp:lastPrinted>2023-06-22T10:17:00Z</cp:lastPrinted>
  <dcterms:created xsi:type="dcterms:W3CDTF">2022-12-16T02:46:00Z</dcterms:created>
  <dcterms:modified xsi:type="dcterms:W3CDTF">2023-06-22T10:24:00Z</dcterms:modified>
</cp:coreProperties>
</file>