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2782" w14:textId="77777777" w:rsidR="00312EF8" w:rsidRPr="00DE7508" w:rsidRDefault="00312EF8" w:rsidP="00312EF8">
      <w:pPr>
        <w:spacing w:line="260" w:lineRule="exact"/>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様式第</w:t>
      </w:r>
      <w:r>
        <w:rPr>
          <w:rFonts w:asciiTheme="minorEastAsia" w:eastAsiaTheme="minorEastAsia" w:hAnsiTheme="minorEastAsia" w:hint="eastAsia"/>
          <w:sz w:val="21"/>
          <w:szCs w:val="20"/>
        </w:rPr>
        <w:t>２</w:t>
      </w:r>
      <w:r w:rsidRPr="00DE7508">
        <w:rPr>
          <w:rFonts w:asciiTheme="minorEastAsia" w:eastAsiaTheme="minorEastAsia" w:hAnsiTheme="minorEastAsia" w:hint="eastAsia"/>
          <w:sz w:val="21"/>
          <w:szCs w:val="20"/>
        </w:rPr>
        <w:t>号</w:t>
      </w:r>
      <w:r>
        <w:rPr>
          <w:rFonts w:asciiTheme="minorEastAsia" w:eastAsiaTheme="minorEastAsia" w:hAnsiTheme="minorEastAsia" w:hint="eastAsia"/>
          <w:sz w:val="21"/>
          <w:szCs w:val="20"/>
        </w:rPr>
        <w:t>の１</w:t>
      </w:r>
    </w:p>
    <w:p w14:paraId="316B5AAD" w14:textId="77777777" w:rsidR="00312EF8" w:rsidRPr="00DE7508" w:rsidRDefault="00312EF8" w:rsidP="00312EF8">
      <w:pPr>
        <w:spacing w:beforeLines="50" w:before="163" w:afterLines="50" w:after="163"/>
        <w:jc w:val="center"/>
        <w:rPr>
          <w:rFonts w:asciiTheme="minorEastAsia" w:eastAsiaTheme="minorEastAsia" w:hAnsiTheme="minorEastAsia"/>
          <w:kern w:val="0"/>
          <w:sz w:val="21"/>
          <w:szCs w:val="20"/>
        </w:rPr>
      </w:pPr>
      <w:r>
        <w:rPr>
          <w:rFonts w:asciiTheme="minorEastAsia" w:eastAsiaTheme="minorEastAsia" w:hAnsiTheme="minorEastAsia" w:hint="eastAsia"/>
          <w:kern w:val="0"/>
        </w:rPr>
        <w:t>通院状況確認書</w:t>
      </w:r>
    </w:p>
    <w:p w14:paraId="7E827E61" w14:textId="77777777" w:rsidR="00312EF8" w:rsidRPr="00C7598C" w:rsidRDefault="00312EF8" w:rsidP="007D4743">
      <w:pPr>
        <w:rPr>
          <w:rFonts w:asciiTheme="minorEastAsia" w:eastAsiaTheme="minorEastAsia" w:hAnsiTheme="minorEastAsia"/>
          <w:sz w:val="21"/>
          <w:szCs w:val="20"/>
        </w:rPr>
      </w:pPr>
      <w:r w:rsidRPr="00C7598C">
        <w:rPr>
          <w:rFonts w:asciiTheme="minorEastAsia" w:eastAsiaTheme="minorEastAsia" w:hAnsiTheme="minorEastAsia" w:hint="eastAsia"/>
          <w:kern w:val="0"/>
          <w:sz w:val="21"/>
          <w:szCs w:val="20"/>
          <w:u w:val="single"/>
        </w:rPr>
        <w:t xml:space="preserve">氏名　　　　　　</w:t>
      </w:r>
      <w:r>
        <w:rPr>
          <w:rFonts w:asciiTheme="minorEastAsia" w:eastAsiaTheme="minorEastAsia" w:hAnsiTheme="minorEastAsia" w:hint="eastAsia"/>
          <w:kern w:val="0"/>
          <w:sz w:val="21"/>
          <w:szCs w:val="20"/>
          <w:u w:val="single"/>
        </w:rPr>
        <w:t xml:space="preserve">　</w:t>
      </w:r>
      <w:r w:rsidRPr="00C7598C">
        <w:rPr>
          <w:rFonts w:asciiTheme="minorEastAsia" w:eastAsiaTheme="minorEastAsia" w:hAnsiTheme="minorEastAsia" w:hint="eastAsia"/>
          <w:kern w:val="0"/>
          <w:sz w:val="21"/>
          <w:szCs w:val="20"/>
          <w:u w:val="single"/>
        </w:rPr>
        <w:t xml:space="preserve">　　　　</w:t>
      </w:r>
      <w:r>
        <w:rPr>
          <w:rFonts w:asciiTheme="minorEastAsia" w:eastAsiaTheme="minorEastAsia" w:hAnsiTheme="minorEastAsia" w:hint="eastAsia"/>
          <w:kern w:val="0"/>
          <w:sz w:val="21"/>
          <w:szCs w:val="20"/>
        </w:rPr>
        <w:t xml:space="preserve">　（居住市町村名　　　　　　）　（　　　　　年　　月　　日生　　歳）</w:t>
      </w:r>
    </w:p>
    <w:p w14:paraId="16CC9BDB" w14:textId="77777777" w:rsidR="00312EF8" w:rsidRDefault="00312EF8" w:rsidP="007D4743">
      <w:pPr>
        <w:widowControl/>
        <w:jc w:val="left"/>
        <w:rPr>
          <w:rFonts w:asciiTheme="minorEastAsia" w:eastAsiaTheme="minorEastAsia" w:hAnsiTheme="minorEastAsia"/>
          <w:sz w:val="21"/>
          <w:szCs w:val="20"/>
        </w:rPr>
      </w:pPr>
    </w:p>
    <w:tbl>
      <w:tblPr>
        <w:tblStyle w:val="ac"/>
        <w:tblW w:w="0" w:type="auto"/>
        <w:tblLook w:val="04A0" w:firstRow="1" w:lastRow="0" w:firstColumn="1" w:lastColumn="0" w:noHBand="0" w:noVBand="1"/>
      </w:tblPr>
      <w:tblGrid>
        <w:gridCol w:w="1413"/>
        <w:gridCol w:w="4220"/>
        <w:gridCol w:w="4221"/>
      </w:tblGrid>
      <w:tr w:rsidR="00312EF8" w14:paraId="4F6726B2" w14:textId="77777777" w:rsidTr="00B70BC1">
        <w:trPr>
          <w:trHeight w:val="58"/>
        </w:trPr>
        <w:tc>
          <w:tcPr>
            <w:tcW w:w="1413" w:type="dxa"/>
            <w:vMerge w:val="restart"/>
            <w:vAlign w:val="center"/>
          </w:tcPr>
          <w:p w14:paraId="4283EB1D"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通院した</w:t>
            </w:r>
          </w:p>
          <w:p w14:paraId="59DF871C"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医療機関</w:t>
            </w:r>
          </w:p>
        </w:tc>
        <w:tc>
          <w:tcPr>
            <w:tcW w:w="4220" w:type="dxa"/>
            <w:vAlign w:val="center"/>
          </w:tcPr>
          <w:p w14:paraId="6F4F1343" w14:textId="77777777" w:rsidR="00312EF8" w:rsidRPr="00C7598C" w:rsidRDefault="00312EF8" w:rsidP="007D4743">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医療機関名</w:t>
            </w:r>
          </w:p>
        </w:tc>
        <w:tc>
          <w:tcPr>
            <w:tcW w:w="4221" w:type="dxa"/>
            <w:vAlign w:val="center"/>
          </w:tcPr>
          <w:p w14:paraId="47A2E63A" w14:textId="77777777" w:rsidR="00312EF8" w:rsidRDefault="00312EF8" w:rsidP="007D4743">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所在地</w:t>
            </w:r>
          </w:p>
        </w:tc>
      </w:tr>
      <w:tr w:rsidR="00312EF8" w14:paraId="1BC02FD1" w14:textId="77777777" w:rsidTr="00B70BC1">
        <w:trPr>
          <w:trHeight w:val="737"/>
        </w:trPr>
        <w:tc>
          <w:tcPr>
            <w:tcW w:w="1413" w:type="dxa"/>
            <w:vMerge/>
            <w:vAlign w:val="center"/>
          </w:tcPr>
          <w:p w14:paraId="43445C85" w14:textId="77777777" w:rsidR="00312EF8" w:rsidRDefault="00312EF8" w:rsidP="007D4743">
            <w:pPr>
              <w:widowControl/>
              <w:jc w:val="center"/>
              <w:rPr>
                <w:rFonts w:asciiTheme="minorEastAsia" w:eastAsiaTheme="minorEastAsia" w:hAnsiTheme="minorEastAsia"/>
                <w:sz w:val="21"/>
                <w:szCs w:val="20"/>
              </w:rPr>
            </w:pPr>
          </w:p>
        </w:tc>
        <w:tc>
          <w:tcPr>
            <w:tcW w:w="4220" w:type="dxa"/>
          </w:tcPr>
          <w:p w14:paraId="309E3CB3" w14:textId="77777777" w:rsidR="00312EF8" w:rsidRDefault="00312EF8" w:rsidP="007D4743">
            <w:pPr>
              <w:widowControl/>
              <w:rPr>
                <w:rFonts w:asciiTheme="minorEastAsia" w:eastAsiaTheme="minorEastAsia" w:hAnsiTheme="minorEastAsia"/>
                <w:sz w:val="21"/>
                <w:szCs w:val="20"/>
              </w:rPr>
            </w:pPr>
          </w:p>
        </w:tc>
        <w:tc>
          <w:tcPr>
            <w:tcW w:w="4221" w:type="dxa"/>
          </w:tcPr>
          <w:p w14:paraId="418B6576" w14:textId="77777777" w:rsidR="00312EF8" w:rsidRDefault="00312EF8" w:rsidP="007D4743">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w:t>
            </w:r>
          </w:p>
        </w:tc>
      </w:tr>
    </w:tbl>
    <w:p w14:paraId="36F7377F" w14:textId="77777777" w:rsidR="00312EF8" w:rsidRDefault="00312EF8" w:rsidP="007D4743">
      <w:pPr>
        <w:widowControl/>
        <w:jc w:val="left"/>
        <w:rPr>
          <w:rFonts w:asciiTheme="minorEastAsia" w:eastAsiaTheme="minorEastAsia" w:hAnsiTheme="minorEastAsia"/>
          <w:sz w:val="21"/>
          <w:szCs w:val="20"/>
        </w:rPr>
      </w:pPr>
    </w:p>
    <w:tbl>
      <w:tblPr>
        <w:tblStyle w:val="ac"/>
        <w:tblW w:w="9854" w:type="dxa"/>
        <w:tblLook w:val="04A0" w:firstRow="1" w:lastRow="0" w:firstColumn="1" w:lastColumn="0" w:noHBand="0" w:noVBand="1"/>
      </w:tblPr>
      <w:tblGrid>
        <w:gridCol w:w="567"/>
        <w:gridCol w:w="4360"/>
        <w:gridCol w:w="567"/>
        <w:gridCol w:w="4360"/>
      </w:tblGrid>
      <w:tr w:rsidR="00312EF8" w14:paraId="3DAC31C3" w14:textId="77777777" w:rsidTr="00B70BC1">
        <w:trPr>
          <w:trHeight w:val="681"/>
        </w:trPr>
        <w:tc>
          <w:tcPr>
            <w:tcW w:w="9854" w:type="dxa"/>
            <w:gridSpan w:val="4"/>
            <w:vAlign w:val="center"/>
          </w:tcPr>
          <w:p w14:paraId="4518E36B"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治療期間</w:t>
            </w:r>
          </w:p>
          <w:p w14:paraId="66D9695E"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w:t>
            </w:r>
            <w:r w:rsidRPr="00A5296E">
              <w:rPr>
                <w:rFonts w:asciiTheme="minorEastAsia" w:eastAsiaTheme="minorEastAsia" w:hAnsiTheme="minorEastAsia" w:hint="eastAsia"/>
                <w:sz w:val="21"/>
                <w:szCs w:val="20"/>
              </w:rPr>
              <w:t>治療期間に該当するのは採卵準備又は胚移植を行うための投薬開始～妊娠確認までです</w:t>
            </w:r>
            <w:r>
              <w:rPr>
                <w:rFonts w:asciiTheme="minorEastAsia" w:eastAsiaTheme="minorEastAsia" w:hAnsiTheme="minorEastAsia" w:hint="eastAsia"/>
                <w:sz w:val="21"/>
                <w:szCs w:val="20"/>
              </w:rPr>
              <w:t>）</w:t>
            </w:r>
          </w:p>
        </w:tc>
      </w:tr>
      <w:tr w:rsidR="00312EF8" w14:paraId="6F6F8B4C" w14:textId="77777777" w:rsidTr="00B70BC1">
        <w:trPr>
          <w:trHeight w:val="58"/>
        </w:trPr>
        <w:tc>
          <w:tcPr>
            <w:tcW w:w="567" w:type="dxa"/>
            <w:vAlign w:val="center"/>
          </w:tcPr>
          <w:p w14:paraId="11FDCDED" w14:textId="77777777" w:rsidR="00312EF8" w:rsidRDefault="00312EF8" w:rsidP="007D4743">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回数</w:t>
            </w:r>
          </w:p>
        </w:tc>
        <w:tc>
          <w:tcPr>
            <w:tcW w:w="4360" w:type="dxa"/>
            <w:vAlign w:val="center"/>
          </w:tcPr>
          <w:p w14:paraId="50D1A688"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受診日</w:t>
            </w:r>
          </w:p>
        </w:tc>
        <w:tc>
          <w:tcPr>
            <w:tcW w:w="567" w:type="dxa"/>
            <w:vAlign w:val="center"/>
          </w:tcPr>
          <w:p w14:paraId="15EE9A68" w14:textId="77777777" w:rsidR="00312EF8" w:rsidRDefault="00312EF8" w:rsidP="007D4743">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回数</w:t>
            </w:r>
          </w:p>
        </w:tc>
        <w:tc>
          <w:tcPr>
            <w:tcW w:w="4360" w:type="dxa"/>
            <w:vAlign w:val="center"/>
          </w:tcPr>
          <w:p w14:paraId="7DA649F1"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受診日</w:t>
            </w:r>
          </w:p>
        </w:tc>
      </w:tr>
      <w:tr w:rsidR="00312EF8" w14:paraId="2EEF8EE8" w14:textId="77777777" w:rsidTr="00B70BC1">
        <w:trPr>
          <w:trHeight w:val="58"/>
        </w:trPr>
        <w:tc>
          <w:tcPr>
            <w:tcW w:w="567" w:type="dxa"/>
            <w:vAlign w:val="center"/>
          </w:tcPr>
          <w:p w14:paraId="253FE06A"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w:t>
            </w:r>
          </w:p>
        </w:tc>
        <w:tc>
          <w:tcPr>
            <w:tcW w:w="4360" w:type="dxa"/>
            <w:vAlign w:val="center"/>
          </w:tcPr>
          <w:p w14:paraId="1E911B73"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令和　　年　　月　　日</w:t>
            </w:r>
          </w:p>
        </w:tc>
        <w:tc>
          <w:tcPr>
            <w:tcW w:w="567" w:type="dxa"/>
            <w:vAlign w:val="center"/>
          </w:tcPr>
          <w:p w14:paraId="3FD6D58E"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9</w:t>
            </w:r>
          </w:p>
        </w:tc>
        <w:tc>
          <w:tcPr>
            <w:tcW w:w="4360" w:type="dxa"/>
            <w:vAlign w:val="center"/>
          </w:tcPr>
          <w:p w14:paraId="2FCB8D11"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14CEEAD3" w14:textId="77777777" w:rsidTr="00B70BC1">
        <w:trPr>
          <w:trHeight w:val="58"/>
        </w:trPr>
        <w:tc>
          <w:tcPr>
            <w:tcW w:w="567" w:type="dxa"/>
            <w:vAlign w:val="center"/>
          </w:tcPr>
          <w:p w14:paraId="374A29EE"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2</w:t>
            </w:r>
          </w:p>
        </w:tc>
        <w:tc>
          <w:tcPr>
            <w:tcW w:w="4360" w:type="dxa"/>
            <w:vAlign w:val="center"/>
          </w:tcPr>
          <w:p w14:paraId="33376C86"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704B1B15"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10</w:t>
            </w:r>
          </w:p>
        </w:tc>
        <w:tc>
          <w:tcPr>
            <w:tcW w:w="4360" w:type="dxa"/>
            <w:vAlign w:val="center"/>
          </w:tcPr>
          <w:p w14:paraId="0C5ADCA2"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6B1C8F3B" w14:textId="77777777" w:rsidTr="00B70BC1">
        <w:trPr>
          <w:trHeight w:val="58"/>
        </w:trPr>
        <w:tc>
          <w:tcPr>
            <w:tcW w:w="567" w:type="dxa"/>
            <w:vAlign w:val="center"/>
          </w:tcPr>
          <w:p w14:paraId="61136E6D"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3</w:t>
            </w:r>
          </w:p>
        </w:tc>
        <w:tc>
          <w:tcPr>
            <w:tcW w:w="4360" w:type="dxa"/>
            <w:vAlign w:val="center"/>
          </w:tcPr>
          <w:p w14:paraId="41803A44"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6F482767"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11</w:t>
            </w:r>
          </w:p>
        </w:tc>
        <w:tc>
          <w:tcPr>
            <w:tcW w:w="4360" w:type="dxa"/>
            <w:vAlign w:val="center"/>
          </w:tcPr>
          <w:p w14:paraId="3E1C9F6B"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17093EF9" w14:textId="77777777" w:rsidTr="00B70BC1">
        <w:trPr>
          <w:trHeight w:val="58"/>
        </w:trPr>
        <w:tc>
          <w:tcPr>
            <w:tcW w:w="567" w:type="dxa"/>
            <w:vAlign w:val="center"/>
          </w:tcPr>
          <w:p w14:paraId="41AFAF96"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4</w:t>
            </w:r>
          </w:p>
        </w:tc>
        <w:tc>
          <w:tcPr>
            <w:tcW w:w="4360" w:type="dxa"/>
            <w:vAlign w:val="center"/>
          </w:tcPr>
          <w:p w14:paraId="0BEFEFBA"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0ECC6B12"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12</w:t>
            </w:r>
          </w:p>
        </w:tc>
        <w:tc>
          <w:tcPr>
            <w:tcW w:w="4360" w:type="dxa"/>
            <w:vAlign w:val="center"/>
          </w:tcPr>
          <w:p w14:paraId="5334435E"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3B4C823D" w14:textId="77777777" w:rsidTr="00B70BC1">
        <w:trPr>
          <w:trHeight w:val="58"/>
        </w:trPr>
        <w:tc>
          <w:tcPr>
            <w:tcW w:w="567" w:type="dxa"/>
            <w:vAlign w:val="center"/>
          </w:tcPr>
          <w:p w14:paraId="58C1976B"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5</w:t>
            </w:r>
          </w:p>
        </w:tc>
        <w:tc>
          <w:tcPr>
            <w:tcW w:w="4360" w:type="dxa"/>
            <w:vAlign w:val="center"/>
          </w:tcPr>
          <w:p w14:paraId="15DAD038"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0672C0D9"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13</w:t>
            </w:r>
          </w:p>
        </w:tc>
        <w:tc>
          <w:tcPr>
            <w:tcW w:w="4360" w:type="dxa"/>
            <w:vAlign w:val="center"/>
          </w:tcPr>
          <w:p w14:paraId="7B5D09C3"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44EDFF88" w14:textId="77777777" w:rsidTr="00B70BC1">
        <w:trPr>
          <w:trHeight w:val="58"/>
        </w:trPr>
        <w:tc>
          <w:tcPr>
            <w:tcW w:w="567" w:type="dxa"/>
            <w:vAlign w:val="center"/>
          </w:tcPr>
          <w:p w14:paraId="012D3681"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6</w:t>
            </w:r>
          </w:p>
        </w:tc>
        <w:tc>
          <w:tcPr>
            <w:tcW w:w="4360" w:type="dxa"/>
            <w:vAlign w:val="center"/>
          </w:tcPr>
          <w:p w14:paraId="3E90AC42"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4F2D3F10"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14</w:t>
            </w:r>
          </w:p>
        </w:tc>
        <w:tc>
          <w:tcPr>
            <w:tcW w:w="4360" w:type="dxa"/>
            <w:vAlign w:val="center"/>
          </w:tcPr>
          <w:p w14:paraId="15D91B03"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213D3E87" w14:textId="77777777" w:rsidTr="00B70BC1">
        <w:trPr>
          <w:trHeight w:val="58"/>
        </w:trPr>
        <w:tc>
          <w:tcPr>
            <w:tcW w:w="567" w:type="dxa"/>
            <w:vAlign w:val="center"/>
          </w:tcPr>
          <w:p w14:paraId="7970DC25"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7</w:t>
            </w:r>
          </w:p>
        </w:tc>
        <w:tc>
          <w:tcPr>
            <w:tcW w:w="4360" w:type="dxa"/>
            <w:vAlign w:val="center"/>
          </w:tcPr>
          <w:p w14:paraId="79BA6C2D"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7FD4FA8C"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15</w:t>
            </w:r>
          </w:p>
        </w:tc>
        <w:tc>
          <w:tcPr>
            <w:tcW w:w="4360" w:type="dxa"/>
            <w:vAlign w:val="center"/>
          </w:tcPr>
          <w:p w14:paraId="289CC4F9"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2EB54109" w14:textId="77777777" w:rsidTr="00B70BC1">
        <w:trPr>
          <w:gridAfter w:val="2"/>
          <w:wAfter w:w="4927" w:type="dxa"/>
          <w:trHeight w:val="58"/>
        </w:trPr>
        <w:tc>
          <w:tcPr>
            <w:tcW w:w="567" w:type="dxa"/>
            <w:vAlign w:val="center"/>
          </w:tcPr>
          <w:p w14:paraId="4594921E"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8</w:t>
            </w:r>
          </w:p>
        </w:tc>
        <w:tc>
          <w:tcPr>
            <w:tcW w:w="4360" w:type="dxa"/>
            <w:vAlign w:val="center"/>
          </w:tcPr>
          <w:p w14:paraId="6FB650E7" w14:textId="77777777" w:rsidR="00312EF8" w:rsidRPr="00A5296E"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bl>
    <w:p w14:paraId="7A8CBC2D"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原則、下記項目すべてに該当する方が助成対象となります。</w:t>
      </w:r>
    </w:p>
    <w:p w14:paraId="041BF640" w14:textId="2DAA19C2"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治療開始時において婚姻（事実婚含む）していますか</w:t>
      </w:r>
    </w:p>
    <w:p w14:paraId="3FC297F1"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受診初日から申請時まで岩手県（盛岡市除く）に居住していますか</w:t>
      </w:r>
    </w:p>
    <w:p w14:paraId="274BD637" w14:textId="71C40794"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治療は保険適用の顕微授精、体外受精ですか</w:t>
      </w:r>
    </w:p>
    <w:p w14:paraId="0F53A9D1"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領収書、請求書、明細書の日付と受診日が一致していますか</w:t>
      </w:r>
    </w:p>
    <w:p w14:paraId="2A0C3D2B" w14:textId="01A83947" w:rsidR="00312EF8" w:rsidRDefault="007F4F99" w:rsidP="007D4743">
      <w:pPr>
        <w:widowControl/>
        <w:ind w:left="210" w:hangingChars="100" w:hanging="210"/>
        <w:jc w:val="left"/>
        <w:rPr>
          <w:rFonts w:asciiTheme="minorEastAsia" w:eastAsiaTheme="minorEastAsia" w:hAnsiTheme="minorEastAsia"/>
          <w:sz w:val="21"/>
          <w:szCs w:val="20"/>
        </w:rPr>
      </w:pPr>
      <w:r w:rsidRPr="007F4F99">
        <w:rPr>
          <w:rFonts w:asciiTheme="minorEastAsia" w:eastAsiaTheme="minorEastAsia" w:hAnsiTheme="minorEastAsia" w:hint="eastAsia"/>
          <w:sz w:val="21"/>
          <w:szCs w:val="20"/>
        </w:rPr>
        <w:t xml:space="preserve">□　</w:t>
      </w:r>
      <w:r w:rsidR="00DE35E0" w:rsidRPr="00DE35E0">
        <w:rPr>
          <w:rFonts w:asciiTheme="minorEastAsia" w:eastAsiaTheme="minorEastAsia" w:hAnsiTheme="minorEastAsia" w:hint="eastAsia"/>
          <w:sz w:val="21"/>
          <w:szCs w:val="20"/>
        </w:rPr>
        <w:t>採卵前の薬品投与に係る通院後、採卵に至りましたか</w:t>
      </w:r>
    </w:p>
    <w:p w14:paraId="31884A02" w14:textId="77777777" w:rsidR="007F4F99" w:rsidRDefault="007F4F99" w:rsidP="007D4743">
      <w:pPr>
        <w:widowControl/>
        <w:ind w:left="210" w:hangingChars="100" w:hanging="210"/>
        <w:jc w:val="left"/>
        <w:rPr>
          <w:rFonts w:asciiTheme="minorEastAsia" w:eastAsiaTheme="minorEastAsia" w:hAnsiTheme="minorEastAsia" w:hint="eastAsia"/>
          <w:sz w:val="21"/>
          <w:szCs w:val="20"/>
        </w:rPr>
      </w:pPr>
    </w:p>
    <w:p w14:paraId="32935AFC" w14:textId="4CA18DF8" w:rsidR="00312EF8" w:rsidRDefault="00312EF8" w:rsidP="007D4743">
      <w:pPr>
        <w:widowControl/>
        <w:ind w:left="210" w:hangingChars="100" w:hanging="210"/>
        <w:jc w:val="left"/>
        <w:rPr>
          <w:rFonts w:asciiTheme="minorEastAsia" w:eastAsiaTheme="minorEastAsia" w:hAnsiTheme="minorEastAsia"/>
          <w:sz w:val="21"/>
          <w:szCs w:val="20"/>
        </w:rPr>
      </w:pPr>
      <w:r w:rsidRPr="007D4743">
        <w:rPr>
          <w:rFonts w:asciiTheme="minorEastAsia" w:eastAsiaTheme="minorEastAsia" w:hAnsiTheme="minorEastAsia" w:hint="eastAsia"/>
          <w:sz w:val="21"/>
          <w:szCs w:val="20"/>
        </w:rPr>
        <w:t>※</w:t>
      </w:r>
      <w:r>
        <w:rPr>
          <w:rFonts w:asciiTheme="minorEastAsia" w:eastAsiaTheme="minorEastAsia" w:hAnsiTheme="minorEastAsia" w:hint="eastAsia"/>
          <w:sz w:val="21"/>
          <w:szCs w:val="20"/>
        </w:rPr>
        <w:t xml:space="preserve">　</w:t>
      </w:r>
      <w:r w:rsidRPr="00091528">
        <w:rPr>
          <w:rFonts w:asciiTheme="minorEastAsia" w:eastAsiaTheme="minorEastAsia" w:hAnsiTheme="minorEastAsia" w:hint="eastAsia"/>
          <w:sz w:val="21"/>
          <w:szCs w:val="20"/>
        </w:rPr>
        <w:t>盛岡市や他県に居住地を移した場合、助成対象となるのは岩手県（盛岡市を除く）に居住していた期間のみとなります。</w:t>
      </w:r>
    </w:p>
    <w:p w14:paraId="6DD574DF" w14:textId="77777777" w:rsidR="00312EF8" w:rsidRDefault="00312EF8" w:rsidP="007D4743">
      <w:pPr>
        <w:widowControl/>
        <w:ind w:left="420" w:hangingChars="200" w:hanging="420"/>
        <w:jc w:val="left"/>
        <w:rPr>
          <w:rFonts w:asciiTheme="minorEastAsia" w:eastAsiaTheme="minorEastAsia" w:hAnsiTheme="minorEastAsia"/>
          <w:sz w:val="21"/>
          <w:szCs w:val="20"/>
        </w:rPr>
      </w:pPr>
    </w:p>
    <w:p w14:paraId="251B78B3"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（留意事項）</w:t>
      </w:r>
    </w:p>
    <w:p w14:paraId="29F22CF7"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治療を受けた本人のみが助成対象となります。同行者分は助成対象外です。</w:t>
      </w:r>
    </w:p>
    <w:p w14:paraId="4AB3D393"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診察を行わない薬や処方箋の受け取りや、カウンセリングのみの通院は助成対象外です。</w:t>
      </w:r>
    </w:p>
    <w:p w14:paraId="6FC8920E"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令和５年３月31日以前の通院は助成対象外です。</w:t>
      </w:r>
    </w:p>
    <w:p w14:paraId="11BC6CCF" w14:textId="2D1301BC" w:rsidR="005C7F0D"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助成回数は年度につき１回です。</w:t>
      </w:r>
    </w:p>
    <w:p w14:paraId="358CA0AE"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7A7AB974"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455A88CD"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55F6C86F" w14:textId="77777777" w:rsidR="007D4743" w:rsidRDefault="007D4743" w:rsidP="00DE35E0">
      <w:pPr>
        <w:widowControl/>
        <w:jc w:val="left"/>
        <w:rPr>
          <w:rFonts w:asciiTheme="minorEastAsia" w:eastAsiaTheme="minorEastAsia" w:hAnsiTheme="minorEastAsia" w:hint="eastAsia"/>
          <w:sz w:val="21"/>
          <w:szCs w:val="20"/>
        </w:rPr>
      </w:pPr>
    </w:p>
    <w:p w14:paraId="3E9365CF"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49F3B1DC"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4F56C1D7"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03E4323E"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12B23F52" w14:textId="30F17644" w:rsidR="00312EF8" w:rsidRDefault="00312EF8" w:rsidP="00312EF8">
      <w:pPr>
        <w:widowControl/>
        <w:spacing w:beforeLines="50" w:before="163"/>
        <w:ind w:left="480" w:hangingChars="200" w:hanging="480"/>
        <w:jc w:val="center"/>
        <w:rPr>
          <w:rFonts w:ascii="ＭＳ ゴシック" w:eastAsia="ＭＳ ゴシック" w:hAnsi="ＭＳ ゴシック"/>
        </w:rPr>
      </w:pPr>
      <w:r w:rsidRPr="000253CB">
        <w:rPr>
          <w:rFonts w:ascii="ＭＳ ゴシック" w:eastAsia="ＭＳ ゴシック" w:hAnsi="ＭＳ ゴシック" w:hint="eastAsia"/>
        </w:rPr>
        <w:t>この様式は申請者本人が記入するものです。医療機関に記入を依頼する必要はありません。</w:t>
      </w:r>
    </w:p>
    <w:p w14:paraId="5B33FA7D" w14:textId="77777777" w:rsidR="00312EF8" w:rsidRPr="00DE7508" w:rsidRDefault="00312EF8" w:rsidP="00312EF8">
      <w:pPr>
        <w:spacing w:line="260" w:lineRule="exact"/>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lastRenderedPageBreak/>
        <w:t>様式第</w:t>
      </w:r>
      <w:r>
        <w:rPr>
          <w:rFonts w:asciiTheme="minorEastAsia" w:eastAsiaTheme="minorEastAsia" w:hAnsiTheme="minorEastAsia" w:hint="eastAsia"/>
          <w:sz w:val="21"/>
          <w:szCs w:val="20"/>
        </w:rPr>
        <w:t>２</w:t>
      </w:r>
      <w:r w:rsidRPr="00DE7508">
        <w:rPr>
          <w:rFonts w:asciiTheme="minorEastAsia" w:eastAsiaTheme="minorEastAsia" w:hAnsiTheme="minorEastAsia" w:hint="eastAsia"/>
          <w:sz w:val="21"/>
          <w:szCs w:val="20"/>
        </w:rPr>
        <w:t>号</w:t>
      </w:r>
      <w:r>
        <w:rPr>
          <w:rFonts w:asciiTheme="minorEastAsia" w:eastAsiaTheme="minorEastAsia" w:hAnsiTheme="minorEastAsia" w:hint="eastAsia"/>
          <w:sz w:val="21"/>
          <w:szCs w:val="20"/>
        </w:rPr>
        <w:t>の２</w:t>
      </w:r>
    </w:p>
    <w:p w14:paraId="741D751C" w14:textId="77777777" w:rsidR="00312EF8" w:rsidRPr="00DE7508" w:rsidRDefault="00312EF8" w:rsidP="00312EF8">
      <w:pPr>
        <w:spacing w:beforeLines="50" w:before="163" w:afterLines="50" w:after="163"/>
        <w:jc w:val="center"/>
        <w:rPr>
          <w:rFonts w:asciiTheme="minorEastAsia" w:eastAsiaTheme="minorEastAsia" w:hAnsiTheme="minorEastAsia"/>
          <w:kern w:val="0"/>
          <w:sz w:val="21"/>
          <w:szCs w:val="20"/>
        </w:rPr>
      </w:pPr>
      <w:r>
        <w:rPr>
          <w:rFonts w:asciiTheme="minorEastAsia" w:eastAsiaTheme="minorEastAsia" w:hAnsiTheme="minorEastAsia" w:hint="eastAsia"/>
          <w:kern w:val="0"/>
        </w:rPr>
        <w:t>通院状況確認書（男性不妊治療）</w:t>
      </w:r>
    </w:p>
    <w:p w14:paraId="29229C00" w14:textId="77777777" w:rsidR="00312EF8" w:rsidRPr="00C7598C" w:rsidRDefault="00312EF8" w:rsidP="007D4743">
      <w:pPr>
        <w:rPr>
          <w:rFonts w:asciiTheme="minorEastAsia" w:eastAsiaTheme="minorEastAsia" w:hAnsiTheme="minorEastAsia"/>
          <w:sz w:val="21"/>
          <w:szCs w:val="20"/>
        </w:rPr>
      </w:pPr>
      <w:r w:rsidRPr="00C7598C">
        <w:rPr>
          <w:rFonts w:asciiTheme="minorEastAsia" w:eastAsiaTheme="minorEastAsia" w:hAnsiTheme="minorEastAsia" w:hint="eastAsia"/>
          <w:kern w:val="0"/>
          <w:sz w:val="21"/>
          <w:szCs w:val="20"/>
          <w:u w:val="single"/>
        </w:rPr>
        <w:t xml:space="preserve">氏名　　　　　　</w:t>
      </w:r>
      <w:r>
        <w:rPr>
          <w:rFonts w:asciiTheme="minorEastAsia" w:eastAsiaTheme="minorEastAsia" w:hAnsiTheme="minorEastAsia" w:hint="eastAsia"/>
          <w:kern w:val="0"/>
          <w:sz w:val="21"/>
          <w:szCs w:val="20"/>
          <w:u w:val="single"/>
        </w:rPr>
        <w:t xml:space="preserve">　</w:t>
      </w:r>
      <w:r w:rsidRPr="00C7598C">
        <w:rPr>
          <w:rFonts w:asciiTheme="minorEastAsia" w:eastAsiaTheme="minorEastAsia" w:hAnsiTheme="minorEastAsia" w:hint="eastAsia"/>
          <w:kern w:val="0"/>
          <w:sz w:val="21"/>
          <w:szCs w:val="20"/>
          <w:u w:val="single"/>
        </w:rPr>
        <w:t xml:space="preserve">　　　　</w:t>
      </w:r>
      <w:r>
        <w:rPr>
          <w:rFonts w:asciiTheme="minorEastAsia" w:eastAsiaTheme="minorEastAsia" w:hAnsiTheme="minorEastAsia" w:hint="eastAsia"/>
          <w:kern w:val="0"/>
          <w:sz w:val="21"/>
          <w:szCs w:val="20"/>
        </w:rPr>
        <w:t xml:space="preserve">　（居住市町村名　　　　　　）　（　　　　　年　　月　　日生　　歳）</w:t>
      </w:r>
    </w:p>
    <w:p w14:paraId="2FC763F9" w14:textId="77777777" w:rsidR="00312EF8" w:rsidRDefault="00312EF8" w:rsidP="007D4743">
      <w:pPr>
        <w:widowControl/>
        <w:jc w:val="left"/>
        <w:rPr>
          <w:rFonts w:asciiTheme="minorEastAsia" w:eastAsiaTheme="minorEastAsia" w:hAnsiTheme="minorEastAsia"/>
          <w:sz w:val="21"/>
          <w:szCs w:val="20"/>
        </w:rPr>
      </w:pPr>
    </w:p>
    <w:tbl>
      <w:tblPr>
        <w:tblStyle w:val="ac"/>
        <w:tblW w:w="0" w:type="auto"/>
        <w:tblLook w:val="04A0" w:firstRow="1" w:lastRow="0" w:firstColumn="1" w:lastColumn="0" w:noHBand="0" w:noVBand="1"/>
      </w:tblPr>
      <w:tblGrid>
        <w:gridCol w:w="1413"/>
        <w:gridCol w:w="4220"/>
        <w:gridCol w:w="4221"/>
      </w:tblGrid>
      <w:tr w:rsidR="00312EF8" w14:paraId="59F0AACD" w14:textId="77777777" w:rsidTr="00B70BC1">
        <w:trPr>
          <w:trHeight w:val="58"/>
        </w:trPr>
        <w:tc>
          <w:tcPr>
            <w:tcW w:w="1413" w:type="dxa"/>
            <w:vMerge w:val="restart"/>
            <w:vAlign w:val="center"/>
          </w:tcPr>
          <w:p w14:paraId="0F53153C"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通院した</w:t>
            </w:r>
          </w:p>
          <w:p w14:paraId="0162671B"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医療機関</w:t>
            </w:r>
          </w:p>
        </w:tc>
        <w:tc>
          <w:tcPr>
            <w:tcW w:w="4220" w:type="dxa"/>
            <w:vAlign w:val="center"/>
          </w:tcPr>
          <w:p w14:paraId="371A3526" w14:textId="77777777" w:rsidR="00312EF8" w:rsidRPr="00C7598C" w:rsidRDefault="00312EF8" w:rsidP="007D4743">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医療機関名</w:t>
            </w:r>
          </w:p>
        </w:tc>
        <w:tc>
          <w:tcPr>
            <w:tcW w:w="4221" w:type="dxa"/>
            <w:vAlign w:val="center"/>
          </w:tcPr>
          <w:p w14:paraId="0375D172" w14:textId="77777777" w:rsidR="00312EF8" w:rsidRDefault="00312EF8" w:rsidP="007D4743">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所在地</w:t>
            </w:r>
          </w:p>
        </w:tc>
      </w:tr>
      <w:tr w:rsidR="00312EF8" w14:paraId="208B12BB" w14:textId="77777777" w:rsidTr="00B70BC1">
        <w:trPr>
          <w:trHeight w:val="737"/>
        </w:trPr>
        <w:tc>
          <w:tcPr>
            <w:tcW w:w="1413" w:type="dxa"/>
            <w:vMerge/>
            <w:vAlign w:val="center"/>
          </w:tcPr>
          <w:p w14:paraId="00D550A5" w14:textId="77777777" w:rsidR="00312EF8" w:rsidRDefault="00312EF8" w:rsidP="007D4743">
            <w:pPr>
              <w:widowControl/>
              <w:jc w:val="center"/>
              <w:rPr>
                <w:rFonts w:asciiTheme="minorEastAsia" w:eastAsiaTheme="minorEastAsia" w:hAnsiTheme="minorEastAsia"/>
                <w:sz w:val="21"/>
                <w:szCs w:val="20"/>
              </w:rPr>
            </w:pPr>
          </w:p>
        </w:tc>
        <w:tc>
          <w:tcPr>
            <w:tcW w:w="4220" w:type="dxa"/>
          </w:tcPr>
          <w:p w14:paraId="12837913" w14:textId="77777777" w:rsidR="00312EF8" w:rsidRDefault="00312EF8" w:rsidP="007D4743">
            <w:pPr>
              <w:widowControl/>
              <w:rPr>
                <w:rFonts w:asciiTheme="minorEastAsia" w:eastAsiaTheme="minorEastAsia" w:hAnsiTheme="minorEastAsia"/>
                <w:sz w:val="21"/>
                <w:szCs w:val="20"/>
              </w:rPr>
            </w:pPr>
          </w:p>
        </w:tc>
        <w:tc>
          <w:tcPr>
            <w:tcW w:w="4221" w:type="dxa"/>
          </w:tcPr>
          <w:p w14:paraId="58C88B0B" w14:textId="77777777" w:rsidR="00312EF8" w:rsidRDefault="00312EF8" w:rsidP="007D4743">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w:t>
            </w:r>
          </w:p>
        </w:tc>
      </w:tr>
    </w:tbl>
    <w:p w14:paraId="125A571E" w14:textId="77777777" w:rsidR="00312EF8" w:rsidRDefault="00312EF8" w:rsidP="007D4743">
      <w:pPr>
        <w:widowControl/>
        <w:jc w:val="left"/>
        <w:rPr>
          <w:rFonts w:asciiTheme="minorEastAsia" w:eastAsiaTheme="minorEastAsia" w:hAnsiTheme="minorEastAsia"/>
          <w:sz w:val="21"/>
          <w:szCs w:val="20"/>
        </w:rPr>
      </w:pPr>
    </w:p>
    <w:tbl>
      <w:tblPr>
        <w:tblStyle w:val="ac"/>
        <w:tblW w:w="9854" w:type="dxa"/>
        <w:tblLook w:val="04A0" w:firstRow="1" w:lastRow="0" w:firstColumn="1" w:lastColumn="0" w:noHBand="0" w:noVBand="1"/>
      </w:tblPr>
      <w:tblGrid>
        <w:gridCol w:w="567"/>
        <w:gridCol w:w="4360"/>
        <w:gridCol w:w="567"/>
        <w:gridCol w:w="4360"/>
      </w:tblGrid>
      <w:tr w:rsidR="00312EF8" w14:paraId="158BF9FB" w14:textId="77777777" w:rsidTr="00B70BC1">
        <w:trPr>
          <w:trHeight w:val="681"/>
        </w:trPr>
        <w:tc>
          <w:tcPr>
            <w:tcW w:w="9854" w:type="dxa"/>
            <w:gridSpan w:val="4"/>
            <w:vAlign w:val="center"/>
          </w:tcPr>
          <w:p w14:paraId="2ECCE2CE"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治療期間</w:t>
            </w:r>
          </w:p>
          <w:p w14:paraId="0525C890"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w:t>
            </w:r>
            <w:r w:rsidRPr="00A5296E">
              <w:rPr>
                <w:rFonts w:asciiTheme="minorEastAsia" w:eastAsiaTheme="minorEastAsia" w:hAnsiTheme="minorEastAsia" w:hint="eastAsia"/>
                <w:sz w:val="21"/>
                <w:szCs w:val="20"/>
              </w:rPr>
              <w:t>治療期間に該当するのは採卵準備又は胚移植を行うための投薬開始～妊娠確認までです</w:t>
            </w:r>
            <w:r>
              <w:rPr>
                <w:rFonts w:asciiTheme="minorEastAsia" w:eastAsiaTheme="minorEastAsia" w:hAnsiTheme="minorEastAsia" w:hint="eastAsia"/>
                <w:sz w:val="21"/>
                <w:szCs w:val="20"/>
              </w:rPr>
              <w:t>）</w:t>
            </w:r>
          </w:p>
        </w:tc>
      </w:tr>
      <w:tr w:rsidR="00312EF8" w14:paraId="4FA0D65D" w14:textId="77777777" w:rsidTr="00B70BC1">
        <w:trPr>
          <w:trHeight w:val="58"/>
        </w:trPr>
        <w:tc>
          <w:tcPr>
            <w:tcW w:w="567" w:type="dxa"/>
            <w:vAlign w:val="center"/>
          </w:tcPr>
          <w:p w14:paraId="3601D878" w14:textId="77777777" w:rsidR="00312EF8" w:rsidRDefault="00312EF8" w:rsidP="007D4743">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回数</w:t>
            </w:r>
          </w:p>
        </w:tc>
        <w:tc>
          <w:tcPr>
            <w:tcW w:w="4360" w:type="dxa"/>
            <w:vAlign w:val="center"/>
          </w:tcPr>
          <w:p w14:paraId="7FDA359A"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受診日</w:t>
            </w:r>
          </w:p>
        </w:tc>
        <w:tc>
          <w:tcPr>
            <w:tcW w:w="567" w:type="dxa"/>
            <w:vAlign w:val="center"/>
          </w:tcPr>
          <w:p w14:paraId="7147561E" w14:textId="77777777" w:rsidR="00312EF8" w:rsidRDefault="00312EF8" w:rsidP="007D4743">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回数</w:t>
            </w:r>
          </w:p>
        </w:tc>
        <w:tc>
          <w:tcPr>
            <w:tcW w:w="4360" w:type="dxa"/>
            <w:vAlign w:val="center"/>
          </w:tcPr>
          <w:p w14:paraId="58BFC2CB"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受診日</w:t>
            </w:r>
          </w:p>
        </w:tc>
      </w:tr>
      <w:tr w:rsidR="00312EF8" w14:paraId="6942EE6D" w14:textId="77777777" w:rsidTr="00B70BC1">
        <w:trPr>
          <w:trHeight w:val="58"/>
        </w:trPr>
        <w:tc>
          <w:tcPr>
            <w:tcW w:w="567" w:type="dxa"/>
            <w:vAlign w:val="center"/>
          </w:tcPr>
          <w:p w14:paraId="684C87D9"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w:t>
            </w:r>
          </w:p>
        </w:tc>
        <w:tc>
          <w:tcPr>
            <w:tcW w:w="4360" w:type="dxa"/>
            <w:vAlign w:val="center"/>
          </w:tcPr>
          <w:p w14:paraId="5B047668"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令和　　年　　月　　日</w:t>
            </w:r>
          </w:p>
        </w:tc>
        <w:tc>
          <w:tcPr>
            <w:tcW w:w="567" w:type="dxa"/>
            <w:vAlign w:val="center"/>
          </w:tcPr>
          <w:p w14:paraId="553F672B"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9</w:t>
            </w:r>
          </w:p>
        </w:tc>
        <w:tc>
          <w:tcPr>
            <w:tcW w:w="4360" w:type="dxa"/>
            <w:vAlign w:val="center"/>
          </w:tcPr>
          <w:p w14:paraId="7C65D254"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30BB81D6" w14:textId="77777777" w:rsidTr="00B70BC1">
        <w:trPr>
          <w:trHeight w:val="58"/>
        </w:trPr>
        <w:tc>
          <w:tcPr>
            <w:tcW w:w="567" w:type="dxa"/>
            <w:vAlign w:val="center"/>
          </w:tcPr>
          <w:p w14:paraId="47C1CD00"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2</w:t>
            </w:r>
          </w:p>
        </w:tc>
        <w:tc>
          <w:tcPr>
            <w:tcW w:w="4360" w:type="dxa"/>
            <w:vAlign w:val="center"/>
          </w:tcPr>
          <w:p w14:paraId="70E24713"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33CD8815"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10</w:t>
            </w:r>
          </w:p>
        </w:tc>
        <w:tc>
          <w:tcPr>
            <w:tcW w:w="4360" w:type="dxa"/>
            <w:vAlign w:val="center"/>
          </w:tcPr>
          <w:p w14:paraId="6EEA61EC"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42211789" w14:textId="77777777" w:rsidTr="00B70BC1">
        <w:trPr>
          <w:trHeight w:val="58"/>
        </w:trPr>
        <w:tc>
          <w:tcPr>
            <w:tcW w:w="567" w:type="dxa"/>
            <w:vAlign w:val="center"/>
          </w:tcPr>
          <w:p w14:paraId="2470C62F"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3</w:t>
            </w:r>
          </w:p>
        </w:tc>
        <w:tc>
          <w:tcPr>
            <w:tcW w:w="4360" w:type="dxa"/>
            <w:vAlign w:val="center"/>
          </w:tcPr>
          <w:p w14:paraId="156FD1F1"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7DD5CE5C"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11</w:t>
            </w:r>
          </w:p>
        </w:tc>
        <w:tc>
          <w:tcPr>
            <w:tcW w:w="4360" w:type="dxa"/>
            <w:vAlign w:val="center"/>
          </w:tcPr>
          <w:p w14:paraId="0E5A8806"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2FF62E38" w14:textId="77777777" w:rsidTr="00B70BC1">
        <w:trPr>
          <w:trHeight w:val="58"/>
        </w:trPr>
        <w:tc>
          <w:tcPr>
            <w:tcW w:w="567" w:type="dxa"/>
            <w:vAlign w:val="center"/>
          </w:tcPr>
          <w:p w14:paraId="0A90B5F2"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4</w:t>
            </w:r>
          </w:p>
        </w:tc>
        <w:tc>
          <w:tcPr>
            <w:tcW w:w="4360" w:type="dxa"/>
            <w:vAlign w:val="center"/>
          </w:tcPr>
          <w:p w14:paraId="6CA0A9DA"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6AA0FF16"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12</w:t>
            </w:r>
          </w:p>
        </w:tc>
        <w:tc>
          <w:tcPr>
            <w:tcW w:w="4360" w:type="dxa"/>
            <w:vAlign w:val="center"/>
          </w:tcPr>
          <w:p w14:paraId="3D66E89A"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1B10F68A" w14:textId="77777777" w:rsidTr="00B70BC1">
        <w:trPr>
          <w:trHeight w:val="58"/>
        </w:trPr>
        <w:tc>
          <w:tcPr>
            <w:tcW w:w="567" w:type="dxa"/>
            <w:vAlign w:val="center"/>
          </w:tcPr>
          <w:p w14:paraId="1257DEC2"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5</w:t>
            </w:r>
          </w:p>
        </w:tc>
        <w:tc>
          <w:tcPr>
            <w:tcW w:w="4360" w:type="dxa"/>
            <w:vAlign w:val="center"/>
          </w:tcPr>
          <w:p w14:paraId="500965BC"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1390AC0D"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13</w:t>
            </w:r>
          </w:p>
        </w:tc>
        <w:tc>
          <w:tcPr>
            <w:tcW w:w="4360" w:type="dxa"/>
            <w:vAlign w:val="center"/>
          </w:tcPr>
          <w:p w14:paraId="30251E87"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5309718C" w14:textId="77777777" w:rsidTr="00B70BC1">
        <w:trPr>
          <w:trHeight w:val="58"/>
        </w:trPr>
        <w:tc>
          <w:tcPr>
            <w:tcW w:w="567" w:type="dxa"/>
            <w:vAlign w:val="center"/>
          </w:tcPr>
          <w:p w14:paraId="74CEC945"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6</w:t>
            </w:r>
          </w:p>
        </w:tc>
        <w:tc>
          <w:tcPr>
            <w:tcW w:w="4360" w:type="dxa"/>
            <w:vAlign w:val="center"/>
          </w:tcPr>
          <w:p w14:paraId="3C0C64A9"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427E8654"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14</w:t>
            </w:r>
          </w:p>
        </w:tc>
        <w:tc>
          <w:tcPr>
            <w:tcW w:w="4360" w:type="dxa"/>
            <w:vAlign w:val="center"/>
          </w:tcPr>
          <w:p w14:paraId="0AF423AE"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0261F9D8" w14:textId="77777777" w:rsidTr="00B70BC1">
        <w:trPr>
          <w:trHeight w:val="58"/>
        </w:trPr>
        <w:tc>
          <w:tcPr>
            <w:tcW w:w="567" w:type="dxa"/>
            <w:vAlign w:val="center"/>
          </w:tcPr>
          <w:p w14:paraId="2C55EF90"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7</w:t>
            </w:r>
          </w:p>
        </w:tc>
        <w:tc>
          <w:tcPr>
            <w:tcW w:w="4360" w:type="dxa"/>
            <w:vAlign w:val="center"/>
          </w:tcPr>
          <w:p w14:paraId="77D429C5"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c>
          <w:tcPr>
            <w:tcW w:w="567" w:type="dxa"/>
            <w:vAlign w:val="center"/>
          </w:tcPr>
          <w:p w14:paraId="21536F31"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15</w:t>
            </w:r>
          </w:p>
        </w:tc>
        <w:tc>
          <w:tcPr>
            <w:tcW w:w="4360" w:type="dxa"/>
            <w:vAlign w:val="center"/>
          </w:tcPr>
          <w:p w14:paraId="18DD71C3" w14:textId="77777777" w:rsidR="00312EF8"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r w:rsidR="00312EF8" w14:paraId="36A9A07C" w14:textId="77777777" w:rsidTr="00B70BC1">
        <w:trPr>
          <w:gridAfter w:val="2"/>
          <w:wAfter w:w="4927" w:type="dxa"/>
          <w:trHeight w:val="58"/>
        </w:trPr>
        <w:tc>
          <w:tcPr>
            <w:tcW w:w="567" w:type="dxa"/>
            <w:vAlign w:val="center"/>
          </w:tcPr>
          <w:p w14:paraId="03BA8932" w14:textId="77777777" w:rsidR="00312EF8" w:rsidRDefault="00312EF8" w:rsidP="007D4743">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8</w:t>
            </w:r>
          </w:p>
        </w:tc>
        <w:tc>
          <w:tcPr>
            <w:tcW w:w="4360" w:type="dxa"/>
            <w:vAlign w:val="center"/>
          </w:tcPr>
          <w:p w14:paraId="262DFFB6" w14:textId="77777777" w:rsidR="00312EF8" w:rsidRPr="00A5296E" w:rsidRDefault="00312EF8" w:rsidP="007D4743">
            <w:pPr>
              <w:widowControl/>
              <w:jc w:val="center"/>
              <w:rPr>
                <w:rFonts w:asciiTheme="minorEastAsia" w:eastAsiaTheme="minorEastAsia" w:hAnsiTheme="minorEastAsia"/>
                <w:sz w:val="21"/>
                <w:szCs w:val="20"/>
              </w:rPr>
            </w:pPr>
            <w:r w:rsidRPr="00A5296E">
              <w:rPr>
                <w:rFonts w:asciiTheme="minorEastAsia" w:eastAsiaTheme="minorEastAsia" w:hAnsiTheme="minorEastAsia" w:hint="eastAsia"/>
                <w:sz w:val="21"/>
                <w:szCs w:val="20"/>
              </w:rPr>
              <w:t>令和　　年　　月　　日</w:t>
            </w:r>
          </w:p>
        </w:tc>
      </w:tr>
    </w:tbl>
    <w:p w14:paraId="247E73C4" w14:textId="77777777" w:rsidR="00312EF8" w:rsidRDefault="00312EF8" w:rsidP="007D4743">
      <w:pPr>
        <w:widowControl/>
        <w:ind w:left="210" w:hangingChars="100" w:hanging="210"/>
        <w:jc w:val="left"/>
        <w:rPr>
          <w:rFonts w:asciiTheme="minorEastAsia" w:eastAsiaTheme="minorEastAsia" w:hAnsiTheme="minorEastAsia"/>
          <w:sz w:val="21"/>
          <w:szCs w:val="20"/>
        </w:rPr>
      </w:pPr>
      <w:r w:rsidRPr="00FE17BE">
        <w:rPr>
          <w:rFonts w:asciiTheme="minorEastAsia" w:eastAsiaTheme="minorEastAsia" w:hAnsiTheme="minorEastAsia" w:hint="eastAsia"/>
          <w:sz w:val="21"/>
          <w:szCs w:val="20"/>
        </w:rPr>
        <w:t>※　手術を行ったが、精子が得られない、又は状態のよい精子が得られないため治療を中止した場合も助成の対象となります。</w:t>
      </w:r>
    </w:p>
    <w:p w14:paraId="222BDAF4" w14:textId="77777777" w:rsidR="00312EF8" w:rsidRDefault="00312EF8" w:rsidP="007D4743">
      <w:pPr>
        <w:widowControl/>
        <w:jc w:val="left"/>
        <w:rPr>
          <w:rFonts w:asciiTheme="minorEastAsia" w:eastAsiaTheme="minorEastAsia" w:hAnsiTheme="minorEastAsia"/>
          <w:sz w:val="21"/>
          <w:szCs w:val="20"/>
        </w:rPr>
      </w:pPr>
    </w:p>
    <w:p w14:paraId="077B97B0"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原則、下記項目すべてに該当する方が助成対象となります。</w:t>
      </w:r>
    </w:p>
    <w:p w14:paraId="2B76F4A2"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治療開始時において婚姻（事実婚含む）していますか</w:t>
      </w:r>
      <w:r>
        <w:rPr>
          <w:rFonts w:asciiTheme="minorEastAsia" w:eastAsiaTheme="minorEastAsia" w:hAnsiTheme="minorEastAsia" w:hint="eastAsia"/>
          <w:sz w:val="21"/>
          <w:szCs w:val="20"/>
        </w:rPr>
        <w:t>。</w:t>
      </w:r>
    </w:p>
    <w:p w14:paraId="0D93BF73"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受診初日から申請時まで岩手県（盛岡市除く）に居住していますか</w:t>
      </w:r>
    </w:p>
    <w:p w14:paraId="78245506" w14:textId="77777777" w:rsidR="00312EF8" w:rsidRDefault="00312EF8" w:rsidP="007D4743">
      <w:pPr>
        <w:widowControl/>
        <w:ind w:left="210" w:hangingChars="100" w:hanging="21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FE17BE">
        <w:rPr>
          <w:rFonts w:asciiTheme="minorEastAsia" w:eastAsiaTheme="minorEastAsia" w:hAnsiTheme="minorEastAsia" w:hint="eastAsia"/>
          <w:sz w:val="21"/>
          <w:szCs w:val="20"/>
        </w:rPr>
        <w:t>治療は保険適用の男性不妊治療（ただし、精子を精巣または精巣上体から採取するための手術に限る）ですか</w:t>
      </w:r>
    </w:p>
    <w:p w14:paraId="24DEB481" w14:textId="77777777" w:rsidR="00312EF8" w:rsidRDefault="00312EF8" w:rsidP="007D4743">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A5296E">
        <w:rPr>
          <w:rFonts w:asciiTheme="minorEastAsia" w:eastAsiaTheme="minorEastAsia" w:hAnsiTheme="minorEastAsia" w:hint="eastAsia"/>
          <w:sz w:val="21"/>
          <w:szCs w:val="20"/>
        </w:rPr>
        <w:t>領収書、請求書、明細書の日付と受診日が一致していますか</w:t>
      </w:r>
    </w:p>
    <w:p w14:paraId="0EBF6CF1" w14:textId="77777777" w:rsidR="00312EF8" w:rsidRDefault="00312EF8" w:rsidP="007D4743">
      <w:pPr>
        <w:widowControl/>
        <w:jc w:val="left"/>
        <w:rPr>
          <w:rFonts w:asciiTheme="minorEastAsia" w:eastAsiaTheme="minorEastAsia" w:hAnsiTheme="minorEastAsia"/>
          <w:sz w:val="21"/>
          <w:szCs w:val="20"/>
        </w:rPr>
      </w:pPr>
    </w:p>
    <w:p w14:paraId="60C3163E"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（留意事項）</w:t>
      </w:r>
    </w:p>
    <w:p w14:paraId="3739274F"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治療を受けた本人のみが助成対象となります。同行者分は助成対象外です。</w:t>
      </w:r>
    </w:p>
    <w:p w14:paraId="26A5D2EC"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診察を行わない薬や処方箋の受け取りや、カウンセリングのみの通院は助成対象外です。</w:t>
      </w:r>
    </w:p>
    <w:p w14:paraId="42997DAD" w14:textId="77777777" w:rsidR="00312EF8"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令和５年３月31日以前の通院は助成対象外です。</w:t>
      </w:r>
    </w:p>
    <w:p w14:paraId="4850E368" w14:textId="35934E91" w:rsidR="005C7F0D" w:rsidRDefault="00312EF8" w:rsidP="007D4743">
      <w:pPr>
        <w:widowControl/>
        <w:ind w:left="420" w:hangingChars="200" w:hanging="420"/>
        <w:jc w:val="lef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　</w:t>
      </w:r>
      <w:r w:rsidRPr="000253CB">
        <w:rPr>
          <w:rFonts w:asciiTheme="minorEastAsia" w:eastAsiaTheme="minorEastAsia" w:hAnsiTheme="minorEastAsia" w:hint="eastAsia"/>
          <w:sz w:val="21"/>
          <w:szCs w:val="20"/>
        </w:rPr>
        <w:t>助成回数は年度につき１回です。</w:t>
      </w:r>
    </w:p>
    <w:p w14:paraId="196E3814"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66C2C34F"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16A22233"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4E6310F7"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008BD864"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61AFFB94"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13B97C87"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271B0833" w14:textId="77777777" w:rsidR="007D4743" w:rsidRDefault="007D4743" w:rsidP="007D4743">
      <w:pPr>
        <w:widowControl/>
        <w:ind w:left="420" w:hangingChars="200" w:hanging="420"/>
        <w:jc w:val="left"/>
        <w:rPr>
          <w:rFonts w:asciiTheme="minorEastAsia" w:eastAsiaTheme="minorEastAsia" w:hAnsiTheme="minorEastAsia"/>
          <w:sz w:val="21"/>
          <w:szCs w:val="20"/>
        </w:rPr>
      </w:pPr>
    </w:p>
    <w:p w14:paraId="13A6E796" w14:textId="5FB074E3" w:rsidR="00312EF8" w:rsidRPr="00312EF8" w:rsidRDefault="00312EF8" w:rsidP="00312EF8">
      <w:pPr>
        <w:widowControl/>
        <w:spacing w:beforeLines="50" w:before="163"/>
        <w:ind w:left="480" w:hangingChars="200" w:hanging="480"/>
        <w:jc w:val="center"/>
        <w:rPr>
          <w:rFonts w:ascii="ＭＳ ゴシック" w:eastAsia="ＭＳ ゴシック" w:hAnsi="ＭＳ ゴシック"/>
        </w:rPr>
      </w:pPr>
      <w:r w:rsidRPr="000253CB">
        <w:rPr>
          <w:rFonts w:ascii="ＭＳ ゴシック" w:eastAsia="ＭＳ ゴシック" w:hAnsi="ＭＳ ゴシック" w:hint="eastAsia"/>
        </w:rPr>
        <w:t>この様式は申請者本人が記入するものです。医療機関に記入を依頼する必要はありません。</w:t>
      </w:r>
    </w:p>
    <w:sectPr w:rsidR="00312EF8" w:rsidRPr="00312EF8" w:rsidSect="000253CB">
      <w:pgSz w:w="11906" w:h="16838" w:code="9"/>
      <w:pgMar w:top="1021" w:right="1021" w:bottom="1021" w:left="102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3946" w14:textId="77777777" w:rsidR="007E376D" w:rsidRDefault="007E376D" w:rsidP="00A26E15">
      <w:r>
        <w:separator/>
      </w:r>
    </w:p>
  </w:endnote>
  <w:endnote w:type="continuationSeparator" w:id="0">
    <w:p w14:paraId="0C7DF8BB" w14:textId="77777777" w:rsidR="007E376D" w:rsidRDefault="007E376D" w:rsidP="00A2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C64D" w14:textId="77777777" w:rsidR="007E376D" w:rsidRDefault="007E376D" w:rsidP="00A26E15">
      <w:r>
        <w:separator/>
      </w:r>
    </w:p>
  </w:footnote>
  <w:footnote w:type="continuationSeparator" w:id="0">
    <w:p w14:paraId="048179AC" w14:textId="77777777" w:rsidR="007E376D" w:rsidRDefault="007E376D" w:rsidP="00A2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15"/>
    <w:rsid w:val="00006E57"/>
    <w:rsid w:val="0001026D"/>
    <w:rsid w:val="000253CB"/>
    <w:rsid w:val="00025BD2"/>
    <w:rsid w:val="00037D47"/>
    <w:rsid w:val="00091528"/>
    <w:rsid w:val="000E1A12"/>
    <w:rsid w:val="000F7AD5"/>
    <w:rsid w:val="001104F6"/>
    <w:rsid w:val="00117632"/>
    <w:rsid w:val="001209BE"/>
    <w:rsid w:val="00155601"/>
    <w:rsid w:val="001606F3"/>
    <w:rsid w:val="00193668"/>
    <w:rsid w:val="001A6C9A"/>
    <w:rsid w:val="001C7FFE"/>
    <w:rsid w:val="00217067"/>
    <w:rsid w:val="00242A6D"/>
    <w:rsid w:val="00244CA8"/>
    <w:rsid w:val="002576AB"/>
    <w:rsid w:val="00270851"/>
    <w:rsid w:val="00273EF8"/>
    <w:rsid w:val="00286B64"/>
    <w:rsid w:val="002A19DF"/>
    <w:rsid w:val="002A4E01"/>
    <w:rsid w:val="002C3A18"/>
    <w:rsid w:val="002C5702"/>
    <w:rsid w:val="002D3D4F"/>
    <w:rsid w:val="00312EF8"/>
    <w:rsid w:val="00336B10"/>
    <w:rsid w:val="00356856"/>
    <w:rsid w:val="0035714C"/>
    <w:rsid w:val="0038563C"/>
    <w:rsid w:val="0038666C"/>
    <w:rsid w:val="003A3850"/>
    <w:rsid w:val="003A3CAF"/>
    <w:rsid w:val="003B543F"/>
    <w:rsid w:val="003B72E4"/>
    <w:rsid w:val="003C145E"/>
    <w:rsid w:val="004338D5"/>
    <w:rsid w:val="004C2AFC"/>
    <w:rsid w:val="00503E78"/>
    <w:rsid w:val="00535D9C"/>
    <w:rsid w:val="00536626"/>
    <w:rsid w:val="00557ECC"/>
    <w:rsid w:val="00571BB6"/>
    <w:rsid w:val="00572159"/>
    <w:rsid w:val="00573A24"/>
    <w:rsid w:val="005A4907"/>
    <w:rsid w:val="005C7BE3"/>
    <w:rsid w:val="005C7F0D"/>
    <w:rsid w:val="005D1949"/>
    <w:rsid w:val="005D354F"/>
    <w:rsid w:val="005E3C6B"/>
    <w:rsid w:val="006131E3"/>
    <w:rsid w:val="00615759"/>
    <w:rsid w:val="00616952"/>
    <w:rsid w:val="0064511D"/>
    <w:rsid w:val="006B4463"/>
    <w:rsid w:val="006B6214"/>
    <w:rsid w:val="006C7325"/>
    <w:rsid w:val="006D5231"/>
    <w:rsid w:val="006E6055"/>
    <w:rsid w:val="006F5ABF"/>
    <w:rsid w:val="006F6CC1"/>
    <w:rsid w:val="007008C4"/>
    <w:rsid w:val="00706AC7"/>
    <w:rsid w:val="00715F07"/>
    <w:rsid w:val="00722E72"/>
    <w:rsid w:val="00732A22"/>
    <w:rsid w:val="007444F7"/>
    <w:rsid w:val="00781B08"/>
    <w:rsid w:val="0078764F"/>
    <w:rsid w:val="0079206F"/>
    <w:rsid w:val="00795A8D"/>
    <w:rsid w:val="007B3058"/>
    <w:rsid w:val="007C7B06"/>
    <w:rsid w:val="007D4743"/>
    <w:rsid w:val="007E376D"/>
    <w:rsid w:val="007F3910"/>
    <w:rsid w:val="007F48E5"/>
    <w:rsid w:val="007F4F99"/>
    <w:rsid w:val="00855FA9"/>
    <w:rsid w:val="00864F67"/>
    <w:rsid w:val="00887149"/>
    <w:rsid w:val="00895AC1"/>
    <w:rsid w:val="008A1B2A"/>
    <w:rsid w:val="008B7B4D"/>
    <w:rsid w:val="008E34F4"/>
    <w:rsid w:val="008F353B"/>
    <w:rsid w:val="008F404C"/>
    <w:rsid w:val="009053DA"/>
    <w:rsid w:val="00961049"/>
    <w:rsid w:val="009812FF"/>
    <w:rsid w:val="00996FED"/>
    <w:rsid w:val="009976C2"/>
    <w:rsid w:val="009D7C60"/>
    <w:rsid w:val="00A05E85"/>
    <w:rsid w:val="00A07A3E"/>
    <w:rsid w:val="00A26E15"/>
    <w:rsid w:val="00A27AE6"/>
    <w:rsid w:val="00A36CEA"/>
    <w:rsid w:val="00A5296E"/>
    <w:rsid w:val="00A666C6"/>
    <w:rsid w:val="00A71058"/>
    <w:rsid w:val="00A90BF3"/>
    <w:rsid w:val="00AC4527"/>
    <w:rsid w:val="00AF2AF1"/>
    <w:rsid w:val="00AF5CAA"/>
    <w:rsid w:val="00B776F5"/>
    <w:rsid w:val="00B950B3"/>
    <w:rsid w:val="00BA7444"/>
    <w:rsid w:val="00BC2177"/>
    <w:rsid w:val="00C753D5"/>
    <w:rsid w:val="00C7598C"/>
    <w:rsid w:val="00C920A8"/>
    <w:rsid w:val="00C94DD8"/>
    <w:rsid w:val="00CA1351"/>
    <w:rsid w:val="00CA3404"/>
    <w:rsid w:val="00CA4931"/>
    <w:rsid w:val="00CA4E9A"/>
    <w:rsid w:val="00CC4D6B"/>
    <w:rsid w:val="00CC73C8"/>
    <w:rsid w:val="00CF13AE"/>
    <w:rsid w:val="00D2642B"/>
    <w:rsid w:val="00D459D9"/>
    <w:rsid w:val="00D57523"/>
    <w:rsid w:val="00D74345"/>
    <w:rsid w:val="00D75887"/>
    <w:rsid w:val="00D85254"/>
    <w:rsid w:val="00D94064"/>
    <w:rsid w:val="00DA2873"/>
    <w:rsid w:val="00DA7F2F"/>
    <w:rsid w:val="00DC38BB"/>
    <w:rsid w:val="00DD353A"/>
    <w:rsid w:val="00DE0F2C"/>
    <w:rsid w:val="00DE35E0"/>
    <w:rsid w:val="00DE7508"/>
    <w:rsid w:val="00E01DDB"/>
    <w:rsid w:val="00E10217"/>
    <w:rsid w:val="00E20603"/>
    <w:rsid w:val="00E334F4"/>
    <w:rsid w:val="00E412F1"/>
    <w:rsid w:val="00E62838"/>
    <w:rsid w:val="00E6750F"/>
    <w:rsid w:val="00ED3E9A"/>
    <w:rsid w:val="00F02D14"/>
    <w:rsid w:val="00F03FC3"/>
    <w:rsid w:val="00F1006A"/>
    <w:rsid w:val="00F2594E"/>
    <w:rsid w:val="00F55EF7"/>
    <w:rsid w:val="00F64A86"/>
    <w:rsid w:val="00F8352A"/>
    <w:rsid w:val="00F87425"/>
    <w:rsid w:val="00FA4E06"/>
    <w:rsid w:val="00FA6F61"/>
    <w:rsid w:val="00FC762A"/>
    <w:rsid w:val="00FC7BAC"/>
    <w:rsid w:val="00FE17BE"/>
    <w:rsid w:val="00FF442C"/>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038EC7E"/>
  <w15:docId w15:val="{1DDDE48C-2BA2-4793-8120-CE3E819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98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E15"/>
    <w:pPr>
      <w:tabs>
        <w:tab w:val="center" w:pos="4252"/>
        <w:tab w:val="right" w:pos="8504"/>
      </w:tabs>
      <w:snapToGrid w:val="0"/>
    </w:pPr>
  </w:style>
  <w:style w:type="character" w:customStyle="1" w:styleId="a4">
    <w:name w:val="ヘッダー (文字)"/>
    <w:basedOn w:val="a0"/>
    <w:link w:val="a3"/>
    <w:uiPriority w:val="99"/>
    <w:rsid w:val="00A26E15"/>
  </w:style>
  <w:style w:type="paragraph" w:styleId="a5">
    <w:name w:val="footer"/>
    <w:basedOn w:val="a"/>
    <w:link w:val="a6"/>
    <w:uiPriority w:val="99"/>
    <w:unhideWhenUsed/>
    <w:rsid w:val="00A26E15"/>
    <w:pPr>
      <w:tabs>
        <w:tab w:val="center" w:pos="4252"/>
        <w:tab w:val="right" w:pos="8504"/>
      </w:tabs>
      <w:snapToGrid w:val="0"/>
    </w:pPr>
  </w:style>
  <w:style w:type="character" w:customStyle="1" w:styleId="a6">
    <w:name w:val="フッター (文字)"/>
    <w:basedOn w:val="a0"/>
    <w:link w:val="a5"/>
    <w:uiPriority w:val="99"/>
    <w:rsid w:val="00A26E15"/>
  </w:style>
  <w:style w:type="paragraph" w:styleId="a7">
    <w:name w:val="Balloon Text"/>
    <w:basedOn w:val="a"/>
    <w:link w:val="a8"/>
    <w:uiPriority w:val="99"/>
    <w:semiHidden/>
    <w:unhideWhenUsed/>
    <w:rsid w:val="006E60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055"/>
    <w:rPr>
      <w:rFonts w:asciiTheme="majorHAnsi" w:eastAsiaTheme="majorEastAsia" w:hAnsiTheme="majorHAnsi" w:cstheme="majorBidi"/>
      <w:sz w:val="18"/>
      <w:szCs w:val="18"/>
    </w:rPr>
  </w:style>
  <w:style w:type="paragraph" w:customStyle="1" w:styleId="a9">
    <w:name w:val="一太郎"/>
    <w:basedOn w:val="a"/>
    <w:rsid w:val="000F7AD5"/>
    <w:pPr>
      <w:jc w:val="left"/>
      <w:textAlignment w:val="baseline"/>
    </w:pPr>
    <w:rPr>
      <w:rFonts w:ascii="Century" w:hAnsi="Century" w:cs="ＭＳ ゴシック" w:hint="eastAsia"/>
      <w:color w:val="000000"/>
      <w:kern w:val="0"/>
      <w:sz w:val="22"/>
      <w:szCs w:val="20"/>
    </w:rPr>
  </w:style>
  <w:style w:type="paragraph" w:styleId="aa">
    <w:name w:val="Note Heading"/>
    <w:basedOn w:val="a"/>
    <w:next w:val="a"/>
    <w:link w:val="ab"/>
    <w:uiPriority w:val="99"/>
    <w:unhideWhenUsed/>
    <w:rsid w:val="000F7AD5"/>
    <w:pPr>
      <w:jc w:val="center"/>
    </w:pPr>
  </w:style>
  <w:style w:type="character" w:customStyle="1" w:styleId="ab">
    <w:name w:val="記 (文字)"/>
    <w:basedOn w:val="a0"/>
    <w:link w:val="aa"/>
    <w:uiPriority w:val="99"/>
    <w:rsid w:val="000F7AD5"/>
    <w:rPr>
      <w:rFonts w:eastAsia="ＭＳ 明朝"/>
      <w:sz w:val="24"/>
    </w:rPr>
  </w:style>
  <w:style w:type="table" w:styleId="ac">
    <w:name w:val="Table Grid"/>
    <w:basedOn w:val="a1"/>
    <w:uiPriority w:val="59"/>
    <w:rsid w:val="00DE7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柴田 竜人</cp:lastModifiedBy>
  <cp:revision>23</cp:revision>
  <cp:lastPrinted>2026-03-10T10:42:00Z</cp:lastPrinted>
  <dcterms:created xsi:type="dcterms:W3CDTF">2024-06-24T07:54:00Z</dcterms:created>
  <dcterms:modified xsi:type="dcterms:W3CDTF">2026-03-19T02:41:00Z</dcterms:modified>
</cp:coreProperties>
</file>