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A8B1" w14:textId="35C618F4" w:rsidR="00C87B51" w:rsidRPr="00B93E50" w:rsidRDefault="00C87B51" w:rsidP="00C87B51">
      <w:pPr>
        <w:rPr>
          <w:szCs w:val="21"/>
        </w:rPr>
      </w:pPr>
      <w:bookmarkStart w:id="0" w:name="_Hlk82091409"/>
      <w:r w:rsidRPr="00B93E50">
        <w:rPr>
          <w:rFonts w:hint="eastAsia"/>
          <w:szCs w:val="21"/>
        </w:rPr>
        <w:t>事例報告様式</w:t>
      </w:r>
      <w:r w:rsidR="00A81C1F">
        <w:rPr>
          <w:rFonts w:hint="eastAsia"/>
          <w:szCs w:val="21"/>
        </w:rPr>
        <w:t>２</w:t>
      </w:r>
    </w:p>
    <w:tbl>
      <w:tblPr>
        <w:tblStyle w:val="a3"/>
        <w:tblpPr w:leftFromText="142" w:rightFromText="142" w:vertAnchor="text" w:tblpX="1584" w:tblpY="58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594"/>
        <w:gridCol w:w="2908"/>
      </w:tblGrid>
      <w:tr w:rsidR="00C87B51" w14:paraId="2AB2A667" w14:textId="77777777" w:rsidTr="00270E71">
        <w:trPr>
          <w:trHeight w:val="558"/>
        </w:trPr>
        <w:tc>
          <w:tcPr>
            <w:tcW w:w="1129" w:type="dxa"/>
            <w:vAlign w:val="center"/>
          </w:tcPr>
          <w:p w14:paraId="5ACF4A78" w14:textId="77777777" w:rsidR="00C87B51" w:rsidRPr="00D076BF" w:rsidRDefault="00C87B51" w:rsidP="00270E7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都道府県市番号</w:t>
            </w:r>
          </w:p>
        </w:tc>
        <w:tc>
          <w:tcPr>
            <w:tcW w:w="1843" w:type="dxa"/>
            <w:vAlign w:val="center"/>
          </w:tcPr>
          <w:p w14:paraId="5D68B1F7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都道府県市名</w:t>
            </w:r>
          </w:p>
        </w:tc>
        <w:tc>
          <w:tcPr>
            <w:tcW w:w="1594" w:type="dxa"/>
            <w:vAlign w:val="center"/>
          </w:tcPr>
          <w:p w14:paraId="14802F71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担当者職名</w:t>
            </w:r>
          </w:p>
        </w:tc>
        <w:tc>
          <w:tcPr>
            <w:tcW w:w="2908" w:type="dxa"/>
            <w:vAlign w:val="center"/>
          </w:tcPr>
          <w:p w14:paraId="14A8CC4F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</w:t>
            </w:r>
            <w:r w:rsidRPr="00D076BF">
              <w:rPr>
                <w:rFonts w:hint="eastAsia"/>
                <w:sz w:val="18"/>
                <w:szCs w:val="18"/>
              </w:rPr>
              <w:t>氏名</w:t>
            </w:r>
          </w:p>
        </w:tc>
      </w:tr>
      <w:tr w:rsidR="00C87B51" w14:paraId="4F91A162" w14:textId="77777777" w:rsidTr="00270E71">
        <w:trPr>
          <w:trHeight w:val="516"/>
        </w:trPr>
        <w:tc>
          <w:tcPr>
            <w:tcW w:w="1129" w:type="dxa"/>
            <w:vAlign w:val="center"/>
          </w:tcPr>
          <w:p w14:paraId="22A67DA2" w14:textId="77777777" w:rsidR="00C87B51" w:rsidRDefault="00C87B51" w:rsidP="00270E71"/>
        </w:tc>
        <w:tc>
          <w:tcPr>
            <w:tcW w:w="1843" w:type="dxa"/>
            <w:vAlign w:val="center"/>
          </w:tcPr>
          <w:p w14:paraId="682E7CE0" w14:textId="77777777" w:rsidR="00C87B51" w:rsidRDefault="00C87B51" w:rsidP="00270E71"/>
        </w:tc>
        <w:tc>
          <w:tcPr>
            <w:tcW w:w="1594" w:type="dxa"/>
          </w:tcPr>
          <w:p w14:paraId="5A799316" w14:textId="77777777" w:rsidR="00C87B51" w:rsidRDefault="00C87B51" w:rsidP="00270E71"/>
        </w:tc>
        <w:tc>
          <w:tcPr>
            <w:tcW w:w="2908" w:type="dxa"/>
            <w:vAlign w:val="center"/>
          </w:tcPr>
          <w:p w14:paraId="050C9A8C" w14:textId="77777777" w:rsidR="00C87B51" w:rsidRDefault="00C87B51" w:rsidP="00270E71"/>
        </w:tc>
      </w:tr>
    </w:tbl>
    <w:p w14:paraId="20E9131B" w14:textId="77777777" w:rsidR="00C87B51" w:rsidRDefault="00C87B51" w:rsidP="00C87B51">
      <w:pPr>
        <w:rPr>
          <w:rFonts w:ascii="ＭＳ ゴシック" w:eastAsia="ＭＳ ゴシック" w:hAnsi="ＭＳ ゴシック"/>
          <w:sz w:val="32"/>
          <w:szCs w:val="32"/>
        </w:rPr>
      </w:pPr>
      <w:r w:rsidRPr="007D435D">
        <w:rPr>
          <w:rFonts w:ascii="ＭＳ ゴシック" w:eastAsia="ＭＳ ゴシック" w:hAnsi="ＭＳ ゴシック" w:hint="eastAsia"/>
          <w:sz w:val="32"/>
          <w:szCs w:val="32"/>
        </w:rPr>
        <w:t>〈商業〉</w:t>
      </w:r>
    </w:p>
    <w:p w14:paraId="288EB8DE" w14:textId="77777777" w:rsidR="00C87B51" w:rsidRDefault="00C87B51" w:rsidP="00C87B51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7B51" w14:paraId="50469613" w14:textId="77777777" w:rsidTr="00270E71">
        <w:trPr>
          <w:trHeight w:val="511"/>
        </w:trPr>
        <w:tc>
          <w:tcPr>
            <w:tcW w:w="9060" w:type="dxa"/>
            <w:vAlign w:val="center"/>
          </w:tcPr>
          <w:p w14:paraId="0656F01F" w14:textId="7482164C" w:rsidR="00C87B51" w:rsidRDefault="00BB70A1" w:rsidP="00270E71">
            <w:pPr>
              <w:ind w:firstLineChars="100" w:firstLine="227"/>
              <w:rPr>
                <w:szCs w:val="21"/>
              </w:rPr>
            </w:pPr>
            <w:r>
              <w:rPr>
                <w:rFonts w:hint="eastAsia"/>
                <w:szCs w:val="21"/>
              </w:rPr>
              <w:t>専門教科「商業」における</w:t>
            </w:r>
            <w:r w:rsidR="0089155C">
              <w:rPr>
                <w:rFonts w:hint="eastAsia"/>
                <w:szCs w:val="21"/>
              </w:rPr>
              <w:t>新学習指導要領の円滑な実施に向けての課題（自由記述）</w:t>
            </w:r>
          </w:p>
        </w:tc>
      </w:tr>
    </w:tbl>
    <w:p w14:paraId="62C85334" w14:textId="7E311CCF" w:rsidR="00BE7469" w:rsidRDefault="000100D6" w:rsidP="00BE74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>2</w:t>
      </w:r>
      <w:r w:rsidR="00C87B51">
        <w:rPr>
          <w:rFonts w:hint="eastAsia"/>
          <w:szCs w:val="21"/>
        </w:rPr>
        <w:t xml:space="preserve">　</w:t>
      </w:r>
      <w:bookmarkStart w:id="1" w:name="_Hlk132612683"/>
      <w:r w:rsidR="00C22526">
        <w:rPr>
          <w:rFonts w:hint="eastAsia"/>
          <w:szCs w:val="21"/>
        </w:rPr>
        <w:t>科目「</w:t>
      </w:r>
      <w:r>
        <w:rPr>
          <w:rFonts w:hint="eastAsia"/>
          <w:szCs w:val="21"/>
        </w:rPr>
        <w:t>プログラミング</w:t>
      </w:r>
      <w:r w:rsidR="00C22526">
        <w:rPr>
          <w:rFonts w:hint="eastAsia"/>
          <w:szCs w:val="21"/>
        </w:rPr>
        <w:t>」</w:t>
      </w:r>
      <w:bookmarkEnd w:id="1"/>
      <w:r>
        <w:rPr>
          <w:rFonts w:hint="eastAsia"/>
          <w:szCs w:val="21"/>
        </w:rPr>
        <w:t>の</w:t>
      </w:r>
      <w:r w:rsidR="00C22526">
        <w:rPr>
          <w:rFonts w:hint="eastAsia"/>
          <w:szCs w:val="21"/>
        </w:rPr>
        <w:t>実施上の課題</w:t>
      </w:r>
    </w:p>
    <w:p w14:paraId="4548906B" w14:textId="0075F877" w:rsidR="00C22526" w:rsidRDefault="00C22526" w:rsidP="00C87B51">
      <w:pPr>
        <w:rPr>
          <w:szCs w:val="21"/>
        </w:rPr>
      </w:pPr>
      <w:r>
        <w:rPr>
          <w:rFonts w:hint="eastAsia"/>
          <w:szCs w:val="21"/>
        </w:rPr>
        <w:t xml:space="preserve">　⑴　</w:t>
      </w:r>
      <w:bookmarkStart w:id="2" w:name="_Hlk132614356"/>
      <w:r w:rsidR="00AD2D53" w:rsidRPr="00AD2D53">
        <w:rPr>
          <w:rFonts w:hint="eastAsia"/>
          <w:szCs w:val="21"/>
        </w:rPr>
        <w:t>科目「</w:t>
      </w:r>
      <w:r w:rsidR="000100D6">
        <w:rPr>
          <w:rFonts w:hint="eastAsia"/>
          <w:szCs w:val="21"/>
        </w:rPr>
        <w:t>プログラミング</w:t>
      </w:r>
      <w:r w:rsidR="00AD2D53" w:rsidRPr="00AD2D53">
        <w:rPr>
          <w:rFonts w:hint="eastAsia"/>
          <w:szCs w:val="21"/>
        </w:rPr>
        <w:t>」</w:t>
      </w:r>
      <w:bookmarkEnd w:id="2"/>
      <w:r w:rsidR="00AD2D53">
        <w:rPr>
          <w:rFonts w:hint="eastAsia"/>
          <w:szCs w:val="21"/>
        </w:rPr>
        <w:t>の</w:t>
      </w:r>
      <w:r>
        <w:rPr>
          <w:rFonts w:hint="eastAsia"/>
          <w:szCs w:val="21"/>
        </w:rPr>
        <w:t>教育課程編成状況（各都道府県</w:t>
      </w:r>
      <w:r w:rsidR="00866E91">
        <w:rPr>
          <w:rFonts w:hint="eastAsia"/>
          <w:szCs w:val="21"/>
        </w:rPr>
        <w:t>市</w:t>
      </w:r>
      <w:r>
        <w:rPr>
          <w:rFonts w:hint="eastAsia"/>
          <w:szCs w:val="21"/>
        </w:rPr>
        <w:t>）</w:t>
      </w:r>
    </w:p>
    <w:tbl>
      <w:tblPr>
        <w:tblStyle w:val="a3"/>
        <w:tblW w:w="0" w:type="auto"/>
        <w:tblInd w:w="565" w:type="dxa"/>
        <w:tblLook w:val="04A0" w:firstRow="1" w:lastRow="0" w:firstColumn="1" w:lastColumn="0" w:noHBand="0" w:noVBand="1"/>
      </w:tblPr>
      <w:tblGrid>
        <w:gridCol w:w="4531"/>
        <w:gridCol w:w="1845"/>
        <w:gridCol w:w="1843"/>
      </w:tblGrid>
      <w:tr w:rsidR="00AD2D53" w14:paraId="26AA0D05" w14:textId="77777777" w:rsidTr="003517DC">
        <w:tc>
          <w:tcPr>
            <w:tcW w:w="4531" w:type="dxa"/>
          </w:tcPr>
          <w:p w14:paraId="251CB106" w14:textId="78288313" w:rsidR="00AD2D53" w:rsidRDefault="00866E91" w:rsidP="00C87B51">
            <w:pPr>
              <w:rPr>
                <w:szCs w:val="21"/>
              </w:rPr>
            </w:pPr>
            <w:bookmarkStart w:id="3" w:name="_Hlk132613839"/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45" w:type="dxa"/>
          </w:tcPr>
          <w:p w14:paraId="58BFEBF9" w14:textId="45E95592" w:rsidR="00AD2D53" w:rsidRDefault="00AD2D53" w:rsidP="003517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校数</w:t>
            </w:r>
          </w:p>
        </w:tc>
        <w:tc>
          <w:tcPr>
            <w:tcW w:w="1843" w:type="dxa"/>
          </w:tcPr>
          <w:p w14:paraId="55CCA385" w14:textId="106D2321" w:rsidR="00AD2D53" w:rsidRDefault="00AD2D53" w:rsidP="003517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小学科数</w:t>
            </w:r>
          </w:p>
        </w:tc>
      </w:tr>
      <w:tr w:rsidR="00AD2D53" w14:paraId="1A02599F" w14:textId="77777777" w:rsidTr="003517DC">
        <w:tc>
          <w:tcPr>
            <w:tcW w:w="4531" w:type="dxa"/>
          </w:tcPr>
          <w:p w14:paraId="64C23B47" w14:textId="6A57D12D" w:rsidR="00AD2D53" w:rsidRDefault="00AD2D53" w:rsidP="00C87B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商業科設置状況</w:t>
            </w:r>
          </w:p>
        </w:tc>
        <w:tc>
          <w:tcPr>
            <w:tcW w:w="1845" w:type="dxa"/>
          </w:tcPr>
          <w:p w14:paraId="0A68F10E" w14:textId="725C810C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校</w:t>
            </w:r>
          </w:p>
        </w:tc>
        <w:tc>
          <w:tcPr>
            <w:tcW w:w="1843" w:type="dxa"/>
          </w:tcPr>
          <w:p w14:paraId="76F46CE4" w14:textId="769F1EF1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学科</w:t>
            </w:r>
          </w:p>
        </w:tc>
      </w:tr>
      <w:tr w:rsidR="00AD2D53" w14:paraId="56480D41" w14:textId="77777777" w:rsidTr="003517DC">
        <w:trPr>
          <w:trHeight w:val="360"/>
        </w:trPr>
        <w:tc>
          <w:tcPr>
            <w:tcW w:w="4531" w:type="dxa"/>
          </w:tcPr>
          <w:p w14:paraId="6734E6BA" w14:textId="486750D5" w:rsidR="00AD2D53" w:rsidRDefault="000100D6" w:rsidP="00C87B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プログラミングの</w:t>
            </w:r>
            <w:r w:rsidR="003517DC" w:rsidRPr="003517DC">
              <w:rPr>
                <w:rFonts w:hint="eastAsia"/>
                <w:szCs w:val="21"/>
              </w:rPr>
              <w:t>設置状況</w:t>
            </w:r>
          </w:p>
        </w:tc>
        <w:tc>
          <w:tcPr>
            <w:tcW w:w="1845" w:type="dxa"/>
          </w:tcPr>
          <w:p w14:paraId="73844FB9" w14:textId="203C77A9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校　　　　</w:t>
            </w:r>
          </w:p>
        </w:tc>
        <w:tc>
          <w:tcPr>
            <w:tcW w:w="1843" w:type="dxa"/>
          </w:tcPr>
          <w:p w14:paraId="35F36A76" w14:textId="12A63F72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</w:tr>
      <w:tr w:rsidR="003517DC" w14:paraId="478223F4" w14:textId="77777777" w:rsidTr="003517DC">
        <w:trPr>
          <w:trHeight w:val="380"/>
        </w:trPr>
        <w:tc>
          <w:tcPr>
            <w:tcW w:w="4531" w:type="dxa"/>
          </w:tcPr>
          <w:p w14:paraId="27FFB0D1" w14:textId="462B031C" w:rsidR="003517DC" w:rsidRDefault="000100D6" w:rsidP="00C87B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プログラミングの</w:t>
            </w:r>
            <w:r w:rsidR="003517DC">
              <w:rPr>
                <w:rFonts w:hint="eastAsia"/>
                <w:szCs w:val="21"/>
              </w:rPr>
              <w:t>設置率</w:t>
            </w:r>
          </w:p>
        </w:tc>
        <w:tc>
          <w:tcPr>
            <w:tcW w:w="1845" w:type="dxa"/>
          </w:tcPr>
          <w:p w14:paraId="172F02F7" w14:textId="5E2F4DCC" w:rsidR="003517DC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  <w:tc>
          <w:tcPr>
            <w:tcW w:w="1843" w:type="dxa"/>
          </w:tcPr>
          <w:p w14:paraId="01918AB0" w14:textId="155B4AF8" w:rsidR="003517DC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</w:tbl>
    <w:bookmarkEnd w:id="3"/>
    <w:p w14:paraId="45AAD88B" w14:textId="77777777" w:rsidR="00B031FB" w:rsidRDefault="00E85489" w:rsidP="00B031FB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49F0076" w14:textId="3279FFFC" w:rsidR="00AD2D53" w:rsidRDefault="00A5391A" w:rsidP="00B031FB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⑵　</w:t>
      </w:r>
      <w:bookmarkStart w:id="4" w:name="_Hlk132615928"/>
      <w:r w:rsidRPr="00AD2D53">
        <w:rPr>
          <w:rFonts w:hint="eastAsia"/>
          <w:szCs w:val="21"/>
        </w:rPr>
        <w:t>科目「</w:t>
      </w:r>
      <w:r w:rsidR="000100D6">
        <w:rPr>
          <w:rFonts w:hint="eastAsia"/>
          <w:szCs w:val="21"/>
        </w:rPr>
        <w:t>プログラミング</w:t>
      </w:r>
      <w:r w:rsidRPr="00AD2D53">
        <w:rPr>
          <w:rFonts w:hint="eastAsia"/>
          <w:szCs w:val="21"/>
        </w:rPr>
        <w:t>」</w:t>
      </w:r>
      <w:r>
        <w:rPr>
          <w:rFonts w:hint="eastAsia"/>
          <w:szCs w:val="21"/>
        </w:rPr>
        <w:t>を設置していない</w:t>
      </w:r>
      <w:bookmarkEnd w:id="4"/>
      <w:r>
        <w:rPr>
          <w:rFonts w:hint="eastAsia"/>
          <w:szCs w:val="21"/>
        </w:rPr>
        <w:t>理由（</w:t>
      </w:r>
      <w:r w:rsidR="004E5A1F">
        <w:rPr>
          <w:rFonts w:hint="eastAsia"/>
          <w:szCs w:val="21"/>
        </w:rPr>
        <w:t>2～3事例</w:t>
      </w:r>
      <w:r>
        <w:rPr>
          <w:rFonts w:hint="eastAsia"/>
          <w:szCs w:val="21"/>
        </w:rPr>
        <w:t>）</w:t>
      </w:r>
    </w:p>
    <w:tbl>
      <w:tblPr>
        <w:tblStyle w:val="a3"/>
        <w:tblW w:w="8505" w:type="dxa"/>
        <w:tblInd w:w="562" w:type="dxa"/>
        <w:tblLook w:val="04A0" w:firstRow="1" w:lastRow="0" w:firstColumn="1" w:lastColumn="0" w:noHBand="0" w:noVBand="1"/>
      </w:tblPr>
      <w:tblGrid>
        <w:gridCol w:w="2127"/>
        <w:gridCol w:w="2126"/>
        <w:gridCol w:w="4252"/>
      </w:tblGrid>
      <w:tr w:rsidR="00A5391A" w14:paraId="03CDA831" w14:textId="77777777" w:rsidTr="004E5A1F">
        <w:tc>
          <w:tcPr>
            <w:tcW w:w="2127" w:type="dxa"/>
          </w:tcPr>
          <w:p w14:paraId="064AD7C8" w14:textId="6F068A76" w:rsidR="00A5391A" w:rsidRDefault="004E5A1F" w:rsidP="004E5A1F">
            <w:pPr>
              <w:jc w:val="center"/>
              <w:rPr>
                <w:szCs w:val="21"/>
              </w:rPr>
            </w:pPr>
            <w:bookmarkStart w:id="5" w:name="_Hlk132615999"/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2126" w:type="dxa"/>
          </w:tcPr>
          <w:p w14:paraId="0044B6F4" w14:textId="4F63FB1D" w:rsidR="00A5391A" w:rsidRDefault="004E5A1F" w:rsidP="004E5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</w:t>
            </w:r>
          </w:p>
        </w:tc>
        <w:tc>
          <w:tcPr>
            <w:tcW w:w="4252" w:type="dxa"/>
          </w:tcPr>
          <w:p w14:paraId="672B50F5" w14:textId="58C6E939" w:rsidR="00A5391A" w:rsidRDefault="004E5A1F" w:rsidP="004E5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　由（簡潔に記入）</w:t>
            </w:r>
          </w:p>
        </w:tc>
      </w:tr>
      <w:tr w:rsidR="00A5391A" w14:paraId="40BA2022" w14:textId="77777777" w:rsidTr="004E5A1F">
        <w:trPr>
          <w:trHeight w:val="664"/>
        </w:trPr>
        <w:tc>
          <w:tcPr>
            <w:tcW w:w="2127" w:type="dxa"/>
          </w:tcPr>
          <w:p w14:paraId="02FAF5BB" w14:textId="77777777" w:rsidR="004E5A1F" w:rsidRDefault="004E5A1F" w:rsidP="004E5A1F">
            <w:pPr>
              <w:jc w:val="right"/>
              <w:rPr>
                <w:szCs w:val="21"/>
              </w:rPr>
            </w:pPr>
          </w:p>
          <w:p w14:paraId="6C912818" w14:textId="77777777" w:rsidR="00A5391A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03BA11DB" w14:textId="70B1B59C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FAED28A" w14:textId="10766418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  <w:p w14:paraId="243432EB" w14:textId="01922C01" w:rsidR="00A5391A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144BBEED" w14:textId="17BC0C65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38E83EB3" w14:textId="77777777" w:rsidR="00A5391A" w:rsidRDefault="00A5391A" w:rsidP="00C87B51">
            <w:pPr>
              <w:rPr>
                <w:szCs w:val="21"/>
              </w:rPr>
            </w:pPr>
          </w:p>
        </w:tc>
      </w:tr>
      <w:tr w:rsidR="004E5A1F" w14:paraId="047CD5B2" w14:textId="77777777" w:rsidTr="004E5A1F">
        <w:trPr>
          <w:trHeight w:val="560"/>
        </w:trPr>
        <w:tc>
          <w:tcPr>
            <w:tcW w:w="2127" w:type="dxa"/>
          </w:tcPr>
          <w:p w14:paraId="4D6C4030" w14:textId="77777777" w:rsidR="004E5A1F" w:rsidRDefault="004E5A1F" w:rsidP="004E5A1F">
            <w:pPr>
              <w:jc w:val="right"/>
              <w:rPr>
                <w:szCs w:val="21"/>
              </w:rPr>
            </w:pPr>
          </w:p>
          <w:p w14:paraId="6031551C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3F6FA0A7" w14:textId="4CE74AE7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8889AF9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32077B34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3872FA83" w14:textId="0BAE1FD2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2E01573F" w14:textId="77777777" w:rsidR="004E5A1F" w:rsidRDefault="004E5A1F" w:rsidP="004E5A1F">
            <w:pPr>
              <w:rPr>
                <w:szCs w:val="21"/>
              </w:rPr>
            </w:pPr>
          </w:p>
        </w:tc>
      </w:tr>
      <w:tr w:rsidR="004E5A1F" w14:paraId="0485A897" w14:textId="77777777" w:rsidTr="004E5A1F">
        <w:trPr>
          <w:trHeight w:val="696"/>
        </w:trPr>
        <w:tc>
          <w:tcPr>
            <w:tcW w:w="2127" w:type="dxa"/>
          </w:tcPr>
          <w:p w14:paraId="5578D5BE" w14:textId="77777777" w:rsidR="00C50376" w:rsidRDefault="00C50376" w:rsidP="004E5A1F">
            <w:pPr>
              <w:jc w:val="right"/>
              <w:rPr>
                <w:szCs w:val="21"/>
              </w:rPr>
            </w:pPr>
          </w:p>
          <w:p w14:paraId="52DF0466" w14:textId="50B89D56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441EBDEB" w14:textId="6881B3E3" w:rsidR="00C50376" w:rsidRDefault="00C50376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60D0782" w14:textId="77777777" w:rsidR="00C50376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6A68B94F" w14:textId="17ACAA46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  <w:tc>
          <w:tcPr>
            <w:tcW w:w="4252" w:type="dxa"/>
          </w:tcPr>
          <w:p w14:paraId="4E99FCD7" w14:textId="77777777" w:rsidR="004E5A1F" w:rsidRDefault="004E5A1F" w:rsidP="004E5A1F">
            <w:pPr>
              <w:rPr>
                <w:szCs w:val="21"/>
              </w:rPr>
            </w:pPr>
          </w:p>
        </w:tc>
      </w:tr>
    </w:tbl>
    <w:bookmarkEnd w:id="5"/>
    <w:p w14:paraId="72179AC6" w14:textId="77777777" w:rsidR="00B031FB" w:rsidRDefault="00C50376" w:rsidP="00242204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2ECE66A" w14:textId="03BAE265" w:rsidR="00AD2D53" w:rsidRDefault="00242204" w:rsidP="000100D6">
      <w:pPr>
        <w:ind w:leftChars="100" w:left="454" w:hangingChars="100" w:hanging="227"/>
        <w:rPr>
          <w:szCs w:val="21"/>
        </w:rPr>
      </w:pPr>
      <w:r>
        <w:rPr>
          <w:rFonts w:hint="eastAsia"/>
          <w:szCs w:val="21"/>
        </w:rPr>
        <w:t xml:space="preserve">⑶　</w:t>
      </w:r>
      <w:r w:rsidRPr="00242204">
        <w:rPr>
          <w:rFonts w:hint="eastAsia"/>
          <w:szCs w:val="21"/>
        </w:rPr>
        <w:t>科目「</w:t>
      </w:r>
      <w:r w:rsidR="000100D6">
        <w:rPr>
          <w:rFonts w:hint="eastAsia"/>
          <w:szCs w:val="21"/>
        </w:rPr>
        <w:t>プログラミング</w:t>
      </w:r>
      <w:r w:rsidRPr="00242204">
        <w:rPr>
          <w:rFonts w:hint="eastAsia"/>
          <w:szCs w:val="21"/>
        </w:rPr>
        <w:t>」を設置していない</w:t>
      </w:r>
      <w:r>
        <w:rPr>
          <w:rFonts w:hint="eastAsia"/>
          <w:szCs w:val="21"/>
        </w:rPr>
        <w:t>学校（学科）における</w:t>
      </w:r>
      <w:r w:rsidR="000100D6">
        <w:rPr>
          <w:rFonts w:hint="eastAsia"/>
          <w:szCs w:val="21"/>
        </w:rPr>
        <w:t>プログラミングに関する知識・技術等</w:t>
      </w:r>
      <w:r>
        <w:rPr>
          <w:rFonts w:hint="eastAsia"/>
          <w:szCs w:val="21"/>
        </w:rPr>
        <w:t>の育成方法</w:t>
      </w:r>
      <w:r w:rsidR="00B031FB">
        <w:rPr>
          <w:rFonts w:hint="eastAsia"/>
          <w:szCs w:val="21"/>
        </w:rPr>
        <w:t>（2～3事例）</w:t>
      </w:r>
    </w:p>
    <w:tbl>
      <w:tblPr>
        <w:tblStyle w:val="a3"/>
        <w:tblW w:w="8505" w:type="dxa"/>
        <w:tblInd w:w="562" w:type="dxa"/>
        <w:tblLook w:val="04A0" w:firstRow="1" w:lastRow="0" w:firstColumn="1" w:lastColumn="0" w:noHBand="0" w:noVBand="1"/>
      </w:tblPr>
      <w:tblGrid>
        <w:gridCol w:w="2127"/>
        <w:gridCol w:w="2126"/>
        <w:gridCol w:w="4252"/>
      </w:tblGrid>
      <w:tr w:rsidR="00242204" w14:paraId="1CAAECB9" w14:textId="77777777" w:rsidTr="0017663F">
        <w:tc>
          <w:tcPr>
            <w:tcW w:w="2127" w:type="dxa"/>
          </w:tcPr>
          <w:p w14:paraId="14FCDFA7" w14:textId="77777777" w:rsidR="00242204" w:rsidRDefault="00242204" w:rsidP="00176FB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2126" w:type="dxa"/>
          </w:tcPr>
          <w:p w14:paraId="441CBDF8" w14:textId="77777777" w:rsidR="00242204" w:rsidRDefault="00242204" w:rsidP="00176FB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</w:t>
            </w:r>
          </w:p>
        </w:tc>
        <w:tc>
          <w:tcPr>
            <w:tcW w:w="4252" w:type="dxa"/>
          </w:tcPr>
          <w:p w14:paraId="2C60DFDF" w14:textId="77777777" w:rsidR="00B031FB" w:rsidRDefault="00B031FB" w:rsidP="001766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育成方法</w:t>
            </w:r>
          </w:p>
          <w:p w14:paraId="1DB0A4B1" w14:textId="1B794202" w:rsidR="00B031FB" w:rsidRDefault="00242204" w:rsidP="00B031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B031FB">
              <w:rPr>
                <w:rFonts w:hint="eastAsia"/>
                <w:szCs w:val="21"/>
              </w:rPr>
              <w:t>科目や指導内容等を</w:t>
            </w:r>
            <w:r>
              <w:rPr>
                <w:rFonts w:hint="eastAsia"/>
                <w:szCs w:val="21"/>
              </w:rPr>
              <w:t>簡潔に記入）</w:t>
            </w:r>
          </w:p>
        </w:tc>
      </w:tr>
      <w:tr w:rsidR="00242204" w14:paraId="0423D115" w14:textId="77777777" w:rsidTr="0017663F">
        <w:trPr>
          <w:trHeight w:val="664"/>
        </w:trPr>
        <w:tc>
          <w:tcPr>
            <w:tcW w:w="2127" w:type="dxa"/>
          </w:tcPr>
          <w:p w14:paraId="6448478D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43EDDDF7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17691C3B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366CD28F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  <w:p w14:paraId="07D68A99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4C8FD078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443D70F9" w14:textId="77777777" w:rsidR="00242204" w:rsidRDefault="00242204" w:rsidP="0017663F">
            <w:pPr>
              <w:rPr>
                <w:szCs w:val="21"/>
              </w:rPr>
            </w:pPr>
          </w:p>
        </w:tc>
      </w:tr>
      <w:tr w:rsidR="00242204" w14:paraId="43FE2246" w14:textId="77777777" w:rsidTr="0017663F">
        <w:trPr>
          <w:trHeight w:val="560"/>
        </w:trPr>
        <w:tc>
          <w:tcPr>
            <w:tcW w:w="2127" w:type="dxa"/>
          </w:tcPr>
          <w:p w14:paraId="6D18D730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6D042DFE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5465564B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4EAC602D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45F26B86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0013D0F8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1344730B" w14:textId="77777777" w:rsidR="00242204" w:rsidRDefault="00242204" w:rsidP="0017663F">
            <w:pPr>
              <w:rPr>
                <w:szCs w:val="21"/>
              </w:rPr>
            </w:pPr>
          </w:p>
        </w:tc>
      </w:tr>
      <w:tr w:rsidR="00242204" w14:paraId="4E32B6E9" w14:textId="77777777" w:rsidTr="0017663F">
        <w:trPr>
          <w:trHeight w:val="696"/>
        </w:trPr>
        <w:tc>
          <w:tcPr>
            <w:tcW w:w="2127" w:type="dxa"/>
          </w:tcPr>
          <w:p w14:paraId="07759E2F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46422EAA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7405156F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02142FD3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5B7B65BA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  <w:tc>
          <w:tcPr>
            <w:tcW w:w="4252" w:type="dxa"/>
          </w:tcPr>
          <w:p w14:paraId="27FA73A1" w14:textId="77777777" w:rsidR="00242204" w:rsidRDefault="00242204" w:rsidP="0017663F">
            <w:pPr>
              <w:rPr>
                <w:szCs w:val="21"/>
              </w:rPr>
            </w:pPr>
          </w:p>
        </w:tc>
      </w:tr>
    </w:tbl>
    <w:p w14:paraId="207DF54E" w14:textId="4D22D66D" w:rsidR="00A5391A" w:rsidRDefault="00B031FB" w:rsidP="00C87B51">
      <w:pPr>
        <w:rPr>
          <w:szCs w:val="21"/>
        </w:rPr>
      </w:pPr>
      <w:r w:rsidRPr="00B031FB">
        <w:rPr>
          <w:rFonts w:hint="eastAsia"/>
          <w:szCs w:val="21"/>
        </w:rPr>
        <w:t xml:space="preserve">　</w:t>
      </w:r>
      <w:r w:rsidRPr="00176FBD">
        <w:rPr>
          <w:rFonts w:hint="eastAsia"/>
          <w:color w:val="FF0000"/>
          <w:szCs w:val="21"/>
        </w:rPr>
        <w:t>※Ａ４判にまとめてください。ページ数（内容の量）については任意。</w:t>
      </w:r>
    </w:p>
    <w:p w14:paraId="522DFD92" w14:textId="4C2E6422" w:rsidR="00B031FB" w:rsidRPr="00E85489" w:rsidRDefault="00B031FB" w:rsidP="00B031FB">
      <w:pPr>
        <w:ind w:left="453" w:hangingChars="200" w:hanging="453"/>
        <w:rPr>
          <w:color w:val="FF0000"/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E85489">
        <w:rPr>
          <w:rFonts w:hint="eastAsia"/>
          <w:color w:val="FF0000"/>
          <w:szCs w:val="21"/>
        </w:rPr>
        <w:t>例）ある県に商業科設置校が３校あり、小学科がＡ校には５学科、Ｂ校には６学科、Ｃ校には３学科あるとする。そのうち、</w:t>
      </w:r>
      <w:r w:rsidR="000100D6">
        <w:rPr>
          <w:rFonts w:hint="eastAsia"/>
          <w:color w:val="FF0000"/>
          <w:szCs w:val="21"/>
        </w:rPr>
        <w:t>プログラミング</w:t>
      </w:r>
      <w:r w:rsidRPr="00E85489">
        <w:rPr>
          <w:rFonts w:hint="eastAsia"/>
          <w:color w:val="FF0000"/>
          <w:szCs w:val="21"/>
        </w:rPr>
        <w:t>を設置している小学科が、Ａ校２学科、Ｂ校５学科、Ｃ校設置なしである場合は次のとおりである。</w:t>
      </w:r>
    </w:p>
    <w:tbl>
      <w:tblPr>
        <w:tblStyle w:val="a3"/>
        <w:tblW w:w="0" w:type="auto"/>
        <w:tblInd w:w="56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531"/>
        <w:gridCol w:w="1845"/>
        <w:gridCol w:w="1843"/>
      </w:tblGrid>
      <w:tr w:rsidR="00B031FB" w:rsidRPr="00E85489" w14:paraId="7F9DC9AA" w14:textId="77777777" w:rsidTr="0017663F">
        <w:tc>
          <w:tcPr>
            <w:tcW w:w="4531" w:type="dxa"/>
          </w:tcPr>
          <w:p w14:paraId="4965B0B1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　 　</w:t>
            </w:r>
          </w:p>
        </w:tc>
        <w:tc>
          <w:tcPr>
            <w:tcW w:w="1845" w:type="dxa"/>
          </w:tcPr>
          <w:p w14:paraId="5D384A4B" w14:textId="77777777" w:rsidR="00B031FB" w:rsidRPr="00E85489" w:rsidRDefault="00B031FB" w:rsidP="0017663F">
            <w:pPr>
              <w:jc w:val="center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校数</w:t>
            </w:r>
          </w:p>
        </w:tc>
        <w:tc>
          <w:tcPr>
            <w:tcW w:w="1843" w:type="dxa"/>
          </w:tcPr>
          <w:p w14:paraId="538710D6" w14:textId="77777777" w:rsidR="00B031FB" w:rsidRPr="00E85489" w:rsidRDefault="00B031FB" w:rsidP="0017663F">
            <w:pPr>
              <w:jc w:val="center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小学科数</w:t>
            </w:r>
          </w:p>
        </w:tc>
      </w:tr>
      <w:tr w:rsidR="00B031FB" w:rsidRPr="00E85489" w14:paraId="365E637F" w14:textId="77777777" w:rsidTr="0017663F">
        <w:tc>
          <w:tcPr>
            <w:tcW w:w="4531" w:type="dxa"/>
          </w:tcPr>
          <w:p w14:paraId="634E7C7C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商業科設置状況</w:t>
            </w:r>
          </w:p>
        </w:tc>
        <w:tc>
          <w:tcPr>
            <w:tcW w:w="1845" w:type="dxa"/>
          </w:tcPr>
          <w:p w14:paraId="550A9975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３校</w:t>
            </w:r>
          </w:p>
        </w:tc>
        <w:tc>
          <w:tcPr>
            <w:tcW w:w="1843" w:type="dxa"/>
          </w:tcPr>
          <w:p w14:paraId="12ADF360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　　14学科</w:t>
            </w:r>
          </w:p>
        </w:tc>
      </w:tr>
      <w:tr w:rsidR="00B031FB" w:rsidRPr="00E85489" w14:paraId="62B2B795" w14:textId="77777777" w:rsidTr="0017663F">
        <w:trPr>
          <w:trHeight w:val="360"/>
        </w:trPr>
        <w:tc>
          <w:tcPr>
            <w:tcW w:w="4531" w:type="dxa"/>
          </w:tcPr>
          <w:p w14:paraId="5E1BCCC3" w14:textId="47FEE960" w:rsidR="00B031FB" w:rsidRPr="00E85489" w:rsidRDefault="000100D6" w:rsidP="0017663F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プログラミング</w:t>
            </w:r>
            <w:r w:rsidR="00B031FB" w:rsidRPr="00E85489">
              <w:rPr>
                <w:rFonts w:hint="eastAsia"/>
                <w:color w:val="FF0000"/>
                <w:szCs w:val="21"/>
              </w:rPr>
              <w:t>設置状況</w:t>
            </w:r>
          </w:p>
        </w:tc>
        <w:tc>
          <w:tcPr>
            <w:tcW w:w="1845" w:type="dxa"/>
          </w:tcPr>
          <w:p w14:paraId="6B8B3592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２校　　　　</w:t>
            </w:r>
          </w:p>
        </w:tc>
        <w:tc>
          <w:tcPr>
            <w:tcW w:w="1843" w:type="dxa"/>
          </w:tcPr>
          <w:p w14:paraId="56930EFC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７学科</w:t>
            </w:r>
          </w:p>
        </w:tc>
      </w:tr>
      <w:tr w:rsidR="00B031FB" w:rsidRPr="00E85489" w14:paraId="7377940E" w14:textId="77777777" w:rsidTr="0017663F">
        <w:trPr>
          <w:trHeight w:val="380"/>
        </w:trPr>
        <w:tc>
          <w:tcPr>
            <w:tcW w:w="4531" w:type="dxa"/>
          </w:tcPr>
          <w:p w14:paraId="7D39A764" w14:textId="10BA08A9" w:rsidR="00B031FB" w:rsidRPr="00E85489" w:rsidRDefault="000100D6" w:rsidP="0017663F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プログラミング</w:t>
            </w:r>
            <w:r w:rsidR="00B031FB" w:rsidRPr="00E85489">
              <w:rPr>
                <w:rFonts w:hint="eastAsia"/>
                <w:color w:val="FF0000"/>
                <w:szCs w:val="21"/>
              </w:rPr>
              <w:t>設置率</w:t>
            </w:r>
          </w:p>
        </w:tc>
        <w:tc>
          <w:tcPr>
            <w:tcW w:w="1845" w:type="dxa"/>
          </w:tcPr>
          <w:p w14:paraId="27D7A67C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66.6％</w:t>
            </w:r>
          </w:p>
        </w:tc>
        <w:tc>
          <w:tcPr>
            <w:tcW w:w="1843" w:type="dxa"/>
          </w:tcPr>
          <w:p w14:paraId="171A9FF7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50.0％</w:t>
            </w:r>
          </w:p>
        </w:tc>
      </w:tr>
    </w:tbl>
    <w:p w14:paraId="3C4050E7" w14:textId="77777777" w:rsidR="00B031FB" w:rsidRDefault="00B031FB" w:rsidP="008D1AAE">
      <w:pPr>
        <w:rPr>
          <w:szCs w:val="21"/>
        </w:rPr>
      </w:pPr>
    </w:p>
    <w:p w14:paraId="005352A5" w14:textId="73541CA8" w:rsidR="00B031FB" w:rsidRPr="00176FBD" w:rsidRDefault="00176FBD" w:rsidP="00176FBD">
      <w:pPr>
        <w:pStyle w:val="aa"/>
        <w:numPr>
          <w:ilvl w:val="0"/>
          <w:numId w:val="3"/>
        </w:numPr>
        <w:ind w:leftChars="0"/>
        <w:rPr>
          <w:color w:val="FF0000"/>
          <w:szCs w:val="21"/>
        </w:rPr>
      </w:pPr>
      <w:r w:rsidRPr="00176FBD">
        <w:rPr>
          <w:rFonts w:hint="eastAsia"/>
          <w:color w:val="FF0000"/>
          <w:szCs w:val="21"/>
        </w:rPr>
        <w:t>朱記している部分は、削除して提出してください。</w:t>
      </w:r>
    </w:p>
    <w:p w14:paraId="7834FCEA" w14:textId="77777777" w:rsidR="00B031FB" w:rsidRDefault="00B031FB" w:rsidP="008D1AAE">
      <w:pPr>
        <w:rPr>
          <w:szCs w:val="21"/>
        </w:rPr>
      </w:pPr>
    </w:p>
    <w:p w14:paraId="1EC23C6E" w14:textId="77777777" w:rsidR="00B031FB" w:rsidRDefault="00B031FB" w:rsidP="008D1AAE">
      <w:pPr>
        <w:rPr>
          <w:szCs w:val="21"/>
        </w:rPr>
      </w:pPr>
    </w:p>
    <w:p w14:paraId="1D5608A4" w14:textId="77777777" w:rsidR="00B031FB" w:rsidRDefault="00B031FB" w:rsidP="008D1AAE">
      <w:pPr>
        <w:rPr>
          <w:szCs w:val="21"/>
        </w:rPr>
      </w:pPr>
    </w:p>
    <w:p w14:paraId="0940E817" w14:textId="77777777" w:rsidR="00B031FB" w:rsidRDefault="00B031FB" w:rsidP="008D1AAE">
      <w:pPr>
        <w:rPr>
          <w:szCs w:val="21"/>
        </w:rPr>
      </w:pPr>
    </w:p>
    <w:p w14:paraId="1F1F1B06" w14:textId="77777777" w:rsidR="00B031FB" w:rsidRDefault="00B031FB" w:rsidP="008D1AAE">
      <w:pPr>
        <w:rPr>
          <w:szCs w:val="21"/>
        </w:rPr>
      </w:pPr>
    </w:p>
    <w:p w14:paraId="023E4324" w14:textId="77777777" w:rsidR="00B031FB" w:rsidRDefault="00B031FB" w:rsidP="008D1AAE">
      <w:pPr>
        <w:rPr>
          <w:szCs w:val="21"/>
        </w:rPr>
      </w:pPr>
    </w:p>
    <w:p w14:paraId="5A30AEA5" w14:textId="77777777" w:rsidR="00B031FB" w:rsidRDefault="00B031FB" w:rsidP="008D1AAE">
      <w:pPr>
        <w:rPr>
          <w:szCs w:val="21"/>
        </w:rPr>
      </w:pPr>
    </w:p>
    <w:p w14:paraId="1E40901B" w14:textId="77777777" w:rsidR="00B031FB" w:rsidRDefault="00B031FB" w:rsidP="008D1AAE">
      <w:pPr>
        <w:rPr>
          <w:szCs w:val="21"/>
        </w:rPr>
      </w:pPr>
    </w:p>
    <w:p w14:paraId="4B2B8B4A" w14:textId="77777777" w:rsidR="00B031FB" w:rsidRDefault="00B031FB" w:rsidP="008D1AAE">
      <w:pPr>
        <w:rPr>
          <w:szCs w:val="21"/>
        </w:rPr>
      </w:pPr>
    </w:p>
    <w:p w14:paraId="615811B8" w14:textId="77777777" w:rsidR="00B031FB" w:rsidRDefault="00B031FB" w:rsidP="008D1AAE">
      <w:pPr>
        <w:rPr>
          <w:szCs w:val="21"/>
        </w:rPr>
      </w:pPr>
    </w:p>
    <w:p w14:paraId="1FAF6547" w14:textId="77777777" w:rsidR="00B031FB" w:rsidRDefault="00B031FB" w:rsidP="008D1AAE">
      <w:pPr>
        <w:rPr>
          <w:szCs w:val="21"/>
        </w:rPr>
      </w:pPr>
    </w:p>
    <w:p w14:paraId="22C8D07B" w14:textId="77777777" w:rsidR="00B031FB" w:rsidRDefault="00B031FB" w:rsidP="008D1AAE">
      <w:pPr>
        <w:rPr>
          <w:szCs w:val="21"/>
        </w:rPr>
      </w:pPr>
    </w:p>
    <w:p w14:paraId="5A1BED5A" w14:textId="77777777" w:rsidR="00B031FB" w:rsidRDefault="00B031FB" w:rsidP="008D1AAE">
      <w:pPr>
        <w:rPr>
          <w:szCs w:val="21"/>
        </w:rPr>
      </w:pPr>
    </w:p>
    <w:p w14:paraId="0FF1CEB3" w14:textId="77777777" w:rsidR="00B031FB" w:rsidRDefault="00B031FB" w:rsidP="008D1AAE">
      <w:pPr>
        <w:rPr>
          <w:szCs w:val="21"/>
        </w:rPr>
      </w:pPr>
    </w:p>
    <w:p w14:paraId="13EE7FEA" w14:textId="77777777" w:rsidR="00B031FB" w:rsidRDefault="00B031FB" w:rsidP="008D1AAE">
      <w:pPr>
        <w:rPr>
          <w:szCs w:val="21"/>
        </w:rPr>
      </w:pPr>
    </w:p>
    <w:p w14:paraId="1092EF52" w14:textId="77777777" w:rsidR="00B031FB" w:rsidRDefault="00B031FB" w:rsidP="008D1AAE">
      <w:pPr>
        <w:rPr>
          <w:szCs w:val="21"/>
        </w:rPr>
      </w:pPr>
    </w:p>
    <w:p w14:paraId="79EAF6F4" w14:textId="77777777" w:rsidR="00B031FB" w:rsidRDefault="00B031FB" w:rsidP="008D1AAE">
      <w:pPr>
        <w:rPr>
          <w:szCs w:val="21"/>
        </w:rPr>
      </w:pPr>
    </w:p>
    <w:p w14:paraId="13E997BC" w14:textId="77777777" w:rsidR="00B031FB" w:rsidRDefault="00B031FB" w:rsidP="008D1AAE">
      <w:pPr>
        <w:rPr>
          <w:szCs w:val="21"/>
        </w:rPr>
      </w:pPr>
    </w:p>
    <w:p w14:paraId="4ACC266B" w14:textId="77777777" w:rsidR="00B031FB" w:rsidRDefault="00B031FB" w:rsidP="008D1AAE">
      <w:pPr>
        <w:rPr>
          <w:szCs w:val="21"/>
        </w:rPr>
      </w:pPr>
    </w:p>
    <w:p w14:paraId="0C9DCFDE" w14:textId="77777777" w:rsidR="00B031FB" w:rsidRDefault="00B031FB" w:rsidP="008D1AAE">
      <w:pPr>
        <w:rPr>
          <w:szCs w:val="21"/>
        </w:rPr>
      </w:pPr>
    </w:p>
    <w:p w14:paraId="28F8D4AB" w14:textId="77777777" w:rsidR="00B031FB" w:rsidRDefault="00B031FB" w:rsidP="008D1AAE">
      <w:pPr>
        <w:rPr>
          <w:szCs w:val="21"/>
        </w:rPr>
      </w:pPr>
    </w:p>
    <w:p w14:paraId="38018F30" w14:textId="77777777" w:rsidR="00B031FB" w:rsidRDefault="00B031FB" w:rsidP="008D1AAE">
      <w:pPr>
        <w:rPr>
          <w:szCs w:val="21"/>
        </w:rPr>
      </w:pPr>
    </w:p>
    <w:p w14:paraId="3D0FACFB" w14:textId="77777777" w:rsidR="00B031FB" w:rsidRDefault="00B031FB" w:rsidP="008D1AAE">
      <w:pPr>
        <w:rPr>
          <w:szCs w:val="21"/>
        </w:rPr>
      </w:pPr>
    </w:p>
    <w:p w14:paraId="5117C1B2" w14:textId="77777777" w:rsidR="00B031FB" w:rsidRDefault="00B031FB" w:rsidP="008D1AAE">
      <w:pPr>
        <w:rPr>
          <w:szCs w:val="21"/>
        </w:rPr>
      </w:pPr>
    </w:p>
    <w:p w14:paraId="0C88C643" w14:textId="77777777" w:rsidR="00B031FB" w:rsidRDefault="00B031FB" w:rsidP="008D1AAE">
      <w:pPr>
        <w:rPr>
          <w:szCs w:val="21"/>
        </w:rPr>
      </w:pPr>
    </w:p>
    <w:p w14:paraId="5C0E999E" w14:textId="77777777" w:rsidR="00B031FB" w:rsidRDefault="00B031FB" w:rsidP="008D1AAE">
      <w:pPr>
        <w:rPr>
          <w:szCs w:val="21"/>
        </w:rPr>
      </w:pPr>
    </w:p>
    <w:p w14:paraId="19711A98" w14:textId="77777777" w:rsidR="00B031FB" w:rsidRDefault="00B031FB" w:rsidP="008D1AAE">
      <w:pPr>
        <w:rPr>
          <w:szCs w:val="21"/>
        </w:rPr>
      </w:pPr>
    </w:p>
    <w:p w14:paraId="1AFDFC26" w14:textId="77777777" w:rsidR="00B031FB" w:rsidRDefault="00B031FB" w:rsidP="008D1AAE">
      <w:pPr>
        <w:rPr>
          <w:szCs w:val="21"/>
        </w:rPr>
      </w:pPr>
    </w:p>
    <w:p w14:paraId="670F883C" w14:textId="77777777" w:rsidR="00B031FB" w:rsidRDefault="00B031FB" w:rsidP="008D1AAE">
      <w:pPr>
        <w:rPr>
          <w:szCs w:val="21"/>
        </w:rPr>
      </w:pPr>
    </w:p>
    <w:bookmarkEnd w:id="0"/>
    <w:p w14:paraId="0FDF251B" w14:textId="77777777" w:rsidR="00B031FB" w:rsidRDefault="00B031FB" w:rsidP="008D1AAE">
      <w:pPr>
        <w:rPr>
          <w:szCs w:val="21"/>
        </w:rPr>
      </w:pPr>
    </w:p>
    <w:sectPr w:rsidR="00B031FB" w:rsidSect="007D435D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ADD8" w14:textId="77777777" w:rsidR="000315C4" w:rsidRDefault="000315C4" w:rsidP="008C61A9">
      <w:r>
        <w:separator/>
      </w:r>
    </w:p>
  </w:endnote>
  <w:endnote w:type="continuationSeparator" w:id="0">
    <w:p w14:paraId="4C847C2B" w14:textId="77777777" w:rsidR="000315C4" w:rsidRDefault="000315C4" w:rsidP="008C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1EE2" w14:textId="77777777" w:rsidR="000315C4" w:rsidRDefault="000315C4" w:rsidP="008C61A9">
      <w:r>
        <w:separator/>
      </w:r>
    </w:p>
  </w:footnote>
  <w:footnote w:type="continuationSeparator" w:id="0">
    <w:p w14:paraId="3C191540" w14:textId="77777777" w:rsidR="000315C4" w:rsidRDefault="000315C4" w:rsidP="008C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34F9"/>
    <w:multiLevelType w:val="hybridMultilevel"/>
    <w:tmpl w:val="11F66404"/>
    <w:lvl w:ilvl="0" w:tplc="F92A7312">
      <w:start w:val="1"/>
      <w:numFmt w:val="bullet"/>
      <w:lvlText w:val="○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40"/>
      </w:pPr>
      <w:rPr>
        <w:rFonts w:ascii="Wingdings" w:hAnsi="Wingdings" w:hint="default"/>
      </w:rPr>
    </w:lvl>
  </w:abstractNum>
  <w:abstractNum w:abstractNumId="1" w15:restartNumberingAfterBreak="0">
    <w:nsid w:val="65BF2402"/>
    <w:multiLevelType w:val="hybridMultilevel"/>
    <w:tmpl w:val="93D24518"/>
    <w:lvl w:ilvl="0" w:tplc="E7065906">
      <w:start w:val="5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26E2E77"/>
    <w:multiLevelType w:val="hybridMultilevel"/>
    <w:tmpl w:val="1EC26114"/>
    <w:lvl w:ilvl="0" w:tplc="27124804">
      <w:start w:val="1"/>
      <w:numFmt w:val="decimalEnclosedParen"/>
      <w:lvlText w:val="%1"/>
      <w:lvlJc w:val="left"/>
      <w:pPr>
        <w:ind w:left="5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0" w:hanging="440"/>
      </w:pPr>
    </w:lvl>
    <w:lvl w:ilvl="3" w:tplc="0409000F" w:tentative="1">
      <w:start w:val="1"/>
      <w:numFmt w:val="decimal"/>
      <w:lvlText w:val="%4."/>
      <w:lvlJc w:val="left"/>
      <w:pPr>
        <w:ind w:left="1990" w:hanging="440"/>
      </w:pPr>
    </w:lvl>
    <w:lvl w:ilvl="4" w:tplc="04090017" w:tentative="1">
      <w:start w:val="1"/>
      <w:numFmt w:val="aiueoFullWidth"/>
      <w:lvlText w:val="(%5)"/>
      <w:lvlJc w:val="left"/>
      <w:pPr>
        <w:ind w:left="24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0" w:hanging="440"/>
      </w:pPr>
    </w:lvl>
    <w:lvl w:ilvl="6" w:tplc="0409000F" w:tentative="1">
      <w:start w:val="1"/>
      <w:numFmt w:val="decimal"/>
      <w:lvlText w:val="%7."/>
      <w:lvlJc w:val="left"/>
      <w:pPr>
        <w:ind w:left="3310" w:hanging="440"/>
      </w:pPr>
    </w:lvl>
    <w:lvl w:ilvl="7" w:tplc="04090017" w:tentative="1">
      <w:start w:val="1"/>
      <w:numFmt w:val="aiueoFullWidth"/>
      <w:lvlText w:val="(%8)"/>
      <w:lvlJc w:val="left"/>
      <w:pPr>
        <w:ind w:left="37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0" w:hanging="440"/>
      </w:pPr>
    </w:lvl>
  </w:abstractNum>
  <w:num w:numId="1" w16cid:durableId="1039354544">
    <w:abstractNumId w:val="2"/>
  </w:num>
  <w:num w:numId="2" w16cid:durableId="2075925915">
    <w:abstractNumId w:val="0"/>
  </w:num>
  <w:num w:numId="3" w16cid:durableId="1234900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5D"/>
    <w:rsid w:val="000100D6"/>
    <w:rsid w:val="000315C4"/>
    <w:rsid w:val="00035366"/>
    <w:rsid w:val="000370B9"/>
    <w:rsid w:val="000700E9"/>
    <w:rsid w:val="001219C0"/>
    <w:rsid w:val="00123A0C"/>
    <w:rsid w:val="00126886"/>
    <w:rsid w:val="00176FBD"/>
    <w:rsid w:val="00194F7A"/>
    <w:rsid w:val="00197A9B"/>
    <w:rsid w:val="001A689C"/>
    <w:rsid w:val="001B529A"/>
    <w:rsid w:val="00242204"/>
    <w:rsid w:val="00242462"/>
    <w:rsid w:val="002D0B5A"/>
    <w:rsid w:val="002D5C0A"/>
    <w:rsid w:val="002D7FA1"/>
    <w:rsid w:val="002F0DC1"/>
    <w:rsid w:val="003517DC"/>
    <w:rsid w:val="004119FF"/>
    <w:rsid w:val="00431D80"/>
    <w:rsid w:val="004357ED"/>
    <w:rsid w:val="00470C63"/>
    <w:rsid w:val="004717BF"/>
    <w:rsid w:val="004958F3"/>
    <w:rsid w:val="004C1C50"/>
    <w:rsid w:val="004E5A1F"/>
    <w:rsid w:val="005204BE"/>
    <w:rsid w:val="0054343B"/>
    <w:rsid w:val="00553075"/>
    <w:rsid w:val="005D17FC"/>
    <w:rsid w:val="00667D6D"/>
    <w:rsid w:val="006C1FA6"/>
    <w:rsid w:val="006F3F38"/>
    <w:rsid w:val="00712C2B"/>
    <w:rsid w:val="00714B44"/>
    <w:rsid w:val="007400D1"/>
    <w:rsid w:val="007A1FED"/>
    <w:rsid w:val="007A50E6"/>
    <w:rsid w:val="007D435D"/>
    <w:rsid w:val="007D4760"/>
    <w:rsid w:val="007F48C1"/>
    <w:rsid w:val="007F600E"/>
    <w:rsid w:val="008215C6"/>
    <w:rsid w:val="008300A7"/>
    <w:rsid w:val="00866E91"/>
    <w:rsid w:val="0089155C"/>
    <w:rsid w:val="008A6024"/>
    <w:rsid w:val="008C61A9"/>
    <w:rsid w:val="008D1AAE"/>
    <w:rsid w:val="008D7C30"/>
    <w:rsid w:val="008F7F9A"/>
    <w:rsid w:val="00950CF3"/>
    <w:rsid w:val="009D7449"/>
    <w:rsid w:val="00A06946"/>
    <w:rsid w:val="00A5391A"/>
    <w:rsid w:val="00A76CE8"/>
    <w:rsid w:val="00A81C1F"/>
    <w:rsid w:val="00A92983"/>
    <w:rsid w:val="00AD2D53"/>
    <w:rsid w:val="00AF6E03"/>
    <w:rsid w:val="00B031FB"/>
    <w:rsid w:val="00B6368F"/>
    <w:rsid w:val="00B830E6"/>
    <w:rsid w:val="00B8592E"/>
    <w:rsid w:val="00B93E50"/>
    <w:rsid w:val="00BA2C31"/>
    <w:rsid w:val="00BB6BF0"/>
    <w:rsid w:val="00BB70A1"/>
    <w:rsid w:val="00BC3FB5"/>
    <w:rsid w:val="00BE7469"/>
    <w:rsid w:val="00BF71C8"/>
    <w:rsid w:val="00C153AE"/>
    <w:rsid w:val="00C22526"/>
    <w:rsid w:val="00C50376"/>
    <w:rsid w:val="00C6581C"/>
    <w:rsid w:val="00C66742"/>
    <w:rsid w:val="00C70267"/>
    <w:rsid w:val="00C7325E"/>
    <w:rsid w:val="00C87B51"/>
    <w:rsid w:val="00D0507C"/>
    <w:rsid w:val="00D218FE"/>
    <w:rsid w:val="00D21E68"/>
    <w:rsid w:val="00D37CC3"/>
    <w:rsid w:val="00DC3CA3"/>
    <w:rsid w:val="00E00C59"/>
    <w:rsid w:val="00E272A4"/>
    <w:rsid w:val="00E3728E"/>
    <w:rsid w:val="00E85489"/>
    <w:rsid w:val="00EE5AA3"/>
    <w:rsid w:val="00F44420"/>
    <w:rsid w:val="00F54046"/>
    <w:rsid w:val="00F60B27"/>
    <w:rsid w:val="00FA2DB0"/>
    <w:rsid w:val="00FB5F32"/>
    <w:rsid w:val="00F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64D92"/>
  <w15:chartTrackingRefBased/>
  <w15:docId w15:val="{A6A70481-70C0-4413-8A63-5B85BD2B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0E9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D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1A9"/>
    <w:rPr>
      <w:rFonts w:ascii="ＭＳ 明朝" w:eastAsia="ＭＳ 明朝" w:hAnsi="ＭＳ 明朝"/>
    </w:rPr>
  </w:style>
  <w:style w:type="paragraph" w:styleId="a8">
    <w:name w:val="footer"/>
    <w:basedOn w:val="a"/>
    <w:link w:val="a9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1A9"/>
    <w:rPr>
      <w:rFonts w:ascii="ＭＳ 明朝" w:eastAsia="ＭＳ 明朝" w:hAnsi="ＭＳ 明朝"/>
    </w:rPr>
  </w:style>
  <w:style w:type="table" w:customStyle="1" w:styleId="1">
    <w:name w:val="表 (格子)1"/>
    <w:basedOn w:val="a1"/>
    <w:next w:val="a3"/>
    <w:uiPriority w:val="39"/>
    <w:rsid w:val="00197A9B"/>
    <w:rPr>
      <w:rFonts w:ascii="ＭＳ 明朝" w:cs="ＭＳ 明朝"/>
      <w:color w:val="00000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39"/>
    <w:rsid w:val="00197A9B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126886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25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花菜子 沖濱</cp:lastModifiedBy>
  <cp:revision>8</cp:revision>
  <cp:lastPrinted>2016-04-11T02:34:00Z</cp:lastPrinted>
  <dcterms:created xsi:type="dcterms:W3CDTF">2023-04-12T06:37:00Z</dcterms:created>
  <dcterms:modified xsi:type="dcterms:W3CDTF">2023-04-19T05:28:00Z</dcterms:modified>
</cp:coreProperties>
</file>