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EE5" w:rsidRPr="00C03218" w:rsidRDefault="00364EE5" w:rsidP="00D84F4E">
      <w:bookmarkStart w:id="0" w:name="_GoBack"/>
      <w:bookmarkEnd w:id="0"/>
      <w:r w:rsidRPr="00C03218">
        <w:rPr>
          <w:rFonts w:hint="eastAsia"/>
        </w:rPr>
        <w:t>（別表）</w:t>
      </w:r>
    </w:p>
    <w:p w:rsidR="00364EE5" w:rsidRPr="00C03218" w:rsidRDefault="00364EE5">
      <w:pPr>
        <w:ind w:left="1130" w:hangingChars="200" w:hanging="1130"/>
        <w:jc w:val="center"/>
        <w:rPr>
          <w:b/>
          <w:bCs/>
          <w:sz w:val="24"/>
        </w:rPr>
      </w:pPr>
      <w:r w:rsidRPr="00C03218">
        <w:rPr>
          <w:rFonts w:hint="eastAsia"/>
          <w:b/>
          <w:bCs/>
          <w:spacing w:val="162"/>
          <w:kern w:val="0"/>
          <w:sz w:val="24"/>
          <w:fitText w:val="4200" w:id="-1277888254"/>
        </w:rPr>
        <w:t>日常点検整備基</w:t>
      </w:r>
      <w:r w:rsidRPr="00C03218">
        <w:rPr>
          <w:rFonts w:hint="eastAsia"/>
          <w:b/>
          <w:bCs/>
          <w:spacing w:val="2"/>
          <w:kern w:val="0"/>
          <w:sz w:val="24"/>
          <w:fitText w:val="4200" w:id="-1277888254"/>
        </w:rPr>
        <w:t>準</w:t>
      </w:r>
    </w:p>
    <w:p w:rsidR="00364EE5" w:rsidRPr="00C03218" w:rsidRDefault="00364EE5">
      <w:pPr>
        <w:ind w:left="420" w:hangingChars="200" w:hanging="420"/>
      </w:pPr>
    </w:p>
    <w:p w:rsidR="00364EE5" w:rsidRPr="00C03218" w:rsidRDefault="00364EE5">
      <w:pPr>
        <w:ind w:left="420" w:hangingChars="200" w:hanging="420"/>
      </w:pPr>
      <w:r w:rsidRPr="00C03218">
        <w:rPr>
          <w:rFonts w:hint="eastAsia"/>
        </w:rPr>
        <w:t xml:space="preserve">　暖房設備の点検整備基準はボイラ</w:t>
      </w:r>
      <w:r w:rsidR="00CA69DE">
        <w:rPr>
          <w:rFonts w:hint="eastAsia"/>
        </w:rPr>
        <w:t>ー</w:t>
      </w:r>
      <w:r w:rsidRPr="00C03218">
        <w:rPr>
          <w:rFonts w:hint="eastAsia"/>
        </w:rPr>
        <w:t>メーカー発行の取扱要領によるもののほか、次の項目とする。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02"/>
        <w:gridCol w:w="3284"/>
        <w:gridCol w:w="1822"/>
      </w:tblGrid>
      <w:tr w:rsidR="00C03218" w:rsidRPr="00C03218">
        <w:tc>
          <w:tcPr>
            <w:tcW w:w="4194" w:type="dxa"/>
          </w:tcPr>
          <w:p w:rsidR="00364EE5" w:rsidRPr="00C03218" w:rsidRDefault="00364EE5">
            <w:pPr>
              <w:jc w:val="distribute"/>
            </w:pPr>
            <w:r w:rsidRPr="00C03218">
              <w:rPr>
                <w:rFonts w:hint="eastAsia"/>
              </w:rPr>
              <w:t>機器名</w:t>
            </w:r>
          </w:p>
        </w:tc>
        <w:tc>
          <w:tcPr>
            <w:tcW w:w="3360" w:type="dxa"/>
          </w:tcPr>
          <w:p w:rsidR="00364EE5" w:rsidRPr="00C03218" w:rsidRDefault="00364EE5">
            <w:pPr>
              <w:jc w:val="distribute"/>
            </w:pPr>
            <w:r w:rsidRPr="00C03218">
              <w:rPr>
                <w:rFonts w:hint="eastAsia"/>
              </w:rPr>
              <w:t>点検整備項目</w:t>
            </w:r>
          </w:p>
        </w:tc>
        <w:tc>
          <w:tcPr>
            <w:tcW w:w="1862" w:type="dxa"/>
          </w:tcPr>
          <w:p w:rsidR="00364EE5" w:rsidRPr="00C03218" w:rsidRDefault="00364EE5">
            <w:pPr>
              <w:jc w:val="distribute"/>
            </w:pPr>
            <w:r w:rsidRPr="00C03218">
              <w:rPr>
                <w:rFonts w:hint="eastAsia"/>
              </w:rPr>
              <w:t>回数</w:t>
            </w:r>
          </w:p>
        </w:tc>
      </w:tr>
      <w:tr w:rsidR="00364EE5" w:rsidRPr="00C03218">
        <w:tc>
          <w:tcPr>
            <w:tcW w:w="4194" w:type="dxa"/>
          </w:tcPr>
          <w:p w:rsidR="00364EE5" w:rsidRPr="00C03218" w:rsidRDefault="00364EE5">
            <w:pPr>
              <w:pStyle w:val="a3"/>
            </w:pPr>
            <w:r w:rsidRPr="00C03218">
              <w:rPr>
                <w:rFonts w:hint="eastAsia"/>
              </w:rPr>
              <w:t>１　ボイラー附属機器及び燃焼装置、第一種圧力容器、水面計、フロートスイッチ、フレームアイ、圧力計、温度計、ダンパー圧力スイッチ、着火装置、インターロック回路</w:t>
            </w:r>
          </w:p>
          <w:p w:rsidR="00364EE5" w:rsidRPr="00C03218" w:rsidRDefault="00364EE5">
            <w:pPr>
              <w:ind w:left="210" w:hangingChars="100" w:hanging="210"/>
            </w:pPr>
          </w:p>
          <w:p w:rsidR="00364EE5" w:rsidRPr="00C03218" w:rsidRDefault="00364EE5">
            <w:pPr>
              <w:ind w:left="210" w:hangingChars="100" w:hanging="210"/>
            </w:pPr>
            <w:r w:rsidRPr="00C03218">
              <w:rPr>
                <w:rFonts w:hint="eastAsia"/>
              </w:rPr>
              <w:t>２　給水装置、水源、温水循環ポンプ</w:t>
            </w:r>
          </w:p>
          <w:p w:rsidR="00364EE5" w:rsidRPr="00C03218" w:rsidRDefault="00364EE5">
            <w:pPr>
              <w:ind w:left="210" w:hangingChars="100" w:hanging="210"/>
            </w:pPr>
          </w:p>
          <w:p w:rsidR="00364EE5" w:rsidRPr="00C03218" w:rsidRDefault="00364EE5">
            <w:pPr>
              <w:ind w:left="210" w:hangingChars="100" w:hanging="210"/>
            </w:pPr>
            <w:r w:rsidRPr="00C03218">
              <w:rPr>
                <w:rFonts w:hint="eastAsia"/>
              </w:rPr>
              <w:t>３　地下燃料タンク、サービスタンク、ギヤーポンプ、配管等</w:t>
            </w:r>
          </w:p>
          <w:p w:rsidR="00364EE5" w:rsidRPr="00C03218" w:rsidRDefault="00364EE5">
            <w:pPr>
              <w:ind w:left="210" w:hangingChars="100" w:hanging="210"/>
            </w:pPr>
          </w:p>
          <w:p w:rsidR="00364EE5" w:rsidRPr="00C03218" w:rsidRDefault="00364EE5">
            <w:pPr>
              <w:ind w:left="210" w:hangingChars="100" w:hanging="210"/>
            </w:pPr>
            <w:r w:rsidRPr="00C03218">
              <w:rPr>
                <w:rFonts w:hint="eastAsia"/>
              </w:rPr>
              <w:t>４　ボイラー操作盤、各種モーター</w:t>
            </w:r>
          </w:p>
          <w:p w:rsidR="00364EE5" w:rsidRPr="00C03218" w:rsidRDefault="00364EE5">
            <w:pPr>
              <w:ind w:left="210" w:hangingChars="100" w:hanging="210"/>
            </w:pPr>
          </w:p>
          <w:p w:rsidR="00364EE5" w:rsidRPr="00C03218" w:rsidRDefault="00364EE5">
            <w:pPr>
              <w:ind w:left="210" w:hangingChars="100" w:hanging="210"/>
            </w:pPr>
            <w:r w:rsidRPr="00C03218">
              <w:rPr>
                <w:rFonts w:hint="eastAsia"/>
              </w:rPr>
              <w:t>５　各種ストレーター</w:t>
            </w:r>
          </w:p>
          <w:p w:rsidR="00364EE5" w:rsidRPr="00C03218" w:rsidRDefault="00364EE5">
            <w:pPr>
              <w:ind w:left="210" w:hangingChars="100" w:hanging="210"/>
            </w:pPr>
          </w:p>
          <w:p w:rsidR="00364EE5" w:rsidRPr="00C03218" w:rsidRDefault="00364EE5">
            <w:pPr>
              <w:ind w:left="210" w:hangingChars="100" w:hanging="210"/>
            </w:pPr>
            <w:r w:rsidRPr="00C03218">
              <w:rPr>
                <w:rFonts w:hint="eastAsia"/>
              </w:rPr>
              <w:t>６　放熱器、放熱器弁、レタンコック</w:t>
            </w:r>
          </w:p>
          <w:p w:rsidR="00364EE5" w:rsidRPr="00C03218" w:rsidRDefault="00364EE5">
            <w:pPr>
              <w:ind w:left="210" w:hangingChars="100" w:hanging="210"/>
            </w:pPr>
          </w:p>
          <w:p w:rsidR="00364EE5" w:rsidRPr="00C03218" w:rsidRDefault="00364EE5">
            <w:pPr>
              <w:ind w:left="210" w:hangingChars="100" w:hanging="210"/>
            </w:pPr>
            <w:r w:rsidRPr="00C03218">
              <w:rPr>
                <w:rFonts w:hint="eastAsia"/>
              </w:rPr>
              <w:t>７　ピット内配管</w:t>
            </w:r>
          </w:p>
          <w:p w:rsidR="00364EE5" w:rsidRPr="00C03218" w:rsidRDefault="00364EE5">
            <w:pPr>
              <w:ind w:left="210" w:hangingChars="100" w:hanging="210"/>
            </w:pPr>
          </w:p>
          <w:p w:rsidR="00364EE5" w:rsidRPr="00C03218" w:rsidRDefault="00364EE5">
            <w:pPr>
              <w:ind w:left="210" w:hangingChars="100" w:hanging="210"/>
            </w:pPr>
            <w:r w:rsidRPr="00C03218">
              <w:rPr>
                <w:rFonts w:hint="eastAsia"/>
              </w:rPr>
              <w:t>８　バーナチップ、着火装置、ファン</w:t>
            </w:r>
          </w:p>
          <w:p w:rsidR="00364EE5" w:rsidRPr="00C03218" w:rsidRDefault="00364EE5">
            <w:pPr>
              <w:ind w:left="210" w:hangingChars="100" w:hanging="210"/>
            </w:pPr>
          </w:p>
          <w:p w:rsidR="00364EE5" w:rsidRPr="00C03218" w:rsidRDefault="00364EE5">
            <w:pPr>
              <w:ind w:left="210" w:hangingChars="100" w:hanging="210"/>
            </w:pPr>
            <w:r w:rsidRPr="00C03218">
              <w:rPr>
                <w:rFonts w:hint="eastAsia"/>
              </w:rPr>
              <w:t>９　ボイラー炉、煙突</w:t>
            </w:r>
          </w:p>
          <w:p w:rsidR="00364EE5" w:rsidRPr="00C03218" w:rsidRDefault="00364EE5">
            <w:pPr>
              <w:ind w:left="210" w:hangingChars="100" w:hanging="210"/>
            </w:pPr>
          </w:p>
          <w:p w:rsidR="00364EE5" w:rsidRPr="00C03218" w:rsidRDefault="00364EE5">
            <w:pPr>
              <w:ind w:left="210" w:hangingChars="100" w:hanging="210"/>
            </w:pPr>
          </w:p>
          <w:p w:rsidR="00364EE5" w:rsidRPr="00C03218" w:rsidRDefault="00364EE5">
            <w:pPr>
              <w:numPr>
                <w:ilvl w:val="0"/>
                <w:numId w:val="1"/>
              </w:numPr>
            </w:pPr>
            <w:r w:rsidRPr="00C03218">
              <w:rPr>
                <w:rFonts w:hint="eastAsia"/>
              </w:rPr>
              <w:t>ボイラー室</w:t>
            </w:r>
          </w:p>
          <w:p w:rsidR="00364EE5" w:rsidRPr="00C03218" w:rsidRDefault="00364EE5"/>
          <w:p w:rsidR="00364EE5" w:rsidRPr="00C03218" w:rsidRDefault="00364EE5">
            <w:r w:rsidRPr="00C03218">
              <w:rPr>
                <w:rFonts w:hint="eastAsia"/>
              </w:rPr>
              <w:t>11</w:t>
            </w:r>
            <w:r w:rsidRPr="00C03218">
              <w:rPr>
                <w:rFonts w:hint="eastAsia"/>
              </w:rPr>
              <w:t xml:space="preserve">　その他</w:t>
            </w:r>
          </w:p>
        </w:tc>
        <w:tc>
          <w:tcPr>
            <w:tcW w:w="3360" w:type="dxa"/>
          </w:tcPr>
          <w:p w:rsidR="00364EE5" w:rsidRPr="00C03218" w:rsidRDefault="00364EE5">
            <w:pPr>
              <w:ind w:firstLineChars="100" w:firstLine="210"/>
            </w:pPr>
            <w:r w:rsidRPr="00C03218">
              <w:rPr>
                <w:rFonts w:hint="eastAsia"/>
              </w:rPr>
              <w:t>運転前の点検、作動テスト機能テスト、運転中の監視ブロー等の実施</w:t>
            </w:r>
          </w:p>
          <w:p w:rsidR="00364EE5" w:rsidRPr="00C03218" w:rsidRDefault="00364EE5"/>
          <w:p w:rsidR="00364EE5" w:rsidRPr="00C03218" w:rsidRDefault="00364EE5"/>
          <w:p w:rsidR="00364EE5" w:rsidRPr="00C03218" w:rsidRDefault="00364EE5"/>
          <w:p w:rsidR="00364EE5" w:rsidRPr="00C03218" w:rsidRDefault="00364EE5">
            <w:r w:rsidRPr="00C03218">
              <w:rPr>
                <w:rFonts w:hint="eastAsia"/>
              </w:rPr>
              <w:t xml:space="preserve">　点検、作動状態の監視</w:t>
            </w:r>
          </w:p>
          <w:p w:rsidR="00364EE5" w:rsidRPr="00C03218" w:rsidRDefault="00364EE5"/>
          <w:p w:rsidR="00364EE5" w:rsidRPr="00C03218" w:rsidRDefault="00364EE5">
            <w:r w:rsidRPr="00C03218">
              <w:rPr>
                <w:rFonts w:hint="eastAsia"/>
              </w:rPr>
              <w:t xml:space="preserve">　状態点検</w:t>
            </w:r>
          </w:p>
          <w:p w:rsidR="00364EE5" w:rsidRPr="00C03218" w:rsidRDefault="00364EE5"/>
          <w:p w:rsidR="00364EE5" w:rsidRPr="00C03218" w:rsidRDefault="00364EE5"/>
          <w:p w:rsidR="00364EE5" w:rsidRPr="00C03218" w:rsidRDefault="00364EE5">
            <w:r w:rsidRPr="00C03218">
              <w:rPr>
                <w:rFonts w:hint="eastAsia"/>
              </w:rPr>
              <w:t xml:space="preserve">　作動点検</w:t>
            </w:r>
          </w:p>
          <w:p w:rsidR="00364EE5" w:rsidRPr="00C03218" w:rsidRDefault="00364EE5"/>
          <w:p w:rsidR="00364EE5" w:rsidRPr="00C03218" w:rsidRDefault="00364EE5">
            <w:r w:rsidRPr="00C03218">
              <w:rPr>
                <w:rFonts w:hint="eastAsia"/>
              </w:rPr>
              <w:t xml:space="preserve">　清掃</w:t>
            </w:r>
          </w:p>
          <w:p w:rsidR="00364EE5" w:rsidRPr="00C03218" w:rsidRDefault="00364EE5"/>
          <w:p w:rsidR="00364EE5" w:rsidRPr="00C03218" w:rsidRDefault="00364EE5">
            <w:r w:rsidRPr="00C03218">
              <w:rPr>
                <w:rFonts w:hint="eastAsia"/>
              </w:rPr>
              <w:t xml:space="preserve">　状態点検</w:t>
            </w:r>
          </w:p>
          <w:p w:rsidR="00364EE5" w:rsidRPr="00C03218" w:rsidRDefault="00364EE5"/>
          <w:p w:rsidR="00364EE5" w:rsidRPr="00C03218" w:rsidRDefault="00364EE5">
            <w:r w:rsidRPr="00C03218">
              <w:rPr>
                <w:rFonts w:hint="eastAsia"/>
              </w:rPr>
              <w:t xml:space="preserve">　状態確認</w:t>
            </w:r>
          </w:p>
          <w:p w:rsidR="00364EE5" w:rsidRPr="00C03218" w:rsidRDefault="00364EE5"/>
          <w:p w:rsidR="00364EE5" w:rsidRPr="00C03218" w:rsidRDefault="00364EE5">
            <w:r w:rsidRPr="00C03218">
              <w:rPr>
                <w:rFonts w:hint="eastAsia"/>
              </w:rPr>
              <w:t xml:space="preserve">　清掃</w:t>
            </w:r>
          </w:p>
          <w:p w:rsidR="00364EE5" w:rsidRPr="00C03218" w:rsidRDefault="00364EE5"/>
          <w:p w:rsidR="00364EE5" w:rsidRPr="00C03218" w:rsidRDefault="00364EE5">
            <w:r w:rsidRPr="00C03218">
              <w:rPr>
                <w:rFonts w:hint="eastAsia"/>
              </w:rPr>
              <w:t xml:space="preserve">　燃焼の状態、排ガスの監視及び記録</w:t>
            </w:r>
          </w:p>
          <w:p w:rsidR="00364EE5" w:rsidRPr="00C03218" w:rsidRDefault="00364EE5"/>
          <w:p w:rsidR="00364EE5" w:rsidRPr="00C03218" w:rsidRDefault="00364EE5">
            <w:r w:rsidRPr="00C03218">
              <w:rPr>
                <w:rFonts w:hint="eastAsia"/>
              </w:rPr>
              <w:t xml:space="preserve">　室内の整理、整頓</w:t>
            </w:r>
          </w:p>
          <w:p w:rsidR="00364EE5" w:rsidRPr="00C03218" w:rsidRDefault="00364EE5"/>
          <w:p w:rsidR="00364EE5" w:rsidRPr="00C03218" w:rsidRDefault="00364EE5">
            <w:r w:rsidRPr="00C03218">
              <w:rPr>
                <w:rFonts w:hint="eastAsia"/>
              </w:rPr>
              <w:t xml:space="preserve">　必要な点検整備</w:t>
            </w:r>
          </w:p>
          <w:p w:rsidR="00364EE5" w:rsidRPr="00C03218" w:rsidRDefault="00364EE5"/>
        </w:tc>
        <w:tc>
          <w:tcPr>
            <w:tcW w:w="1862" w:type="dxa"/>
          </w:tcPr>
          <w:p w:rsidR="00364EE5" w:rsidRPr="00C03218" w:rsidRDefault="00364EE5">
            <w:r w:rsidRPr="00C03218">
              <w:rPr>
                <w:rFonts w:hint="eastAsia"/>
              </w:rPr>
              <w:t xml:space="preserve">　毎日</w:t>
            </w:r>
          </w:p>
          <w:p w:rsidR="00364EE5" w:rsidRPr="00C03218" w:rsidRDefault="00364EE5"/>
          <w:p w:rsidR="00364EE5" w:rsidRPr="00C03218" w:rsidRDefault="00364EE5"/>
          <w:p w:rsidR="00364EE5" w:rsidRPr="00C03218" w:rsidRDefault="00364EE5"/>
          <w:p w:rsidR="00364EE5" w:rsidRPr="00C03218" w:rsidRDefault="00364EE5"/>
          <w:p w:rsidR="00364EE5" w:rsidRPr="00C03218" w:rsidRDefault="00364EE5"/>
          <w:p w:rsidR="00364EE5" w:rsidRPr="00C03218" w:rsidRDefault="00364EE5">
            <w:r w:rsidRPr="00C03218">
              <w:rPr>
                <w:rFonts w:hint="eastAsia"/>
              </w:rPr>
              <w:t xml:space="preserve">　毎日</w:t>
            </w:r>
          </w:p>
          <w:p w:rsidR="00364EE5" w:rsidRPr="00C03218" w:rsidRDefault="00364EE5"/>
          <w:p w:rsidR="00364EE5" w:rsidRPr="00C03218" w:rsidRDefault="00364EE5">
            <w:r w:rsidRPr="00C03218">
              <w:rPr>
                <w:rFonts w:hint="eastAsia"/>
              </w:rPr>
              <w:t xml:space="preserve">　毎日</w:t>
            </w:r>
          </w:p>
          <w:p w:rsidR="00364EE5" w:rsidRPr="00C03218" w:rsidRDefault="00364EE5"/>
          <w:p w:rsidR="00364EE5" w:rsidRPr="00C03218" w:rsidRDefault="00364EE5"/>
          <w:p w:rsidR="00364EE5" w:rsidRPr="00C03218" w:rsidRDefault="00364EE5">
            <w:r w:rsidRPr="00C03218">
              <w:rPr>
                <w:rFonts w:hint="eastAsia"/>
              </w:rPr>
              <w:t xml:space="preserve">　毎日</w:t>
            </w:r>
          </w:p>
          <w:p w:rsidR="00364EE5" w:rsidRPr="00C03218" w:rsidRDefault="00364EE5"/>
          <w:p w:rsidR="00364EE5" w:rsidRPr="00C03218" w:rsidRDefault="00364EE5">
            <w:r w:rsidRPr="00C03218">
              <w:rPr>
                <w:rFonts w:hint="eastAsia"/>
              </w:rPr>
              <w:t xml:space="preserve">　週１回</w:t>
            </w:r>
          </w:p>
          <w:p w:rsidR="00364EE5" w:rsidRPr="00C03218" w:rsidRDefault="00364EE5"/>
          <w:p w:rsidR="00364EE5" w:rsidRPr="00C03218" w:rsidRDefault="00364EE5">
            <w:r w:rsidRPr="00C03218">
              <w:rPr>
                <w:rFonts w:hint="eastAsia"/>
              </w:rPr>
              <w:t xml:space="preserve">　必要の都度</w:t>
            </w:r>
          </w:p>
          <w:p w:rsidR="00364EE5" w:rsidRPr="00C03218" w:rsidRDefault="00364EE5"/>
          <w:p w:rsidR="00364EE5" w:rsidRPr="00C03218" w:rsidRDefault="00364EE5">
            <w:r w:rsidRPr="00C03218">
              <w:rPr>
                <w:rFonts w:hint="eastAsia"/>
              </w:rPr>
              <w:t xml:space="preserve">　週１回</w:t>
            </w:r>
          </w:p>
          <w:p w:rsidR="00364EE5" w:rsidRPr="00C03218" w:rsidRDefault="00364EE5"/>
          <w:p w:rsidR="00364EE5" w:rsidRPr="00C03218" w:rsidRDefault="00364EE5">
            <w:r w:rsidRPr="00C03218">
              <w:rPr>
                <w:rFonts w:hint="eastAsia"/>
              </w:rPr>
              <w:t xml:space="preserve">　週１回</w:t>
            </w:r>
          </w:p>
          <w:p w:rsidR="00364EE5" w:rsidRPr="00C03218" w:rsidRDefault="00364EE5"/>
          <w:p w:rsidR="00364EE5" w:rsidRPr="00C03218" w:rsidRDefault="00364EE5">
            <w:r w:rsidRPr="00C03218">
              <w:rPr>
                <w:rFonts w:hint="eastAsia"/>
              </w:rPr>
              <w:t xml:space="preserve">　常時</w:t>
            </w:r>
          </w:p>
          <w:p w:rsidR="00364EE5" w:rsidRPr="00C03218" w:rsidRDefault="00364EE5"/>
          <w:p w:rsidR="00364EE5" w:rsidRPr="00C03218" w:rsidRDefault="00364EE5"/>
          <w:p w:rsidR="00364EE5" w:rsidRPr="00C03218" w:rsidRDefault="00364EE5">
            <w:r w:rsidRPr="00C03218">
              <w:rPr>
                <w:rFonts w:hint="eastAsia"/>
              </w:rPr>
              <w:t xml:space="preserve">　常時</w:t>
            </w:r>
          </w:p>
          <w:p w:rsidR="00364EE5" w:rsidRPr="00C03218" w:rsidRDefault="00364EE5"/>
          <w:p w:rsidR="00364EE5" w:rsidRPr="00C03218" w:rsidRDefault="00364EE5">
            <w:r w:rsidRPr="00C03218">
              <w:rPr>
                <w:rFonts w:hint="eastAsia"/>
              </w:rPr>
              <w:t xml:space="preserve">　必要の都度</w:t>
            </w:r>
          </w:p>
          <w:p w:rsidR="00364EE5" w:rsidRPr="00C03218" w:rsidRDefault="00364EE5"/>
        </w:tc>
      </w:tr>
    </w:tbl>
    <w:p w:rsidR="009F3FFE" w:rsidRPr="00C03218" w:rsidRDefault="009F3FFE"/>
    <w:p w:rsidR="009F3FFE" w:rsidRPr="00C03218" w:rsidRDefault="009F3FFE"/>
    <w:p w:rsidR="009F3FFE" w:rsidRPr="00C03218" w:rsidRDefault="009F3FFE"/>
    <w:p w:rsidR="00C22F66" w:rsidRPr="00C03218" w:rsidRDefault="00C22F66"/>
    <w:p w:rsidR="00C22F66" w:rsidRPr="00C03218" w:rsidRDefault="00C22F66"/>
    <w:p w:rsidR="00C22F66" w:rsidRPr="00C03218" w:rsidRDefault="00C22F66"/>
    <w:p w:rsidR="009F3FFE" w:rsidRPr="00C03218" w:rsidRDefault="009F3FFE"/>
    <w:p w:rsidR="00957123" w:rsidRPr="00C03218" w:rsidRDefault="00957123"/>
    <w:p w:rsidR="00957123" w:rsidRPr="00C03218" w:rsidRDefault="00957123"/>
    <w:p w:rsidR="00347C0A" w:rsidRPr="00C03218" w:rsidRDefault="00347C0A"/>
    <w:p w:rsidR="0019314A" w:rsidRPr="00C03218" w:rsidRDefault="0019314A"/>
    <w:p w:rsidR="00957123" w:rsidRPr="00C03218" w:rsidRDefault="00957123"/>
    <w:p w:rsidR="0019314A" w:rsidRPr="00C03218" w:rsidRDefault="0019314A" w:rsidP="0019314A">
      <w:pPr>
        <w:ind w:right="840"/>
        <w:rPr>
          <w:b/>
        </w:rPr>
      </w:pPr>
      <w:r w:rsidRPr="00C03218">
        <w:rPr>
          <w:rFonts w:hint="eastAsia"/>
          <w:b/>
        </w:rPr>
        <w:lastRenderedPageBreak/>
        <w:t>別紙</w:t>
      </w:r>
    </w:p>
    <w:p w:rsidR="0019314A" w:rsidRPr="00C03218" w:rsidRDefault="0019314A" w:rsidP="0019314A">
      <w:pPr>
        <w:ind w:right="840" w:firstLineChars="100" w:firstLine="211"/>
        <w:jc w:val="center"/>
        <w:rPr>
          <w:b/>
        </w:rPr>
      </w:pPr>
      <w:r w:rsidRPr="00C03218">
        <w:rPr>
          <w:rFonts w:hint="eastAsia"/>
          <w:b/>
        </w:rPr>
        <w:t>化学物質過敏症の対応について</w:t>
      </w:r>
      <w:r w:rsidRPr="00C03218">
        <w:rPr>
          <w:rFonts w:hint="eastAsia"/>
          <w:b/>
        </w:rPr>
        <w:t>(</w:t>
      </w:r>
      <w:r w:rsidRPr="00C03218">
        <w:rPr>
          <w:rFonts w:hint="eastAsia"/>
          <w:b/>
        </w:rPr>
        <w:t>庁舎</w:t>
      </w:r>
      <w:r w:rsidRPr="00C03218">
        <w:rPr>
          <w:rFonts w:hint="eastAsia"/>
          <w:b/>
        </w:rPr>
        <w:t>)</w:t>
      </w:r>
    </w:p>
    <w:p w:rsidR="0019314A" w:rsidRPr="00C03218" w:rsidRDefault="0019314A" w:rsidP="0019314A">
      <w:pPr>
        <w:ind w:right="840"/>
      </w:pPr>
    </w:p>
    <w:p w:rsidR="0019314A" w:rsidRPr="00C03218" w:rsidRDefault="0019314A" w:rsidP="0019314A">
      <w:r w:rsidRPr="00C03218">
        <w:rPr>
          <w:rFonts w:hint="eastAsia"/>
        </w:rPr>
        <w:t>○化学物質過敏症とは</w:t>
      </w:r>
    </w:p>
    <w:p w:rsidR="0019314A" w:rsidRPr="00C03218" w:rsidRDefault="0019314A" w:rsidP="0019314A">
      <w:pPr>
        <w:ind w:left="283" w:hangingChars="135" w:hanging="283"/>
      </w:pPr>
      <w:r w:rsidRPr="00C03218">
        <w:rPr>
          <w:rFonts w:hint="eastAsia"/>
        </w:rPr>
        <w:t xml:space="preserve">　　日常生活において、普通の人では問題とならないような少量の化学物質であっても、身体が過敏に反応し、様々な症状があらわれる病気です。</w:t>
      </w:r>
    </w:p>
    <w:p w:rsidR="0019314A" w:rsidRPr="00C03218" w:rsidRDefault="0019314A" w:rsidP="0019314A">
      <w:pPr>
        <w:ind w:left="283" w:hangingChars="135" w:hanging="283"/>
      </w:pPr>
      <w:r w:rsidRPr="00C03218">
        <w:rPr>
          <w:rFonts w:hint="eastAsia"/>
        </w:rPr>
        <w:t xml:space="preserve">　　化学物質は、建材をはじめ、家庭用品や化粧品など様々なものに含まれているため、化学物質過敏症の方はアレルギー症状に悩まされています。</w:t>
      </w:r>
    </w:p>
    <w:p w:rsidR="0019314A" w:rsidRPr="00C03218" w:rsidRDefault="0019314A" w:rsidP="0019314A">
      <w:pPr>
        <w:ind w:right="840"/>
      </w:pPr>
    </w:p>
    <w:p w:rsidR="0019314A" w:rsidRPr="00C03218" w:rsidRDefault="0019314A" w:rsidP="0019314A">
      <w:pPr>
        <w:ind w:right="840"/>
      </w:pPr>
    </w:p>
    <w:p w:rsidR="0019314A" w:rsidRPr="00C03218" w:rsidRDefault="0019314A" w:rsidP="0019314A">
      <w:pPr>
        <w:ind w:right="840"/>
      </w:pPr>
      <w:r w:rsidRPr="00C03218">
        <w:rPr>
          <w:rFonts w:hint="eastAsia"/>
        </w:rPr>
        <w:t>○</w:t>
      </w:r>
      <w:r w:rsidR="00706FFE">
        <w:rPr>
          <w:rFonts w:hint="eastAsia"/>
        </w:rPr>
        <w:t>過去の</w:t>
      </w:r>
      <w:r w:rsidRPr="00C03218">
        <w:rPr>
          <w:rFonts w:hint="eastAsia"/>
        </w:rPr>
        <w:t>対応事例</w:t>
      </w:r>
    </w:p>
    <w:p w:rsidR="0019314A" w:rsidRPr="00C03218" w:rsidRDefault="0019314A" w:rsidP="0019314A">
      <w:pPr>
        <w:ind w:leftChars="100" w:left="420" w:right="840" w:hangingChars="100" w:hanging="210"/>
      </w:pPr>
      <w:r w:rsidRPr="00C03218">
        <w:rPr>
          <w:rFonts w:hint="eastAsia"/>
        </w:rPr>
        <w:t>１　執務室に入室する者への、香料等</w:t>
      </w:r>
      <w:r w:rsidRPr="00C03218">
        <w:rPr>
          <w:rFonts w:hint="eastAsia"/>
        </w:rPr>
        <w:t>(</w:t>
      </w:r>
      <w:r w:rsidRPr="00C03218">
        <w:rPr>
          <w:rFonts w:hint="eastAsia"/>
        </w:rPr>
        <w:t>香水・整髪料等</w:t>
      </w:r>
      <w:r w:rsidRPr="00C03218">
        <w:rPr>
          <w:rFonts w:hint="eastAsia"/>
        </w:rPr>
        <w:t>)</w:t>
      </w:r>
      <w:r w:rsidRPr="00C03218">
        <w:rPr>
          <w:rFonts w:hint="eastAsia"/>
        </w:rPr>
        <w:t>の自粛のお願い。</w:t>
      </w:r>
    </w:p>
    <w:p w:rsidR="0019314A" w:rsidRPr="00C03218" w:rsidRDefault="0019314A" w:rsidP="0019314A">
      <w:pPr>
        <w:ind w:right="840" w:firstLineChars="100" w:firstLine="210"/>
      </w:pPr>
      <w:r w:rsidRPr="00C03218">
        <w:rPr>
          <w:rFonts w:hint="eastAsia"/>
        </w:rPr>
        <w:t>２　駐車場における、禁煙及びアイドリングストップ。</w:t>
      </w:r>
    </w:p>
    <w:p w:rsidR="0019314A" w:rsidRPr="00C03218" w:rsidRDefault="0019314A" w:rsidP="0019314A">
      <w:pPr>
        <w:ind w:leftChars="100" w:left="420" w:right="840" w:hangingChars="100" w:hanging="210"/>
      </w:pPr>
      <w:r w:rsidRPr="00C03218">
        <w:rPr>
          <w:rFonts w:hint="eastAsia"/>
        </w:rPr>
        <w:t>３　庁舎内のワックス掛け実施時期の指定</w:t>
      </w:r>
      <w:r w:rsidRPr="00C03218">
        <w:rPr>
          <w:rFonts w:hint="eastAsia"/>
        </w:rPr>
        <w:t>(</w:t>
      </w:r>
      <w:r w:rsidRPr="00C03218">
        <w:rPr>
          <w:rFonts w:hint="eastAsia"/>
        </w:rPr>
        <w:t>ワックスが揮発する時間を十分に確保するため</w:t>
      </w:r>
      <w:r w:rsidRPr="00C03218">
        <w:rPr>
          <w:rFonts w:hint="eastAsia"/>
        </w:rPr>
        <w:t>5</w:t>
      </w:r>
      <w:r w:rsidRPr="00C03218">
        <w:rPr>
          <w:rFonts w:hint="eastAsia"/>
        </w:rPr>
        <w:t>月の連休の初め及び年末年始の連休の初めに実施</w:t>
      </w:r>
      <w:r w:rsidRPr="00C03218">
        <w:rPr>
          <w:rFonts w:hint="eastAsia"/>
        </w:rPr>
        <w:t>)</w:t>
      </w:r>
      <w:r w:rsidRPr="00C03218">
        <w:rPr>
          <w:rFonts w:hint="eastAsia"/>
        </w:rPr>
        <w:t>。</w:t>
      </w:r>
    </w:p>
    <w:p w:rsidR="0019314A" w:rsidRPr="00C03218" w:rsidRDefault="0019314A" w:rsidP="0019314A">
      <w:pPr>
        <w:ind w:leftChars="100" w:left="420" w:right="840" w:hangingChars="100" w:hanging="210"/>
      </w:pPr>
      <w:r w:rsidRPr="00C03218">
        <w:rPr>
          <w:rFonts w:hint="eastAsia"/>
        </w:rPr>
        <w:t>４　粉塵等が発生する業務の際、日程調整し、該当職員が不在時に実施。</w:t>
      </w:r>
    </w:p>
    <w:p w:rsidR="0019314A" w:rsidRPr="00C03218" w:rsidRDefault="0019314A" w:rsidP="0019314A">
      <w:pPr>
        <w:ind w:leftChars="100" w:left="420" w:right="840" w:hangingChars="100" w:hanging="210"/>
      </w:pPr>
      <w:r w:rsidRPr="00C03218">
        <w:rPr>
          <w:rFonts w:hint="eastAsia"/>
        </w:rPr>
        <w:t>５　農薬等の使用の禁止。</w:t>
      </w:r>
    </w:p>
    <w:p w:rsidR="00957123" w:rsidRPr="00C03218" w:rsidRDefault="00957123"/>
    <w:sectPr w:rsidR="00957123" w:rsidRPr="00C03218" w:rsidSect="00C22F66">
      <w:pgSz w:w="11906" w:h="16838" w:code="9"/>
      <w:pgMar w:top="1418" w:right="1134" w:bottom="1134" w:left="1134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3DD" w:rsidRDefault="002533DD" w:rsidP="00136ACB">
      <w:r>
        <w:separator/>
      </w:r>
    </w:p>
  </w:endnote>
  <w:endnote w:type="continuationSeparator" w:id="0">
    <w:p w:rsidR="002533DD" w:rsidRDefault="002533DD" w:rsidP="00136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3DD" w:rsidRDefault="002533DD" w:rsidP="00136ACB">
      <w:r>
        <w:separator/>
      </w:r>
    </w:p>
  </w:footnote>
  <w:footnote w:type="continuationSeparator" w:id="0">
    <w:p w:rsidR="002533DD" w:rsidRDefault="002533DD" w:rsidP="00136A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44754"/>
    <w:multiLevelType w:val="hybridMultilevel"/>
    <w:tmpl w:val="44D62C7E"/>
    <w:lvl w:ilvl="0" w:tplc="9C90C7EC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F221016"/>
    <w:multiLevelType w:val="hybridMultilevel"/>
    <w:tmpl w:val="4E3A9686"/>
    <w:lvl w:ilvl="0" w:tplc="9B1E33AA">
      <w:start w:val="8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F68"/>
    <w:rsid w:val="000276EE"/>
    <w:rsid w:val="00085E5B"/>
    <w:rsid w:val="000A7BC5"/>
    <w:rsid w:val="00110622"/>
    <w:rsid w:val="00112F1E"/>
    <w:rsid w:val="00117615"/>
    <w:rsid w:val="00127AB0"/>
    <w:rsid w:val="00131FA5"/>
    <w:rsid w:val="00136ACB"/>
    <w:rsid w:val="00137CF7"/>
    <w:rsid w:val="001869DC"/>
    <w:rsid w:val="0019314A"/>
    <w:rsid w:val="001B43CD"/>
    <w:rsid w:val="001C134C"/>
    <w:rsid w:val="001C269D"/>
    <w:rsid w:val="00207F9E"/>
    <w:rsid w:val="002533DD"/>
    <w:rsid w:val="00282A1D"/>
    <w:rsid w:val="002C18E3"/>
    <w:rsid w:val="002F0F34"/>
    <w:rsid w:val="003033FE"/>
    <w:rsid w:val="00347C0A"/>
    <w:rsid w:val="003550A9"/>
    <w:rsid w:val="00364EE5"/>
    <w:rsid w:val="003A11F8"/>
    <w:rsid w:val="003B6720"/>
    <w:rsid w:val="004059F6"/>
    <w:rsid w:val="004807BB"/>
    <w:rsid w:val="00490520"/>
    <w:rsid w:val="005B1360"/>
    <w:rsid w:val="005E4CA8"/>
    <w:rsid w:val="00653ADD"/>
    <w:rsid w:val="00706FFE"/>
    <w:rsid w:val="00754283"/>
    <w:rsid w:val="007851A0"/>
    <w:rsid w:val="007C095A"/>
    <w:rsid w:val="00852EC4"/>
    <w:rsid w:val="00861F68"/>
    <w:rsid w:val="008859B5"/>
    <w:rsid w:val="008A27D9"/>
    <w:rsid w:val="008E7829"/>
    <w:rsid w:val="009214AE"/>
    <w:rsid w:val="00924F2E"/>
    <w:rsid w:val="00932F9C"/>
    <w:rsid w:val="0094141E"/>
    <w:rsid w:val="00943A4A"/>
    <w:rsid w:val="00957123"/>
    <w:rsid w:val="00963B2F"/>
    <w:rsid w:val="009F3FFE"/>
    <w:rsid w:val="00A36350"/>
    <w:rsid w:val="00A5416F"/>
    <w:rsid w:val="00AE0939"/>
    <w:rsid w:val="00B50C5A"/>
    <w:rsid w:val="00BF5A06"/>
    <w:rsid w:val="00C03218"/>
    <w:rsid w:val="00C073A4"/>
    <w:rsid w:val="00C131B0"/>
    <w:rsid w:val="00C13706"/>
    <w:rsid w:val="00C22F66"/>
    <w:rsid w:val="00CA69DE"/>
    <w:rsid w:val="00D84F4E"/>
    <w:rsid w:val="00DC5907"/>
    <w:rsid w:val="00DD75C1"/>
    <w:rsid w:val="00E440AE"/>
    <w:rsid w:val="00E52181"/>
    <w:rsid w:val="00EA38EE"/>
    <w:rsid w:val="00ED781F"/>
    <w:rsid w:val="00F00757"/>
    <w:rsid w:val="00F10CA2"/>
    <w:rsid w:val="00F23FBC"/>
    <w:rsid w:val="00F34888"/>
    <w:rsid w:val="00F8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5:docId w15:val="{1B8ECDDE-8A38-4BDA-BE0A-90B510A9F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10" w:hangingChars="100" w:hanging="210"/>
    </w:pPr>
  </w:style>
  <w:style w:type="paragraph" w:styleId="a4">
    <w:name w:val="Balloon Text"/>
    <w:basedOn w:val="a"/>
    <w:link w:val="a5"/>
    <w:uiPriority w:val="99"/>
    <w:semiHidden/>
    <w:unhideWhenUsed/>
    <w:rsid w:val="00861F68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861F68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36A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36ACB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136AC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36AC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E6149-69E0-4BA0-B1F5-BD505256B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（別紙）</vt:lpstr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SS11010770</dc:creator>
  <cp:lastModifiedBy>岩渕友弥</cp:lastModifiedBy>
  <cp:revision>2</cp:revision>
  <cp:lastPrinted>2021-03-01T04:30:00Z</cp:lastPrinted>
  <dcterms:created xsi:type="dcterms:W3CDTF">2023-03-05T06:12:00Z</dcterms:created>
  <dcterms:modified xsi:type="dcterms:W3CDTF">2023-03-05T06:12:00Z</dcterms:modified>
</cp:coreProperties>
</file>