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4074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Ｎｏ</w:t>
      </w:r>
      <w:r>
        <w:rPr>
          <w:snapToGrid w:val="0"/>
        </w:rPr>
        <w:t>311</w:t>
      </w: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720"/>
        <w:gridCol w:w="4380"/>
        <w:gridCol w:w="8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収受印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整理番号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</w:p>
        </w:tc>
        <w:tc>
          <w:tcPr>
            <w:tcW w:w="71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4074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財産目録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財産目録</w:t>
            </w:r>
          </w:p>
        </w:tc>
      </w:tr>
    </w:tbl>
    <w:p w:rsidR="00000000" w:rsidRDefault="00624074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00000" w:rsidRDefault="00624074">
      <w:pPr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１　住所・氏名等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720"/>
        <w:gridCol w:w="33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720" w:type="dxa"/>
            <w:vAlign w:val="center"/>
          </w:tcPr>
          <w:p w:rsidR="00000000" w:rsidRDefault="00624074">
            <w:pPr>
              <w:spacing w:line="16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住　所</w:t>
            </w:r>
          </w:p>
          <w:p w:rsidR="00000000" w:rsidRDefault="00624074">
            <w:pPr>
              <w:spacing w:line="16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（所在地）</w:t>
            </w:r>
          </w:p>
        </w:tc>
        <w:tc>
          <w:tcPr>
            <w:tcW w:w="324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:rsidR="00000000" w:rsidRDefault="00624074">
            <w:pPr>
              <w:spacing w:line="16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氏　名</w:t>
            </w:r>
          </w:p>
          <w:p w:rsidR="00000000" w:rsidRDefault="00624074">
            <w:pPr>
              <w:spacing w:line="16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（名　称）</w:t>
            </w:r>
          </w:p>
        </w:tc>
        <w:tc>
          <w:tcPr>
            <w:tcW w:w="330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</w:tr>
    </w:tbl>
    <w:p w:rsidR="00000000" w:rsidRDefault="00816332">
      <w:pPr>
        <w:spacing w:before="60" w:line="280" w:lineRule="exac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203200</wp:posOffset>
                </wp:positionH>
                <wp:positionV relativeFrom="page">
                  <wp:posOffset>1158240</wp:posOffset>
                </wp:positionV>
                <wp:extent cx="457200" cy="4572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CBFE42" id="Oval 2" o:spid="_x0000_s1026" style="position:absolute;left:0;text-align:left;margin-left:16pt;margin-top:91.2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" o:allowincell="f" filled="f" strokeweight=".5pt">
                <v:stroke dashstyle="dash"/>
                <w10:wrap anchory="page"/>
                <w10:anchorlock/>
              </v:oval>
            </w:pict>
          </mc:Fallback>
        </mc:AlternateContent>
      </w:r>
      <w:r w:rsidR="00624074">
        <w:rPr>
          <w:rFonts w:hint="eastAsia"/>
          <w:snapToGrid w:val="0"/>
        </w:rPr>
        <w:t xml:space="preserve">　２　財産の状況</w:t>
      </w:r>
    </w:p>
    <w:p w:rsidR="00000000" w:rsidRDefault="00624074">
      <w:pPr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預貯金等の状況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1440"/>
        <w:gridCol w:w="1560"/>
        <w:gridCol w:w="960"/>
        <w:gridCol w:w="1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68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金融機関等の名称</w:t>
            </w:r>
          </w:p>
        </w:tc>
        <w:tc>
          <w:tcPr>
            <w:tcW w:w="840" w:type="dxa"/>
            <w:vAlign w:val="center"/>
          </w:tcPr>
          <w:p w:rsidR="00000000" w:rsidRDefault="00624074">
            <w:pPr>
              <w:spacing w:line="24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snapToGrid w:val="0"/>
                <w:sz w:val="12"/>
                <w:szCs w:val="12"/>
              </w:rPr>
              <w:fldChar w:fldCharType="begin"/>
            </w:r>
            <w:r>
              <w:rPr>
                <w:snapToGrid w:val="0"/>
                <w:sz w:val="12"/>
                <w:szCs w:val="12"/>
              </w:rPr>
              <w:instrText>eq \o(\s\up 3(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預貯金等</w:instrText>
            </w:r>
            <w:r>
              <w:rPr>
                <w:snapToGrid w:val="0"/>
                <w:sz w:val="12"/>
                <w:szCs w:val="12"/>
              </w:rPr>
              <w:instrText>),\</w:instrText>
            </w:r>
            <w:r>
              <w:rPr>
                <w:snapToGrid w:val="0"/>
                <w:sz w:val="12"/>
                <w:szCs w:val="12"/>
              </w:rPr>
              <w:instrText>s\do 3(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の種類</w:instrText>
            </w:r>
            <w:r>
              <w:rPr>
                <w:snapToGrid w:val="0"/>
                <w:sz w:val="12"/>
                <w:szCs w:val="12"/>
              </w:rPr>
              <w:instrText>))</w:instrText>
            </w:r>
            <w:r>
              <w:rPr>
                <w:snapToGrid w:val="0"/>
                <w:sz w:val="12"/>
                <w:szCs w:val="12"/>
              </w:rPr>
              <w:fldChar w:fldCharType="end"/>
            </w:r>
            <w:r>
              <w:rPr>
                <w:rFonts w:hint="eastAsia"/>
                <w:snapToGrid w:val="0"/>
                <w:vanish/>
                <w:sz w:val="12"/>
                <w:szCs w:val="12"/>
              </w:rPr>
              <w:t>預貯金等の種類</w:t>
            </w:r>
          </w:p>
        </w:tc>
        <w:tc>
          <w:tcPr>
            <w:tcW w:w="144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預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貯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金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等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の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額</w:t>
            </w:r>
          </w:p>
        </w:tc>
        <w:tc>
          <w:tcPr>
            <w:tcW w:w="156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snapToGrid w:val="0"/>
                <w:sz w:val="12"/>
                <w:szCs w:val="12"/>
              </w:rPr>
              <w:fldChar w:fldCharType="begin"/>
            </w:r>
            <w:r>
              <w:rPr>
                <w:snapToGrid w:val="0"/>
                <w:sz w:val="12"/>
                <w:szCs w:val="12"/>
              </w:rPr>
              <w:instrText xml:space="preserve"> eq \o\ad(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金融機関等の名称</w:instrText>
            </w:r>
            <w:r>
              <w:rPr>
                <w:snapToGrid w:val="0"/>
                <w:sz w:val="12"/>
                <w:szCs w:val="12"/>
              </w:rPr>
              <w:instrText>,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 xml:space="preserve">　　　　　　　　　</w:instrText>
            </w:r>
            <w:r>
              <w:rPr>
                <w:snapToGrid w:val="0"/>
                <w:sz w:val="12"/>
                <w:szCs w:val="12"/>
              </w:rPr>
              <w:instrText>)</w:instrText>
            </w:r>
            <w:r>
              <w:rPr>
                <w:snapToGrid w:val="0"/>
                <w:sz w:val="12"/>
                <w:szCs w:val="12"/>
              </w:rPr>
              <w:fldChar w:fldCharType="end"/>
            </w:r>
            <w:r>
              <w:rPr>
                <w:rFonts w:hint="eastAsia"/>
                <w:snapToGrid w:val="0"/>
                <w:vanish/>
                <w:sz w:val="12"/>
                <w:szCs w:val="12"/>
              </w:rPr>
              <w:t>金融機関等の名称</w:t>
            </w:r>
          </w:p>
        </w:tc>
        <w:tc>
          <w:tcPr>
            <w:tcW w:w="960" w:type="dxa"/>
            <w:vAlign w:val="center"/>
          </w:tcPr>
          <w:p w:rsidR="00000000" w:rsidRDefault="00624074">
            <w:pPr>
              <w:spacing w:line="24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snapToGrid w:val="0"/>
                <w:sz w:val="12"/>
                <w:szCs w:val="12"/>
              </w:rPr>
              <w:fldChar w:fldCharType="begin"/>
            </w:r>
            <w:r>
              <w:rPr>
                <w:snapToGrid w:val="0"/>
                <w:sz w:val="12"/>
                <w:szCs w:val="12"/>
              </w:rPr>
              <w:instrText>eq \o(\s\up 3(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預貯金等</w:instrText>
            </w:r>
            <w:r>
              <w:rPr>
                <w:snapToGrid w:val="0"/>
                <w:sz w:val="12"/>
                <w:szCs w:val="12"/>
              </w:rPr>
              <w:instrText>),\s\do 3(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の種類</w:instrText>
            </w:r>
            <w:r>
              <w:rPr>
                <w:snapToGrid w:val="0"/>
                <w:sz w:val="12"/>
                <w:szCs w:val="12"/>
              </w:rPr>
              <w:instrText>))</w:instrText>
            </w:r>
            <w:r>
              <w:rPr>
                <w:snapToGrid w:val="0"/>
                <w:sz w:val="12"/>
                <w:szCs w:val="12"/>
              </w:rPr>
              <w:fldChar w:fldCharType="end"/>
            </w:r>
            <w:r>
              <w:rPr>
                <w:rFonts w:hint="eastAsia"/>
                <w:snapToGrid w:val="0"/>
                <w:vanish/>
                <w:sz w:val="12"/>
                <w:szCs w:val="12"/>
              </w:rPr>
              <w:t>預貯金等の種類</w:t>
            </w:r>
          </w:p>
        </w:tc>
        <w:tc>
          <w:tcPr>
            <w:tcW w:w="150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預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貯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金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等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の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68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手持ち現金</w:t>
            </w:r>
          </w:p>
        </w:tc>
        <w:tc>
          <w:tcPr>
            <w:tcW w:w="84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現　金</w:t>
            </w:r>
          </w:p>
        </w:tc>
        <w:tc>
          <w:tcPr>
            <w:tcW w:w="144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156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96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50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68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84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44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156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96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50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680" w:type="dxa"/>
            <w:tcBorders>
              <w:bottom w:val="nil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nil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396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 xml:space="preserve">預　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 xml:space="preserve">貯　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 xml:space="preserve">金　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 xml:space="preserve">等　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 xml:space="preserve">合　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 xml:space="preserve">計　</w:t>
            </w:r>
            <w:r>
              <w:rPr>
                <w:snapToGrid w:val="0"/>
                <w:sz w:val="12"/>
                <w:szCs w:val="12"/>
              </w:rPr>
              <w:t xml:space="preserve"> (</w:t>
            </w:r>
            <w:r>
              <w:rPr>
                <w:rFonts w:hint="eastAsia"/>
                <w:snapToGrid w:val="0"/>
                <w:sz w:val="12"/>
                <w:szCs w:val="12"/>
              </w:rPr>
              <w:t>Ａ</w:t>
            </w:r>
            <w:r>
              <w:rPr>
                <w:snapToGrid w:val="0"/>
                <w:sz w:val="12"/>
                <w:szCs w:val="12"/>
              </w:rPr>
              <w:t>)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</w:tr>
    </w:tbl>
    <w:p w:rsidR="00000000" w:rsidRDefault="00624074">
      <w:pPr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売掛金・貸付金等の状況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040"/>
        <w:gridCol w:w="780"/>
        <w:gridCol w:w="780"/>
        <w:gridCol w:w="960"/>
        <w:gridCol w:w="1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3960" w:type="dxa"/>
            <w:gridSpan w:val="2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売　　掛　　先　　等　　の　　名　　称　　・　　住　　所</w:t>
            </w:r>
          </w:p>
        </w:tc>
        <w:tc>
          <w:tcPr>
            <w:tcW w:w="78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種類</w:t>
            </w:r>
          </w:p>
        </w:tc>
        <w:tc>
          <w:tcPr>
            <w:tcW w:w="78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回収予定日</w:t>
            </w:r>
          </w:p>
        </w:tc>
        <w:tc>
          <w:tcPr>
            <w:tcW w:w="96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回収方法</w:t>
            </w:r>
          </w:p>
        </w:tc>
        <w:tc>
          <w:tcPr>
            <w:tcW w:w="150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 xml:space="preserve">売　掛　</w:t>
            </w:r>
            <w:r>
              <w:rPr>
                <w:rFonts w:hint="eastAsia"/>
                <w:snapToGrid w:val="0"/>
                <w:sz w:val="12"/>
                <w:szCs w:val="12"/>
              </w:rPr>
              <w:t>金　等　の　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92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204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78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780" w:type="dxa"/>
            <w:vAlign w:val="center"/>
          </w:tcPr>
          <w:p w:rsidR="00000000" w:rsidRDefault="00624074">
            <w:pPr>
              <w:spacing w:line="120" w:lineRule="exact"/>
              <w:ind w:left="40" w:right="40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平成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・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・</w:t>
            </w:r>
          </w:p>
        </w:tc>
        <w:tc>
          <w:tcPr>
            <w:tcW w:w="96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50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92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204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78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780" w:type="dxa"/>
            <w:vAlign w:val="center"/>
          </w:tcPr>
          <w:p w:rsidR="00000000" w:rsidRDefault="00624074">
            <w:pPr>
              <w:spacing w:line="120" w:lineRule="exact"/>
              <w:ind w:left="40" w:right="40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平成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・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・</w:t>
            </w:r>
          </w:p>
        </w:tc>
        <w:tc>
          <w:tcPr>
            <w:tcW w:w="96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50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92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204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78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780" w:type="dxa"/>
            <w:vAlign w:val="center"/>
          </w:tcPr>
          <w:p w:rsidR="00000000" w:rsidRDefault="00624074">
            <w:pPr>
              <w:spacing w:line="120" w:lineRule="exact"/>
              <w:ind w:left="40" w:right="40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平成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・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・</w:t>
            </w:r>
          </w:p>
        </w:tc>
        <w:tc>
          <w:tcPr>
            <w:tcW w:w="96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50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92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204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78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780" w:type="dxa"/>
            <w:vAlign w:val="center"/>
          </w:tcPr>
          <w:p w:rsidR="00000000" w:rsidRDefault="00624074">
            <w:pPr>
              <w:spacing w:line="120" w:lineRule="exact"/>
              <w:ind w:left="40" w:right="40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平成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・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・</w:t>
            </w:r>
          </w:p>
        </w:tc>
        <w:tc>
          <w:tcPr>
            <w:tcW w:w="96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50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</w:tr>
    </w:tbl>
    <w:p w:rsidR="00000000" w:rsidRDefault="00624074">
      <w:pPr>
        <w:spacing w:before="60" w:line="28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その他の財産の状況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680"/>
        <w:gridCol w:w="720"/>
        <w:gridCol w:w="10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6240" w:type="dxa"/>
            <w:gridSpan w:val="2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財　　　　　　　　　　産　　　　　　　　　　の　　　　　　　　　　種　　　　　　　　　　類</w:t>
            </w:r>
          </w:p>
        </w:tc>
        <w:tc>
          <w:tcPr>
            <w:tcW w:w="72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担保等</w:t>
            </w:r>
          </w:p>
        </w:tc>
        <w:tc>
          <w:tcPr>
            <w:tcW w:w="1020" w:type="dxa"/>
            <w:vAlign w:val="center"/>
          </w:tcPr>
          <w:p w:rsidR="00000000" w:rsidRDefault="00624074">
            <w:pPr>
              <w:spacing w:line="24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snapToGrid w:val="0"/>
                <w:sz w:val="12"/>
                <w:szCs w:val="12"/>
              </w:rPr>
              <w:fldChar w:fldCharType="begin"/>
            </w:r>
            <w:r>
              <w:rPr>
                <w:snapToGrid w:val="0"/>
                <w:sz w:val="12"/>
                <w:szCs w:val="12"/>
              </w:rPr>
              <w:instrText>eq \o(\s\up 3(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直ちに納付に</w:instrText>
            </w:r>
            <w:r>
              <w:rPr>
                <w:snapToGrid w:val="0"/>
                <w:sz w:val="12"/>
                <w:szCs w:val="12"/>
              </w:rPr>
              <w:instrText>),\s\do 3(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充てられる金額</w:instrText>
            </w:r>
            <w:r>
              <w:rPr>
                <w:snapToGrid w:val="0"/>
                <w:sz w:val="12"/>
                <w:szCs w:val="12"/>
              </w:rPr>
              <w:instrText>))</w:instrText>
            </w:r>
            <w:r>
              <w:rPr>
                <w:snapToGrid w:val="0"/>
                <w:sz w:val="12"/>
                <w:szCs w:val="12"/>
              </w:rPr>
              <w:fldChar w:fldCharType="end"/>
            </w:r>
            <w:r>
              <w:rPr>
                <w:rFonts w:hint="eastAsia"/>
                <w:snapToGrid w:val="0"/>
                <w:vanish/>
                <w:sz w:val="12"/>
                <w:szCs w:val="12"/>
              </w:rPr>
              <w:t>直ちに納付に充てられる金額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56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国　債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・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株　式　等</w:t>
            </w:r>
          </w:p>
        </w:tc>
        <w:tc>
          <w:tcPr>
            <w:tcW w:w="4680" w:type="dxa"/>
            <w:vAlign w:val="center"/>
          </w:tcPr>
          <w:p w:rsidR="00000000" w:rsidRDefault="00624074">
            <w:pPr>
              <w:spacing w:line="24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□</w:t>
            </w:r>
          </w:p>
        </w:tc>
        <w:tc>
          <w:tcPr>
            <w:tcW w:w="102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56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不　　動　　産　　等</w:t>
            </w:r>
          </w:p>
        </w:tc>
        <w:tc>
          <w:tcPr>
            <w:tcW w:w="468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□</w:t>
            </w:r>
          </w:p>
        </w:tc>
        <w:tc>
          <w:tcPr>
            <w:tcW w:w="102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56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車　　　　　　　　両</w:t>
            </w:r>
          </w:p>
        </w:tc>
        <w:tc>
          <w:tcPr>
            <w:tcW w:w="468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□</w:t>
            </w:r>
          </w:p>
        </w:tc>
        <w:tc>
          <w:tcPr>
            <w:tcW w:w="102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560" w:type="dxa"/>
            <w:tcBorders>
              <w:bottom w:val="nil"/>
            </w:tcBorders>
            <w:vAlign w:val="center"/>
          </w:tcPr>
          <w:p w:rsidR="00000000" w:rsidRDefault="00624074">
            <w:pPr>
              <w:spacing w:line="16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snapToGrid w:val="0"/>
                <w:sz w:val="12"/>
                <w:szCs w:val="12"/>
              </w:rPr>
              <w:fldChar w:fldCharType="begin"/>
            </w:r>
            <w:r>
              <w:rPr>
                <w:snapToGrid w:val="0"/>
                <w:sz w:val="12"/>
                <w:szCs w:val="12"/>
              </w:rPr>
              <w:instrText xml:space="preserve"> eq \o\ad(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その他財産</w:instrText>
            </w:r>
            <w:r>
              <w:rPr>
                <w:snapToGrid w:val="0"/>
                <w:sz w:val="12"/>
                <w:szCs w:val="12"/>
              </w:rPr>
              <w:instrText>,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 xml:space="preserve">　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 xml:space="preserve">　　　　　　　　　</w:instrText>
            </w:r>
            <w:r>
              <w:rPr>
                <w:snapToGrid w:val="0"/>
                <w:sz w:val="12"/>
                <w:szCs w:val="12"/>
              </w:rPr>
              <w:instrText>)</w:instrText>
            </w:r>
            <w:r>
              <w:rPr>
                <w:snapToGrid w:val="0"/>
                <w:sz w:val="12"/>
                <w:szCs w:val="12"/>
              </w:rPr>
              <w:fldChar w:fldCharType="end"/>
            </w:r>
            <w:r>
              <w:rPr>
                <w:rFonts w:hint="eastAsia"/>
                <w:snapToGrid w:val="0"/>
                <w:vanish/>
                <w:sz w:val="12"/>
                <w:szCs w:val="12"/>
              </w:rPr>
              <w:t>その他財産</w:t>
            </w:r>
          </w:p>
          <w:p w:rsidR="00000000" w:rsidRDefault="00624074">
            <w:pPr>
              <w:spacing w:line="16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（敷金、保証金、保険等）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□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62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合計</w:t>
            </w:r>
            <w:r>
              <w:rPr>
                <w:snapToGrid w:val="0"/>
                <w:sz w:val="12"/>
                <w:szCs w:val="12"/>
              </w:rPr>
              <w:t>(</w:t>
            </w:r>
            <w:r>
              <w:rPr>
                <w:rFonts w:hint="eastAsia"/>
                <w:snapToGrid w:val="0"/>
                <w:sz w:val="12"/>
                <w:szCs w:val="12"/>
              </w:rPr>
              <w:t>Ｂ</w:t>
            </w:r>
            <w:r>
              <w:rPr>
                <w:snapToGrid w:val="0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</w:tr>
    </w:tbl>
    <w:p w:rsidR="00000000" w:rsidRDefault="00624074">
      <w:pPr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借入金・買掛金の状況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140"/>
        <w:gridCol w:w="1200"/>
        <w:gridCol w:w="1080"/>
        <w:gridCol w:w="720"/>
        <w:gridCol w:w="19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92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借　入　先　等　の　名　称</w:t>
            </w:r>
          </w:p>
        </w:tc>
        <w:tc>
          <w:tcPr>
            <w:tcW w:w="114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借入金等の金額</w:t>
            </w:r>
          </w:p>
        </w:tc>
        <w:tc>
          <w:tcPr>
            <w:tcW w:w="120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月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額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返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済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hint="eastAsia"/>
                <w:snapToGrid w:val="0"/>
                <w:sz w:val="12"/>
                <w:szCs w:val="12"/>
              </w:rPr>
              <w:t>額</w:t>
            </w:r>
          </w:p>
        </w:tc>
        <w:tc>
          <w:tcPr>
            <w:tcW w:w="108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返済終了（支払）年月</w:t>
            </w:r>
          </w:p>
        </w:tc>
        <w:tc>
          <w:tcPr>
            <w:tcW w:w="720" w:type="dxa"/>
            <w:vAlign w:val="center"/>
          </w:tcPr>
          <w:p w:rsidR="00000000" w:rsidRDefault="00624074">
            <w:pPr>
              <w:spacing w:line="120" w:lineRule="exact"/>
              <w:ind w:left="60" w:right="6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追加借入の可否</w:t>
            </w:r>
          </w:p>
        </w:tc>
        <w:tc>
          <w:tcPr>
            <w:tcW w:w="192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担　保　提　供　財　産　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92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14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120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108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年　　月</w:t>
            </w:r>
          </w:p>
        </w:tc>
        <w:tc>
          <w:tcPr>
            <w:tcW w:w="72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可・否</w:t>
            </w:r>
          </w:p>
        </w:tc>
        <w:tc>
          <w:tcPr>
            <w:tcW w:w="192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92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14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120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108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年　　月</w:t>
            </w:r>
          </w:p>
        </w:tc>
        <w:tc>
          <w:tcPr>
            <w:tcW w:w="72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可・否</w:t>
            </w:r>
          </w:p>
        </w:tc>
        <w:tc>
          <w:tcPr>
            <w:tcW w:w="192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92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14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120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108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年　　月</w:t>
            </w:r>
          </w:p>
        </w:tc>
        <w:tc>
          <w:tcPr>
            <w:tcW w:w="72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可・否</w:t>
            </w:r>
          </w:p>
        </w:tc>
        <w:tc>
          <w:tcPr>
            <w:tcW w:w="192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</w:tr>
    </w:tbl>
    <w:p w:rsidR="00000000" w:rsidRDefault="00624074">
      <w:pPr>
        <w:spacing w:before="60" w:line="280" w:lineRule="exact"/>
        <w:rPr>
          <w:snapToGrid w:val="0"/>
        </w:rPr>
      </w:pPr>
      <w:r>
        <w:rPr>
          <w:rFonts w:hint="eastAsia"/>
          <w:snapToGrid w:val="0"/>
        </w:rPr>
        <w:t xml:space="preserve">　３　現在納付可能資金額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2520"/>
        <w:gridCol w:w="2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70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①当座資金額（（Ａ）＋（Ｂ））</w:t>
            </w:r>
          </w:p>
        </w:tc>
        <w:tc>
          <w:tcPr>
            <w:tcW w:w="252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②当面の必要資金額（（</w:t>
            </w:r>
            <w:r>
              <w:rPr>
                <w:snapToGrid w:val="0"/>
                <w:sz w:val="12"/>
                <w:szCs w:val="12"/>
              </w:rPr>
              <w:t>C</w:t>
            </w:r>
            <w:r>
              <w:rPr>
                <w:rFonts w:hint="eastAsia"/>
                <w:snapToGrid w:val="0"/>
                <w:sz w:val="12"/>
                <w:szCs w:val="12"/>
              </w:rPr>
              <w:t>））</w:t>
            </w:r>
          </w:p>
        </w:tc>
        <w:tc>
          <w:tcPr>
            <w:tcW w:w="276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③現在納付可能資金額（①－②）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70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252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276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</w:tr>
    </w:tbl>
    <w:p w:rsidR="00000000" w:rsidRDefault="00624074">
      <w:pPr>
        <w:spacing w:before="60" w:line="280" w:lineRule="exact"/>
        <w:rPr>
          <w:snapToGrid w:val="0"/>
        </w:rPr>
      </w:pPr>
      <w:r>
        <w:rPr>
          <w:rFonts w:hint="eastAsia"/>
          <w:snapToGrid w:val="0"/>
        </w:rPr>
        <w:t xml:space="preserve">　「②当面の必要資金</w:t>
      </w:r>
      <w:r>
        <w:rPr>
          <w:rFonts w:hint="eastAsia"/>
          <w:snapToGrid w:val="0"/>
        </w:rPr>
        <w:t>額」の内容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440"/>
        <w:gridCol w:w="1020"/>
        <w:gridCol w:w="52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680" w:type="dxa"/>
            <w:gridSpan w:val="2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項　　　目</w:t>
            </w:r>
          </w:p>
        </w:tc>
        <w:tc>
          <w:tcPr>
            <w:tcW w:w="102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金　　　額</w:t>
            </w:r>
          </w:p>
        </w:tc>
        <w:tc>
          <w:tcPr>
            <w:tcW w:w="528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内　　　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40" w:type="dxa"/>
            <w:vMerge w:val="restart"/>
            <w:textDirection w:val="tbRlV"/>
            <w:vAlign w:val="center"/>
          </w:tcPr>
          <w:p w:rsidR="00000000" w:rsidRDefault="00624074">
            <w:pPr>
              <w:spacing w:line="120" w:lineRule="exact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支出見込</w:t>
            </w:r>
          </w:p>
        </w:tc>
        <w:tc>
          <w:tcPr>
            <w:tcW w:w="144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事業支出</w:t>
            </w:r>
          </w:p>
        </w:tc>
        <w:tc>
          <w:tcPr>
            <w:tcW w:w="102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528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40" w:type="dxa"/>
            <w:vMerge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  <w:tc>
          <w:tcPr>
            <w:tcW w:w="1440" w:type="dxa"/>
            <w:vAlign w:val="center"/>
          </w:tcPr>
          <w:p w:rsidR="00000000" w:rsidRDefault="00624074">
            <w:pPr>
              <w:spacing w:line="16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生活費</w:t>
            </w:r>
          </w:p>
          <w:p w:rsidR="00000000" w:rsidRDefault="00624074">
            <w:pPr>
              <w:spacing w:line="16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（個人の場合のみ）</w:t>
            </w:r>
          </w:p>
        </w:tc>
        <w:tc>
          <w:tcPr>
            <w:tcW w:w="102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5280" w:type="dxa"/>
          </w:tcPr>
          <w:p w:rsidR="00000000" w:rsidRDefault="00624074">
            <w:pPr>
              <w:spacing w:before="40" w:line="120" w:lineRule="exact"/>
              <w:ind w:left="50" w:right="50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【扶養親族　　　人】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収入見込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5280" w:type="dxa"/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w w:val="85"/>
                <w:sz w:val="12"/>
                <w:szCs w:val="12"/>
              </w:rPr>
            </w:pPr>
            <w:r>
              <w:rPr>
                <w:rFonts w:hint="eastAsia"/>
                <w:snapToGrid w:val="0"/>
                <w:w w:val="85"/>
                <w:sz w:val="12"/>
                <w:szCs w:val="12"/>
              </w:rPr>
              <w:t>（支出見込）－（収入見込）</w:t>
            </w:r>
            <w:r>
              <w:rPr>
                <w:snapToGrid w:val="0"/>
                <w:w w:val="85"/>
                <w:sz w:val="12"/>
                <w:szCs w:val="12"/>
              </w:rPr>
              <w:t>(</w:t>
            </w:r>
            <w:r>
              <w:rPr>
                <w:rFonts w:hint="eastAsia"/>
                <w:snapToGrid w:val="0"/>
                <w:w w:val="85"/>
                <w:sz w:val="12"/>
                <w:szCs w:val="12"/>
              </w:rPr>
              <w:t>Ｃ</w:t>
            </w:r>
            <w:r>
              <w:rPr>
                <w:snapToGrid w:val="0"/>
                <w:w w:val="85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jc w:val="righ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円</w:t>
            </w:r>
          </w:p>
        </w:tc>
        <w:tc>
          <w:tcPr>
            <w:tcW w:w="5280" w:type="dxa"/>
            <w:tcBorders>
              <w:left w:val="nil"/>
            </w:tcBorders>
            <w:vAlign w:val="center"/>
          </w:tcPr>
          <w:p w:rsidR="00000000" w:rsidRDefault="00624074">
            <w:pPr>
              <w:spacing w:line="120" w:lineRule="exact"/>
              <w:ind w:left="50" w:right="50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マイナスになった場合は０円</w:t>
            </w:r>
          </w:p>
        </w:tc>
      </w:tr>
    </w:tbl>
    <w:p w:rsidR="00624074" w:rsidRDefault="00624074">
      <w:pPr>
        <w:spacing w:line="200" w:lineRule="exact"/>
        <w:rPr>
          <w:snapToGrid w:val="0"/>
        </w:rPr>
      </w:pPr>
    </w:p>
    <w:sectPr w:rsidR="00624074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074" w:rsidRDefault="00624074">
      <w:pPr>
        <w:spacing w:line="240" w:lineRule="auto"/>
      </w:pPr>
      <w:r>
        <w:separator/>
      </w:r>
    </w:p>
  </w:endnote>
  <w:endnote w:type="continuationSeparator" w:id="0">
    <w:p w:rsidR="00624074" w:rsidRDefault="00624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074" w:rsidRDefault="00624074">
      <w:pPr>
        <w:spacing w:line="240" w:lineRule="auto"/>
      </w:pPr>
      <w:r>
        <w:separator/>
      </w:r>
    </w:p>
  </w:footnote>
  <w:footnote w:type="continuationSeparator" w:id="0">
    <w:p w:rsidR="00624074" w:rsidRDefault="006240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24074">
    <w:pPr>
      <w:pStyle w:val="a3"/>
    </w:pPr>
  </w:p>
  <w:p w:rsidR="00000000" w:rsidRDefault="006240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6332"/>
    <w:rsid w:val="00624074"/>
    <w:rsid w:val="0081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5C5101-1709-4E77-BA1E-8B4F87C9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様式311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様式311</dc:title>
  <dc:subject/>
  <dc:creator>平版部制作部</dc:creator>
  <cp:keywords/>
  <dc:description/>
  <cp:lastModifiedBy>021581</cp:lastModifiedBy>
  <cp:revision>2</cp:revision>
  <cp:lastPrinted>2016-10-01T23:22:00Z</cp:lastPrinted>
  <dcterms:created xsi:type="dcterms:W3CDTF">2023-03-01T04:24:00Z</dcterms:created>
  <dcterms:modified xsi:type="dcterms:W3CDTF">2023-03-01T04:24:00Z</dcterms:modified>
</cp:coreProperties>
</file>