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99E" w:rsidRPr="0084499E" w:rsidRDefault="004D6C58" w:rsidP="0084499E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kern w:val="0"/>
          <w:szCs w:val="40"/>
        </w:rPr>
      </w:pPr>
      <w:r w:rsidRPr="004D6C58">
        <w:rPr>
          <w:rFonts w:asciiTheme="majorEastAsia" w:eastAsiaTheme="majorEastAsia" w:hAnsiTheme="majorEastAsia"/>
          <w:noProof/>
          <w:color w:val="000000" w:themeColor="text1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625C7" wp14:editId="31542886">
                <wp:simplePos x="0" y="0"/>
                <wp:positionH relativeFrom="column">
                  <wp:posOffset>2512088</wp:posOffset>
                </wp:positionH>
                <wp:positionV relativeFrom="paragraph">
                  <wp:posOffset>-422031</wp:posOffset>
                </wp:positionV>
                <wp:extent cx="1150536" cy="414670"/>
                <wp:effectExtent l="0" t="0" r="12065" b="4445"/>
                <wp:wrapNone/>
                <wp:docPr id="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0536" cy="414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D6C58" w:rsidRPr="00D0506F" w:rsidRDefault="004D6C58" w:rsidP="004D6C58">
                            <w:pPr>
                              <w:autoSpaceDE w:val="0"/>
                              <w:autoSpaceDN w:val="0"/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8"/>
                              </w:rPr>
                            </w:pPr>
                            <w:r w:rsidRPr="00D0506F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40"/>
                                <w:szCs w:val="30"/>
                              </w:rPr>
                              <w:t>（案の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40"/>
                                <w:szCs w:val="30"/>
                              </w:rPr>
                              <w:t>10</w:t>
                            </w:r>
                            <w:r w:rsidRPr="00D0506F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40"/>
                                <w:szCs w:val="3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625C7" id="Rectangle 47" o:spid="_x0000_s1026" style="position:absolute;margin-left:197.8pt;margin-top:-33.25pt;width:90.6pt;height:3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" filled="f" stroked="f">
                <v:textbox inset="0,0,0,0">
                  <w:txbxContent>
                    <w:p w:rsidR="004D6C58" w:rsidRPr="00D0506F" w:rsidRDefault="004D6C58" w:rsidP="004D6C58">
                      <w:pPr>
                        <w:autoSpaceDE w:val="0"/>
                        <w:autoSpaceDN w:val="0"/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8"/>
                        </w:rPr>
                      </w:pPr>
                      <w:r w:rsidRPr="00D0506F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40"/>
                          <w:szCs w:val="30"/>
                        </w:rPr>
                        <w:t>（案の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40"/>
                          <w:szCs w:val="30"/>
                        </w:rPr>
                        <w:t>10</w:t>
                      </w:r>
                      <w:r w:rsidRPr="00D0506F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40"/>
                          <w:szCs w:val="30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84499E" w:rsidRPr="0084499E">
        <w:rPr>
          <w:rFonts w:ascii="ＭＳ 明朝" w:eastAsia="ＭＳ 明朝" w:hAnsi="ＭＳ 明朝" w:cs="Times New Roman" w:hint="eastAsia"/>
          <w:color w:val="000000"/>
          <w:kern w:val="0"/>
          <w:szCs w:val="40"/>
        </w:rPr>
        <w:t>【様式６】</w:t>
      </w:r>
    </w:p>
    <w:p w:rsidR="0084499E" w:rsidRPr="0084499E" w:rsidRDefault="0084499E" w:rsidP="0084499E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kern w:val="0"/>
          <w:sz w:val="22"/>
          <w:szCs w:val="40"/>
        </w:rPr>
      </w:pPr>
    </w:p>
    <w:p w:rsidR="0084499E" w:rsidRPr="0084499E" w:rsidRDefault="0084499E" w:rsidP="0084499E">
      <w:pPr>
        <w:autoSpaceDE w:val="0"/>
        <w:autoSpaceDN w:val="0"/>
        <w:adjustRightInd w:val="0"/>
        <w:spacing w:afterLines="50" w:after="120"/>
        <w:jc w:val="center"/>
        <w:rPr>
          <w:rFonts w:asciiTheme="majorEastAsia" w:eastAsiaTheme="majorEastAsia" w:hAnsiTheme="majorEastAsia" w:cs="Times New Roman"/>
          <w:color w:val="000000"/>
          <w:kern w:val="0"/>
          <w:sz w:val="28"/>
          <w:szCs w:val="28"/>
        </w:rPr>
      </w:pPr>
      <w:r w:rsidRPr="0084499E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業　務　の　監　理　体　制</w:t>
      </w:r>
    </w:p>
    <w:tbl>
      <w:tblPr>
        <w:tblW w:w="9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91"/>
        <w:gridCol w:w="1361"/>
        <w:gridCol w:w="1361"/>
        <w:gridCol w:w="850"/>
        <w:gridCol w:w="794"/>
        <w:gridCol w:w="680"/>
        <w:gridCol w:w="2608"/>
        <w:gridCol w:w="964"/>
      </w:tblGrid>
      <w:tr w:rsidR="0084499E" w:rsidRPr="0084499E" w:rsidTr="004D6C58">
        <w:trPr>
          <w:jc w:val="center"/>
        </w:trPr>
        <w:tc>
          <w:tcPr>
            <w:tcW w:w="1191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80"/>
              </w:rPr>
            </w:pPr>
            <w:r w:rsidRPr="004D6C58">
              <w:rPr>
                <w:rFonts w:asciiTheme="majorEastAsia" w:eastAsiaTheme="majorEastAsia" w:hAnsiTheme="majorEastAsia" w:hint="eastAsia"/>
                <w:w w:val="80"/>
              </w:rPr>
              <w:t>業務（分担）名</w:t>
            </w:r>
          </w:p>
        </w:tc>
        <w:tc>
          <w:tcPr>
            <w:tcW w:w="1361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80"/>
              </w:rPr>
            </w:pPr>
            <w:r w:rsidRPr="004D6C58">
              <w:rPr>
                <w:rFonts w:asciiTheme="majorEastAsia" w:eastAsiaTheme="majorEastAsia" w:hAnsiTheme="majorEastAsia" w:hint="eastAsia"/>
                <w:w w:val="80"/>
              </w:rPr>
              <w:t>会社名等</w:t>
            </w:r>
          </w:p>
        </w:tc>
        <w:tc>
          <w:tcPr>
            <w:tcW w:w="1361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80"/>
              </w:rPr>
            </w:pPr>
            <w:r w:rsidRPr="004D6C58">
              <w:rPr>
                <w:rFonts w:asciiTheme="majorEastAsia" w:eastAsiaTheme="majorEastAsia" w:hAnsiTheme="majorEastAsia" w:hint="eastAsia"/>
                <w:w w:val="80"/>
              </w:rPr>
              <w:t>担当者名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80"/>
              </w:rPr>
            </w:pPr>
            <w:r w:rsidRPr="004D6C58">
              <w:rPr>
                <w:rFonts w:asciiTheme="majorEastAsia" w:eastAsiaTheme="majorEastAsia" w:hAnsiTheme="majorEastAsia" w:hint="eastAsia"/>
                <w:w w:val="80"/>
              </w:rPr>
              <w:t>勤務地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66"/>
              </w:rPr>
            </w:pPr>
            <w:r w:rsidRPr="004D6C58">
              <w:rPr>
                <w:rFonts w:asciiTheme="majorEastAsia" w:eastAsiaTheme="majorEastAsia" w:hAnsiTheme="majorEastAsia" w:hint="eastAsia"/>
                <w:w w:val="66"/>
              </w:rPr>
              <w:t>専任･兼任の別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66"/>
              </w:rPr>
            </w:pPr>
            <w:r w:rsidRPr="004D6C58">
              <w:rPr>
                <w:rFonts w:asciiTheme="majorEastAsia" w:eastAsiaTheme="majorEastAsia" w:hAnsiTheme="majorEastAsia" w:hint="eastAsia"/>
                <w:w w:val="66"/>
              </w:rPr>
              <w:t>業務経験年数</w:t>
            </w:r>
          </w:p>
        </w:tc>
        <w:tc>
          <w:tcPr>
            <w:tcW w:w="2608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80"/>
              </w:rPr>
            </w:pPr>
            <w:r w:rsidRPr="004D6C58">
              <w:rPr>
                <w:rFonts w:asciiTheme="majorEastAsia" w:eastAsiaTheme="majorEastAsia" w:hAnsiTheme="majorEastAsia" w:hint="eastAsia"/>
                <w:w w:val="80"/>
              </w:rPr>
              <w:t>過去の実績</w:t>
            </w:r>
          </w:p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50"/>
              </w:rPr>
            </w:pPr>
            <w:r w:rsidRPr="004D6C58">
              <w:rPr>
                <w:rFonts w:asciiTheme="majorEastAsia" w:eastAsiaTheme="majorEastAsia" w:hAnsiTheme="majorEastAsia" w:hint="eastAsia"/>
                <w:w w:val="50"/>
              </w:rPr>
              <w:t>（過去に業務実績のある事業名等を記入のこと。）</w:t>
            </w: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50"/>
              </w:rPr>
            </w:pPr>
            <w:r w:rsidRPr="004D6C58">
              <w:rPr>
                <w:rFonts w:asciiTheme="majorEastAsia" w:eastAsiaTheme="majorEastAsia" w:hAnsiTheme="majorEastAsia" w:hint="eastAsia"/>
                <w:w w:val="50"/>
              </w:rPr>
              <w:t>責任者、連絡担当者の明示</w:t>
            </w:r>
          </w:p>
        </w:tc>
      </w:tr>
      <w:tr w:rsidR="000721EA" w:rsidRPr="0084499E" w:rsidTr="004D6C58">
        <w:trPr>
          <w:trHeight w:val="283"/>
          <w:jc w:val="center"/>
        </w:trPr>
        <w:tc>
          <w:tcPr>
            <w:tcW w:w="1191" w:type="dxa"/>
            <w:shd w:val="clear" w:color="auto" w:fill="D9D9D9" w:themeFill="background1" w:themeFillShade="D9"/>
            <w:vAlign w:val="center"/>
          </w:tcPr>
          <w:p w:rsidR="0084499E" w:rsidRPr="0084499E" w:rsidRDefault="000721EA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721EA">
              <w:rPr>
                <w:rFonts w:ascii="ＭＳ 明朝" w:eastAsia="ＭＳ 明朝" w:hAnsi="ＭＳ 明朝" w:cs="Times New Roman" w:hint="eastAsia"/>
                <w:sz w:val="16"/>
                <w:szCs w:val="20"/>
              </w:rPr>
              <w:t>(例)経理課長</w:t>
            </w:r>
          </w:p>
        </w:tc>
        <w:tc>
          <w:tcPr>
            <w:tcW w:w="1361" w:type="dxa"/>
            <w:shd w:val="clear" w:color="auto" w:fill="D9D9D9" w:themeFill="background1" w:themeFillShade="D9"/>
            <w:vAlign w:val="center"/>
          </w:tcPr>
          <w:p w:rsidR="0084499E" w:rsidRPr="0084499E" w:rsidRDefault="000721EA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721E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㈱○○商事</w:t>
            </w:r>
          </w:p>
        </w:tc>
        <w:tc>
          <w:tcPr>
            <w:tcW w:w="1361" w:type="dxa"/>
            <w:shd w:val="clear" w:color="auto" w:fill="D9D9D9" w:themeFill="background1" w:themeFillShade="D9"/>
            <w:vAlign w:val="center"/>
          </w:tcPr>
          <w:p w:rsidR="0084499E" w:rsidRPr="0084499E" w:rsidRDefault="000721EA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721E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○○　○○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84499E" w:rsidRPr="0084499E" w:rsidRDefault="000721EA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721E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盛岡市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:rsidR="0084499E" w:rsidRPr="0084499E" w:rsidRDefault="000721EA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721E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専任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:rsidR="0084499E" w:rsidRPr="0084499E" w:rsidRDefault="000721EA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721E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12年</w:t>
            </w:r>
          </w:p>
        </w:tc>
        <w:tc>
          <w:tcPr>
            <w:tcW w:w="2608" w:type="dxa"/>
            <w:shd w:val="clear" w:color="auto" w:fill="D9D9D9" w:themeFill="background1" w:themeFillShade="D9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:rsidR="0084499E" w:rsidRPr="0084499E" w:rsidRDefault="000721EA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721E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責任者</w:t>
            </w: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:rsidR="0084499E" w:rsidRPr="0084499E" w:rsidRDefault="0084499E" w:rsidP="0084499E">
      <w:pPr>
        <w:spacing w:beforeLines="50" w:before="120"/>
        <w:ind w:firstLineChars="100" w:firstLine="210"/>
        <w:rPr>
          <w:rFonts w:asciiTheme="minorEastAsia" w:hAnsiTheme="minorEastAsia" w:cs="Times New Roman"/>
          <w:szCs w:val="24"/>
        </w:rPr>
      </w:pPr>
      <w:r w:rsidRPr="0084499E">
        <w:rPr>
          <w:rFonts w:asciiTheme="minorEastAsia" w:hAnsiTheme="minorEastAsia" w:cs="Times New Roman" w:hint="eastAsia"/>
          <w:szCs w:val="24"/>
        </w:rPr>
        <w:t>〔注意事項〕 委託業務全般に係る業務実施体制を記載すること。</w:t>
      </w:r>
    </w:p>
    <w:p w:rsidR="0084499E" w:rsidRPr="0084499E" w:rsidRDefault="0084499E" w:rsidP="0084499E">
      <w:pPr>
        <w:rPr>
          <w:rFonts w:asciiTheme="minorEastAsia" w:hAnsiTheme="minorEastAsia" w:cs="Times New Roman"/>
          <w:szCs w:val="24"/>
        </w:rPr>
      </w:pPr>
      <w:r w:rsidRPr="0084499E">
        <w:rPr>
          <w:rFonts w:asciiTheme="minorEastAsia" w:hAnsiTheme="minorEastAsia" w:cs="Times New Roman" w:hint="eastAsia"/>
          <w:szCs w:val="24"/>
        </w:rPr>
        <w:t xml:space="preserve">　　　　　　　 なお、責任者及び県との連絡担当者を明示すること。</w:t>
      </w:r>
    </w:p>
    <w:p w:rsidR="00EF6347" w:rsidRPr="0084499E" w:rsidRDefault="00EF6347">
      <w:pPr>
        <w:rPr>
          <w:rFonts w:asciiTheme="minorEastAsia" w:hAnsiTheme="minorEastAsia"/>
        </w:rPr>
      </w:pPr>
    </w:p>
    <w:sectPr w:rsidR="00EF6347" w:rsidRPr="0084499E" w:rsidSect="0084499E">
      <w:footerReference w:type="default" r:id="rId6"/>
      <w:pgSz w:w="11907" w:h="16840" w:code="9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D6C58">
      <w:r>
        <w:separator/>
      </w:r>
    </w:p>
  </w:endnote>
  <w:endnote w:type="continuationSeparator" w:id="0">
    <w:p w:rsidR="00000000" w:rsidRDefault="004D6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187" w:rsidRDefault="004D6C58" w:rsidP="00FA6187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D6C58">
      <w:r>
        <w:separator/>
      </w:r>
    </w:p>
  </w:footnote>
  <w:footnote w:type="continuationSeparator" w:id="0">
    <w:p w:rsidR="00000000" w:rsidRDefault="004D6C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99E"/>
    <w:rsid w:val="000721EA"/>
    <w:rsid w:val="004D6C58"/>
    <w:rsid w:val="0084499E"/>
    <w:rsid w:val="00EF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151E25"/>
  <w15:docId w15:val="{CDD34E3A-FA41-4477-968E-4F07ED513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4499E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  <w:lang w:val="x-none" w:eastAsia="x-none"/>
    </w:rPr>
  </w:style>
  <w:style w:type="character" w:customStyle="1" w:styleId="a4">
    <w:name w:val="フッター (文字)"/>
    <w:basedOn w:val="a0"/>
    <w:link w:val="a3"/>
    <w:uiPriority w:val="99"/>
    <w:rsid w:val="0084499E"/>
    <w:rPr>
      <w:rFonts w:ascii="Century" w:eastAsia="ＭＳ 明朝" w:hAnsi="Century" w:cs="Times New Roman"/>
      <w:szCs w:val="24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4D6C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D6C58"/>
  </w:style>
  <w:style w:type="paragraph" w:styleId="a7">
    <w:name w:val="Balloon Text"/>
    <w:basedOn w:val="a"/>
    <w:link w:val="a8"/>
    <w:uiPriority w:val="99"/>
    <w:semiHidden/>
    <w:unhideWhenUsed/>
    <w:rsid w:val="004D6C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D6C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SS19070044</dc:creator>
  <cp:lastModifiedBy>SS19070044</cp:lastModifiedBy>
  <cp:revision>2</cp:revision>
  <cp:lastPrinted>2021-06-25T05:45:00Z</cp:lastPrinted>
  <dcterms:created xsi:type="dcterms:W3CDTF">2020-05-07T07:33:00Z</dcterms:created>
  <dcterms:modified xsi:type="dcterms:W3CDTF">2021-06-25T05:49:00Z</dcterms:modified>
</cp:coreProperties>
</file>