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:rsidR="00086109" w:rsidRDefault="00086109">
      <w:pPr>
        <w:rPr>
          <w:rFonts w:ascii="ＭＳ 明朝" w:hAnsi="ＭＳ 明朝"/>
          <w:color w:val="000000"/>
        </w:rPr>
      </w:pPr>
    </w:p>
    <w:p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沿岸広域振興局長　　様</w:t>
      </w: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994639">
        <w:rPr>
          <w:rFonts w:ascii="ＭＳ 明朝" w:hAnsi="ＭＳ 明朝" w:hint="eastAsia"/>
          <w:color w:val="000000"/>
          <w:szCs w:val="21"/>
        </w:rPr>
        <w:t>釜石大槌</w:t>
      </w:r>
      <w:r w:rsidR="00FE7A0B">
        <w:rPr>
          <w:rFonts w:ascii="ＭＳ 明朝" w:hAnsi="ＭＳ 明朝" w:hint="eastAsia"/>
          <w:color w:val="000000"/>
          <w:szCs w:val="21"/>
        </w:rPr>
        <w:t>地区</w:t>
      </w:r>
      <w:r w:rsidR="000D6AD8">
        <w:rPr>
          <w:rFonts w:ascii="ＭＳ 明朝" w:hAnsi="ＭＳ 明朝" w:hint="eastAsia"/>
          <w:color w:val="000000"/>
          <w:szCs w:val="21"/>
        </w:rPr>
        <w:t>水門・陸閘機械設備保守点検</w:t>
      </w:r>
      <w:r w:rsidR="00360D8F">
        <w:rPr>
          <w:rFonts w:ascii="ＭＳ 明朝" w:hAnsi="ＭＳ 明朝" w:hint="eastAsia"/>
          <w:color w:val="000000"/>
          <w:szCs w:val="21"/>
        </w:rPr>
        <w:t>業務</w:t>
      </w:r>
      <w:r w:rsidR="00834950">
        <w:rPr>
          <w:rFonts w:ascii="ＭＳ 明朝" w:hAnsi="ＭＳ 明朝" w:hint="eastAsia"/>
          <w:color w:val="000000"/>
          <w:szCs w:val="21"/>
        </w:rPr>
        <w:t>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入札説明書３(１)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8861EE">
        <w:rPr>
          <w:rFonts w:ascii="ＭＳ 明朝" w:hAnsi="ＭＳ 明朝" w:hint="eastAsia"/>
          <w:szCs w:val="21"/>
        </w:rPr>
        <w:t xml:space="preserve">　消費税の納税証明書（税務署が発行する「その３の２」又は「その３の３」）の写し</w:t>
      </w:r>
    </w:p>
    <w:p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61CB2" w:rsidRPr="00ED4BBD">
        <w:rPr>
          <w:rFonts w:ascii="ＭＳ 明朝" w:hAnsi="ＭＳ 明朝" w:hint="eastAsia"/>
          <w:szCs w:val="21"/>
        </w:rPr>
        <w:t xml:space="preserve">　岩手県県税条例第３条に掲げる税目の納税証明書（</w:t>
      </w:r>
      <w:r w:rsidR="00EC0D24" w:rsidRPr="00ED4BBD">
        <w:rPr>
          <w:rFonts w:ascii="ＭＳ 明朝" w:hAnsi="ＭＳ 明朝" w:hint="eastAsia"/>
          <w:szCs w:val="21"/>
        </w:rPr>
        <w:t>広域振興局（県税部・県税センター・県税室）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61CB2" w:rsidRPr="00ED4BBD">
        <w:rPr>
          <w:rFonts w:ascii="ＭＳ 明朝" w:hAnsi="ＭＳ 明朝" w:hint="eastAsia"/>
          <w:szCs w:val="21"/>
        </w:rPr>
        <w:t>イ」）の写し</w:t>
      </w:r>
    </w:p>
    <w:p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資本関係・人的関係に関する届出書（様式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）</w:t>
      </w:r>
    </w:p>
    <w:p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:rsidR="00F23BF0" w:rsidRDefault="00AC320B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※</w:t>
      </w:r>
      <w:r w:rsidR="0075598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:rsidR="008861EE" w:rsidRDefault="00D0555A" w:rsidP="00755987">
      <w:pPr>
        <w:pStyle w:val="a4"/>
        <w:ind w:leftChars="233" w:left="449" w:firstLineChars="100" w:firstLine="193"/>
        <w:rPr>
          <w:rFonts w:ascii="ＭＳ 明朝" w:hAnsi="ＭＳ 明朝"/>
          <w:color w:val="000000"/>
          <w:sz w:val="21"/>
          <w:szCs w:val="21"/>
        </w:rPr>
      </w:pPr>
      <w:r w:rsidRPr="00D0555A">
        <w:rPr>
          <w:rFonts w:ascii="ＭＳ 明朝" w:hAnsi="ＭＳ 明朝" w:hint="eastAsia"/>
          <w:color w:val="000000"/>
          <w:sz w:val="21"/>
          <w:szCs w:val="21"/>
        </w:rPr>
        <w:t>過去15年以内に、国</w:t>
      </w:r>
      <w:r w:rsidR="00AC320B">
        <w:rPr>
          <w:rFonts w:ascii="ＭＳ 明朝" w:hAnsi="ＭＳ 明朝" w:hint="eastAsia"/>
          <w:color w:val="000000"/>
          <w:sz w:val="21"/>
          <w:szCs w:val="21"/>
        </w:rPr>
        <w:t>土交通省又は地方公共団体の各機関が発注した</w:t>
      </w:r>
      <w:r w:rsidRPr="00D0555A">
        <w:rPr>
          <w:rFonts w:ascii="ＭＳ 明朝" w:hAnsi="ＭＳ 明朝" w:hint="eastAsia"/>
          <w:color w:val="000000"/>
          <w:sz w:val="21"/>
          <w:szCs w:val="21"/>
        </w:rPr>
        <w:t>機械</w:t>
      </w:r>
      <w:r w:rsidR="00994639">
        <w:rPr>
          <w:rFonts w:ascii="ＭＳ 明朝" w:hAnsi="ＭＳ 明朝" w:hint="eastAsia"/>
          <w:color w:val="000000"/>
          <w:sz w:val="21"/>
          <w:szCs w:val="21"/>
        </w:rPr>
        <w:t>設備点検業務又は鋼構造物</w:t>
      </w:r>
      <w:r>
        <w:rPr>
          <w:rFonts w:ascii="ＭＳ 明朝" w:hAnsi="ＭＳ 明朝" w:hint="eastAsia"/>
          <w:color w:val="000000"/>
          <w:sz w:val="21"/>
          <w:szCs w:val="21"/>
        </w:rPr>
        <w:t>工事において受注実績を有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すること</w:t>
      </w:r>
      <w:r w:rsidR="00834950">
        <w:rPr>
          <w:rFonts w:ascii="ＭＳ 明朝" w:hAnsi="ＭＳ 明朝" w:hint="eastAsia"/>
          <w:color w:val="000000"/>
          <w:sz w:val="21"/>
          <w:szCs w:val="21"/>
        </w:rPr>
        <w:t>を証するもの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:rsidR="009F6F62" w:rsidRDefault="009F6F62" w:rsidP="009F6F62"/>
    <w:p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:rsidR="009F6F62" w:rsidRDefault="009F6F62" w:rsidP="009F6F62"/>
    <w:p w:rsidR="009F6F62" w:rsidRDefault="009F6F62" w:rsidP="009F6F62">
      <w:r>
        <w:rPr>
          <w:rFonts w:hint="eastAsia"/>
        </w:rPr>
        <w:t xml:space="preserve">　沿岸広域振興局長　</w:t>
      </w:r>
      <w:bookmarkStart w:id="0" w:name="_GoBack"/>
      <w:bookmarkEnd w:id="0"/>
      <w:r>
        <w:rPr>
          <w:rFonts w:hint="eastAsia"/>
        </w:rPr>
        <w:t>様</w:t>
      </w:r>
    </w:p>
    <w:p w:rsidR="009F6F62" w:rsidRDefault="009F6F62" w:rsidP="009F6F62"/>
    <w:p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9F6F62" w:rsidRPr="00EC0D24" w:rsidRDefault="009F6F62" w:rsidP="009F6F62"/>
    <w:p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:rsidR="009F6F62" w:rsidRDefault="009F6F62" w:rsidP="009F6F62">
      <w:pPr>
        <w:jc w:val="center"/>
      </w:pPr>
      <w:r>
        <w:rPr>
          <w:rFonts w:hint="eastAsia"/>
        </w:rPr>
        <w:t>記</w:t>
      </w:r>
    </w:p>
    <w:p w:rsidR="009F6F62" w:rsidRDefault="009F6F62" w:rsidP="009F6F62"/>
    <w:p w:rsidR="009F6F62" w:rsidRDefault="009F6F62" w:rsidP="009F6F62">
      <w:r>
        <w:rPr>
          <w:rFonts w:hint="eastAsia"/>
        </w:rPr>
        <w:t xml:space="preserve">１　資本関係に関する事項　　</w:t>
      </w:r>
    </w:p>
    <w:p w:rsidR="009F6F62" w:rsidRDefault="009F6F62" w:rsidP="009F6F62">
      <w:pPr>
        <w:numPr>
          <w:ilvl w:val="0"/>
          <w:numId w:val="47"/>
        </w:numPr>
      </w:pPr>
      <w:r>
        <w:rPr>
          <w:rFonts w:hint="eastAsia"/>
        </w:rPr>
        <w:t>親会社（会社法第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４</w:t>
      </w:r>
      <w:r>
        <w:rPr>
          <w:rFonts w:hint="eastAsia"/>
        </w:rPr>
        <w:t>号に規定するもの）</w:t>
      </w:r>
    </w:p>
    <w:p w:rsidR="009F6F62" w:rsidRDefault="009F6F62" w:rsidP="009F6F62">
      <w:pPr>
        <w:ind w:firstLineChars="400" w:firstLine="771"/>
      </w:pPr>
      <w:r>
        <w:rPr>
          <w:rFonts w:hint="eastAsia"/>
        </w:rPr>
        <w:t>親会社の有無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:rsidTr="00861CB2">
        <w:trPr>
          <w:trHeight w:val="397"/>
        </w:trPr>
        <w:tc>
          <w:tcPr>
            <w:tcW w:w="2721" w:type="dxa"/>
            <w:vAlign w:val="center"/>
          </w:tcPr>
          <w:p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9F6F62" w:rsidRDefault="009F6F62" w:rsidP="00DE7DBD"/>
        </w:tc>
      </w:tr>
      <w:tr w:rsidR="009F6F62" w:rsidTr="00861CB2">
        <w:trPr>
          <w:trHeight w:val="397"/>
        </w:trPr>
        <w:tc>
          <w:tcPr>
            <w:tcW w:w="2721" w:type="dxa"/>
            <w:vAlign w:val="center"/>
          </w:tcPr>
          <w:p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:rsidR="009F6F62" w:rsidRDefault="009F6F62" w:rsidP="00DE7DBD"/>
        </w:tc>
      </w:tr>
      <w:tr w:rsidR="00EC0D24" w:rsidTr="00861CB2">
        <w:trPr>
          <w:trHeight w:val="397"/>
        </w:trPr>
        <w:tc>
          <w:tcPr>
            <w:tcW w:w="2721" w:type="dxa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:rsidR="00EC0D24" w:rsidRDefault="00EC0D24" w:rsidP="00DE7DBD"/>
        </w:tc>
      </w:tr>
    </w:tbl>
    <w:p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子会社（会社法第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３</w:t>
      </w:r>
      <w:r>
        <w:rPr>
          <w:rFonts w:hint="eastAsia"/>
        </w:rPr>
        <w:t>号の規定によるもの）のうち、</w:t>
      </w:r>
      <w:r w:rsidR="0008284C">
        <w:rPr>
          <w:rFonts w:ascii="ＭＳ 明朝" w:hAnsi="ＭＳ 明朝" w:hint="eastAsia"/>
          <w:color w:val="000000"/>
          <w:szCs w:val="21"/>
        </w:rPr>
        <w:t>釜石大槌地区水門・陸閘機械設備保守点検業務委託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:rsidR="009F6F62" w:rsidRDefault="009F6F62" w:rsidP="009F6F62">
      <w:pPr>
        <w:ind w:leftChars="200" w:left="386"/>
      </w:pPr>
      <w:r>
        <w:rPr>
          <w:rFonts w:hint="eastAsia"/>
        </w:rPr>
        <w:t xml:space="preserve">　子会社の有無　　有　・　無　（どちらかに○）</w:t>
      </w:r>
    </w:p>
    <w:p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:rsidR="00EC0D24" w:rsidRDefault="00EC0D24" w:rsidP="009F6F62"/>
    <w:p w:rsidR="009F6F62" w:rsidRDefault="009F6F62" w:rsidP="009F6F62">
      <w:r>
        <w:rPr>
          <w:rFonts w:hint="eastAsia"/>
        </w:rPr>
        <w:t xml:space="preserve">２　人的関係に関する事項　　</w:t>
      </w:r>
    </w:p>
    <w:p w:rsidR="009F6F62" w:rsidRDefault="009F6F62" w:rsidP="002379EC">
      <w:pPr>
        <w:ind w:left="193" w:hangingChars="100" w:hanging="193"/>
      </w:pPr>
      <w:r>
        <w:rPr>
          <w:rFonts w:hint="eastAsia"/>
        </w:rPr>
        <w:t xml:space="preserve">　　</w:t>
      </w:r>
      <w:r w:rsidR="00DF33DA">
        <w:rPr>
          <w:rFonts w:ascii="ＭＳ 明朝" w:hAnsi="ＭＳ 明朝" w:hint="eastAsia"/>
          <w:color w:val="000000"/>
          <w:szCs w:val="21"/>
        </w:rPr>
        <w:t>釜石大槌地区</w:t>
      </w:r>
      <w:r w:rsidR="000D6AD8">
        <w:rPr>
          <w:rFonts w:ascii="ＭＳ 明朝" w:hAnsi="ＭＳ 明朝" w:hint="eastAsia"/>
          <w:color w:val="000000"/>
          <w:szCs w:val="21"/>
        </w:rPr>
        <w:t>水門・陸閘機械設備保守点検業務委託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>
        <w:rPr>
          <w:rFonts w:hint="eastAsia"/>
        </w:rPr>
        <w:t>会社における役員兼任の有無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:rsidR="00EC0D24" w:rsidRDefault="00EC0D24" w:rsidP="00ED4BBD"/>
        </w:tc>
      </w:tr>
      <w:tr w:rsidR="00EC0D24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EC0D24" w:rsidRDefault="00EC0D24" w:rsidP="00ED4BBD"/>
        </w:tc>
      </w:tr>
      <w:tr w:rsidR="00EC0D24" w:rsidTr="00861CB2">
        <w:trPr>
          <w:trHeight w:val="397"/>
        </w:trPr>
        <w:tc>
          <w:tcPr>
            <w:tcW w:w="878" w:type="dxa"/>
            <w:vMerge/>
            <w:vAlign w:val="center"/>
          </w:tcPr>
          <w:p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:rsidR="00EC0D24" w:rsidRDefault="00EC0D24" w:rsidP="00ED4BBD"/>
        </w:tc>
      </w:tr>
    </w:tbl>
    <w:p w:rsidR="009F6F62" w:rsidRDefault="009F6F62" w:rsidP="009F6F62"/>
    <w:p w:rsidR="00861CB2" w:rsidRDefault="009F6F62" w:rsidP="009F6F62">
      <w:r>
        <w:rPr>
          <w:rFonts w:hint="eastAsia"/>
        </w:rPr>
        <w:t>３　中小企業等協同組合に関する事項</w:t>
      </w:r>
    </w:p>
    <w:p w:rsidR="00861CB2" w:rsidRDefault="009F6F62" w:rsidP="009F6F62">
      <w:r>
        <w:rPr>
          <w:rFonts w:hint="eastAsia"/>
        </w:rPr>
        <w:t xml:space="preserve">　　</w:t>
      </w:r>
      <w:r w:rsidR="00861CB2">
        <w:rPr>
          <w:rFonts w:hint="eastAsia"/>
        </w:rPr>
        <w:t>中小企業等協同組合又はその組合員（会員）</w:t>
      </w:r>
    </w:p>
    <w:p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>
        <w:rPr>
          <w:rFonts w:hint="eastAsia"/>
        </w:rPr>
        <w:t>（会員）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9F6F62">
        <w:rPr>
          <w:rFonts w:hint="eastAsia"/>
        </w:rPr>
        <w:t>（いずれかに○）</w:t>
      </w:r>
    </w:p>
    <w:p w:rsidR="009F6F62" w:rsidRDefault="009F6F62" w:rsidP="009F6F62">
      <w:pPr>
        <w:ind w:firstLineChars="100" w:firstLine="193"/>
      </w:pPr>
      <w:r>
        <w:rPr>
          <w:rFonts w:hint="eastAsia"/>
        </w:rPr>
        <w:t xml:space="preserve">　中小企業等協同組合（中小企業等協同組合法第</w:t>
      </w:r>
      <w:r>
        <w:rPr>
          <w:rFonts w:hint="eastAsia"/>
        </w:rPr>
        <w:t>3</w:t>
      </w:r>
      <w:r>
        <w:rPr>
          <w:rFonts w:hint="eastAsia"/>
        </w:rPr>
        <w:t>条の規定に関するもの）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861CB2" w:rsidRDefault="00861CB2" w:rsidP="00ED4BBD"/>
        </w:tc>
      </w:tr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:rsidR="00861CB2" w:rsidRDefault="00861CB2" w:rsidP="00ED4BBD"/>
        </w:tc>
      </w:tr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:rsidR="00861CB2" w:rsidRDefault="00861CB2" w:rsidP="00ED4BBD"/>
        </w:tc>
      </w:tr>
    </w:tbl>
    <w:p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>
        <w:rPr>
          <w:rFonts w:hint="eastAsia"/>
        </w:rPr>
        <w:t>組合員（会員含む）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97" w:rsidRDefault="00941A97">
      <w:r>
        <w:separator/>
      </w:r>
    </w:p>
  </w:endnote>
  <w:endnote w:type="continuationSeparator" w:id="0">
    <w:p w:rsidR="00941A97" w:rsidRDefault="009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97" w:rsidRDefault="00941A97">
      <w:r>
        <w:separator/>
      </w:r>
    </w:p>
  </w:footnote>
  <w:footnote w:type="continuationSeparator" w:id="0">
    <w:p w:rsidR="00941A97" w:rsidRDefault="0094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7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2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6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>
    <w:abstractNumId w:val="38"/>
  </w:num>
  <w:num w:numId="2">
    <w:abstractNumId w:val="43"/>
  </w:num>
  <w:num w:numId="3">
    <w:abstractNumId w:val="41"/>
  </w:num>
  <w:num w:numId="4">
    <w:abstractNumId w:val="22"/>
  </w:num>
  <w:num w:numId="5">
    <w:abstractNumId w:val="26"/>
  </w:num>
  <w:num w:numId="6">
    <w:abstractNumId w:val="1"/>
  </w:num>
  <w:num w:numId="7">
    <w:abstractNumId w:val="42"/>
  </w:num>
  <w:num w:numId="8">
    <w:abstractNumId w:val="46"/>
  </w:num>
  <w:num w:numId="9">
    <w:abstractNumId w:val="0"/>
  </w:num>
  <w:num w:numId="10">
    <w:abstractNumId w:val="19"/>
  </w:num>
  <w:num w:numId="11">
    <w:abstractNumId w:val="18"/>
  </w:num>
  <w:num w:numId="12">
    <w:abstractNumId w:val="39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24"/>
  </w:num>
  <w:num w:numId="18">
    <w:abstractNumId w:val="9"/>
  </w:num>
  <w:num w:numId="19">
    <w:abstractNumId w:val="45"/>
  </w:num>
  <w:num w:numId="20">
    <w:abstractNumId w:val="27"/>
  </w:num>
  <w:num w:numId="21">
    <w:abstractNumId w:val="25"/>
  </w:num>
  <w:num w:numId="22">
    <w:abstractNumId w:val="37"/>
  </w:num>
  <w:num w:numId="23">
    <w:abstractNumId w:val="28"/>
  </w:num>
  <w:num w:numId="24">
    <w:abstractNumId w:val="33"/>
  </w:num>
  <w:num w:numId="25">
    <w:abstractNumId w:val="12"/>
  </w:num>
  <w:num w:numId="26">
    <w:abstractNumId w:val="30"/>
  </w:num>
  <w:num w:numId="27">
    <w:abstractNumId w:val="31"/>
  </w:num>
  <w:num w:numId="28">
    <w:abstractNumId w:val="32"/>
  </w:num>
  <w:num w:numId="29">
    <w:abstractNumId w:val="10"/>
  </w:num>
  <w:num w:numId="30">
    <w:abstractNumId w:val="3"/>
  </w:num>
  <w:num w:numId="31">
    <w:abstractNumId w:val="44"/>
  </w:num>
  <w:num w:numId="32">
    <w:abstractNumId w:val="23"/>
  </w:num>
  <w:num w:numId="33">
    <w:abstractNumId w:val="21"/>
  </w:num>
  <w:num w:numId="34">
    <w:abstractNumId w:val="4"/>
  </w:num>
  <w:num w:numId="35">
    <w:abstractNumId w:val="15"/>
  </w:num>
  <w:num w:numId="36">
    <w:abstractNumId w:val="34"/>
  </w:num>
  <w:num w:numId="37">
    <w:abstractNumId w:val="20"/>
  </w:num>
  <w:num w:numId="38">
    <w:abstractNumId w:val="2"/>
  </w:num>
  <w:num w:numId="39">
    <w:abstractNumId w:val="36"/>
  </w:num>
  <w:num w:numId="40">
    <w:abstractNumId w:val="16"/>
  </w:num>
  <w:num w:numId="41">
    <w:abstractNumId w:val="17"/>
  </w:num>
  <w:num w:numId="42">
    <w:abstractNumId w:val="14"/>
  </w:num>
  <w:num w:numId="43">
    <w:abstractNumId w:val="11"/>
  </w:num>
  <w:num w:numId="44">
    <w:abstractNumId w:val="29"/>
  </w:num>
  <w:num w:numId="45">
    <w:abstractNumId w:val="35"/>
  </w:num>
  <w:num w:numId="46">
    <w:abstractNumId w:val="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E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70095"/>
    <w:rsid w:val="002379EC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71808"/>
    <w:rsid w:val="004770A8"/>
    <w:rsid w:val="00486E63"/>
    <w:rsid w:val="004D3B43"/>
    <w:rsid w:val="00555988"/>
    <w:rsid w:val="00591554"/>
    <w:rsid w:val="005B5FD2"/>
    <w:rsid w:val="005F0EED"/>
    <w:rsid w:val="005F50A4"/>
    <w:rsid w:val="0060736C"/>
    <w:rsid w:val="006970CA"/>
    <w:rsid w:val="00755987"/>
    <w:rsid w:val="00780539"/>
    <w:rsid w:val="00791FEE"/>
    <w:rsid w:val="007C3D9E"/>
    <w:rsid w:val="007D584D"/>
    <w:rsid w:val="007E74C1"/>
    <w:rsid w:val="00834950"/>
    <w:rsid w:val="008569D5"/>
    <w:rsid w:val="00861CB2"/>
    <w:rsid w:val="00882C71"/>
    <w:rsid w:val="008861EE"/>
    <w:rsid w:val="00894151"/>
    <w:rsid w:val="008C2C8F"/>
    <w:rsid w:val="0091614D"/>
    <w:rsid w:val="00927FDE"/>
    <w:rsid w:val="00941A97"/>
    <w:rsid w:val="00991DBA"/>
    <w:rsid w:val="00994639"/>
    <w:rsid w:val="009A5829"/>
    <w:rsid w:val="009B4207"/>
    <w:rsid w:val="009C1B08"/>
    <w:rsid w:val="009F6F62"/>
    <w:rsid w:val="00A34800"/>
    <w:rsid w:val="00AA6690"/>
    <w:rsid w:val="00AC320B"/>
    <w:rsid w:val="00BA4EBC"/>
    <w:rsid w:val="00C224D6"/>
    <w:rsid w:val="00C52F9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A4AA8"/>
    <w:rsid w:val="00EC0D24"/>
    <w:rsid w:val="00ED4BBD"/>
    <w:rsid w:val="00F23BF0"/>
    <w:rsid w:val="00F45FC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宮古土木　管理課　及川（342）</cp:lastModifiedBy>
  <cp:revision>35</cp:revision>
  <cp:lastPrinted>2022-07-07T00:22:00Z</cp:lastPrinted>
  <dcterms:created xsi:type="dcterms:W3CDTF">2016-03-05T02:11:00Z</dcterms:created>
  <dcterms:modified xsi:type="dcterms:W3CDTF">2025-07-04T05:00:00Z</dcterms:modified>
</cp:coreProperties>
</file>