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FEF" w14:textId="26492AE5" w:rsidR="003862FF" w:rsidRPr="00EB66C2" w:rsidRDefault="003862FF" w:rsidP="00E80C38">
      <w:pPr>
        <w:ind w:right="-2"/>
        <w:jc w:val="right"/>
        <w:rPr>
          <w:rFonts w:asciiTheme="minorEastAsia" w:hAnsiTheme="minorEastAsia"/>
          <w:szCs w:val="21"/>
        </w:rPr>
      </w:pPr>
      <w:r w:rsidRPr="00EB66C2">
        <w:rPr>
          <w:rFonts w:asciiTheme="minorEastAsia" w:hAnsiTheme="minorEastAsia" w:hint="eastAsia"/>
          <w:szCs w:val="21"/>
        </w:rPr>
        <w:t>〈様式〉</w:t>
      </w:r>
    </w:p>
    <w:p w14:paraId="34DEB071" w14:textId="77777777" w:rsidR="003862FF" w:rsidRPr="00576CB1" w:rsidRDefault="003862FF" w:rsidP="00343FD9">
      <w:pPr>
        <w:jc w:val="center"/>
        <w:rPr>
          <w:rFonts w:asciiTheme="minorEastAsia" w:hAnsiTheme="minorEastAsia"/>
          <w:sz w:val="28"/>
          <w:szCs w:val="28"/>
        </w:rPr>
      </w:pPr>
      <w:r w:rsidRPr="00576CB1">
        <w:rPr>
          <w:rFonts w:asciiTheme="minorEastAsia" w:hAnsiTheme="minorEastAsia" w:hint="eastAsia"/>
          <w:sz w:val="28"/>
          <w:szCs w:val="28"/>
        </w:rPr>
        <w:t>登山装備チェックリスト</w:t>
      </w:r>
    </w:p>
    <w:p w14:paraId="5E23B6DD" w14:textId="77777777" w:rsidR="003862FF" w:rsidRPr="00221526" w:rsidRDefault="003862FF" w:rsidP="003862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活動の時期や場所、内容等によって必要な装備は変わるため、装備の要否や追加の有無について、</w:t>
      </w:r>
    </w:p>
    <w:tbl>
      <w:tblPr>
        <w:tblStyle w:val="a3"/>
        <w:tblpPr w:leftFromText="142" w:rightFromText="142" w:vertAnchor="text" w:horzAnchor="margin" w:tblpY="512"/>
        <w:tblW w:w="0" w:type="auto"/>
        <w:tblLook w:val="04A0" w:firstRow="1" w:lastRow="0" w:firstColumn="1" w:lastColumn="0" w:noHBand="0" w:noVBand="1"/>
      </w:tblPr>
      <w:tblGrid>
        <w:gridCol w:w="508"/>
        <w:gridCol w:w="2854"/>
        <w:gridCol w:w="2849"/>
        <w:gridCol w:w="2840"/>
      </w:tblGrid>
      <w:tr w:rsidR="00D24BE8" w14:paraId="00340E2B" w14:textId="77777777" w:rsidTr="00D24BE8">
        <w:tc>
          <w:tcPr>
            <w:tcW w:w="508" w:type="dxa"/>
          </w:tcPr>
          <w:p w14:paraId="4F736E9A" w14:textId="77777777" w:rsidR="00D24BE8" w:rsidRPr="00B24EB6" w:rsidRDefault="00D24BE8" w:rsidP="00D24BE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</w:tcPr>
          <w:p w14:paraId="1A66E9A2" w14:textId="77777777" w:rsidR="00D24BE8" w:rsidRPr="00B24EB6" w:rsidRDefault="00D24BE8" w:rsidP="00D24BE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必ず持参するもの</w:t>
            </w:r>
          </w:p>
        </w:tc>
        <w:tc>
          <w:tcPr>
            <w:tcW w:w="2840" w:type="dxa"/>
          </w:tcPr>
          <w:p w14:paraId="791D9D9A" w14:textId="77777777" w:rsidR="00D24BE8" w:rsidRPr="00B24EB6" w:rsidRDefault="00D24BE8" w:rsidP="00D24BE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状況によって持参するもの</w:t>
            </w:r>
          </w:p>
        </w:tc>
      </w:tr>
      <w:tr w:rsidR="00D24BE8" w14:paraId="4E32D46D" w14:textId="77777777" w:rsidTr="00D24BE8">
        <w:trPr>
          <w:cantSplit/>
          <w:trHeight w:val="6468"/>
        </w:trPr>
        <w:tc>
          <w:tcPr>
            <w:tcW w:w="508" w:type="dxa"/>
            <w:textDirection w:val="tbRlV"/>
            <w:vAlign w:val="center"/>
          </w:tcPr>
          <w:p w14:paraId="6810266A" w14:textId="77777777" w:rsidR="00D24BE8" w:rsidRPr="00B24EB6" w:rsidRDefault="00D24BE8" w:rsidP="00D24BE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個人装備</w:t>
            </w:r>
          </w:p>
        </w:tc>
        <w:tc>
          <w:tcPr>
            <w:tcW w:w="2854" w:type="dxa"/>
            <w:tcBorders>
              <w:right w:val="nil"/>
            </w:tcBorders>
          </w:tcPr>
          <w:p w14:paraId="4E9EA37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ロングパンツ</w:t>
            </w:r>
          </w:p>
          <w:p w14:paraId="36F14D1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シャツ（長袖のもの）</w:t>
            </w:r>
          </w:p>
          <w:p w14:paraId="62265A4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靴下（ソックス）・予備靴下</w:t>
            </w:r>
          </w:p>
          <w:p w14:paraId="7462D64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登山靴（防水性の高いもの）</w:t>
            </w:r>
          </w:p>
          <w:p w14:paraId="0EC30BE8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strike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帽子</w:t>
            </w:r>
          </w:p>
          <w:p w14:paraId="6BAC7A0D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手袋（グローブ）・予備手袋</w:t>
            </w:r>
          </w:p>
          <w:p w14:paraId="52D33C7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防寒衣（セーター・フリース等）</w:t>
            </w:r>
          </w:p>
          <w:p w14:paraId="0CC3388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レインウエア（防水透湿）</w:t>
            </w:r>
          </w:p>
          <w:p w14:paraId="385CA60E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行動食・非常食（塩分やブドウ糖等の食品含む）</w:t>
            </w:r>
          </w:p>
          <w:p w14:paraId="555B2919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飲料水・保温ボトル</w:t>
            </w:r>
          </w:p>
          <w:p w14:paraId="25447EE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時計</w:t>
            </w:r>
          </w:p>
          <w:p w14:paraId="4FC4F6B9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携帯電話（予備電池）※１</w:t>
            </w:r>
          </w:p>
          <w:p w14:paraId="523A07C0" w14:textId="77777777" w:rsidR="00D24BE8" w:rsidRPr="00CC5EB7" w:rsidRDefault="00D24BE8" w:rsidP="00D24BE8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174823D9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バックパック</w:t>
            </w:r>
          </w:p>
          <w:p w14:paraId="4594002B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コンパス</w:t>
            </w:r>
          </w:p>
        </w:tc>
        <w:tc>
          <w:tcPr>
            <w:tcW w:w="2849" w:type="dxa"/>
            <w:tcBorders>
              <w:left w:val="nil"/>
            </w:tcBorders>
          </w:tcPr>
          <w:p w14:paraId="59D73E4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１／２５０００地形図</w:t>
            </w:r>
          </w:p>
          <w:p w14:paraId="317CD64D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ルート図</w:t>
            </w:r>
          </w:p>
          <w:p w14:paraId="1D361DC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登山計画書</w:t>
            </w:r>
          </w:p>
          <w:p w14:paraId="4020C138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身分証明書</w:t>
            </w:r>
          </w:p>
          <w:p w14:paraId="43A1531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健康保険証</w:t>
            </w:r>
          </w:p>
          <w:p w14:paraId="1EFD79B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緊急連絡網</w:t>
            </w:r>
          </w:p>
          <w:p w14:paraId="7D332B9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筆記用具</w:t>
            </w:r>
          </w:p>
          <w:p w14:paraId="2F1BE59F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携帯トイレ</w:t>
            </w:r>
          </w:p>
          <w:p w14:paraId="5C44CD3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トイレットペーパー</w:t>
            </w:r>
          </w:p>
          <w:p w14:paraId="5681A99F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タオル・手拭</w:t>
            </w:r>
          </w:p>
          <w:p w14:paraId="47550F2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ヘッドランプ（予備電池・電球）</w:t>
            </w:r>
          </w:p>
          <w:p w14:paraId="2533359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ナイフ</w:t>
            </w:r>
          </w:p>
          <w:p w14:paraId="389AD2D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ホイッスル</w:t>
            </w:r>
          </w:p>
          <w:p w14:paraId="26967F48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クマ鈴</w:t>
            </w:r>
          </w:p>
          <w:p w14:paraId="769DC173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40" w:type="dxa"/>
          </w:tcPr>
          <w:p w14:paraId="1D133FE2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アンダーウェア上下</w:t>
            </w:r>
          </w:p>
          <w:p w14:paraId="0686722F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防寒帽</w:t>
            </w:r>
          </w:p>
          <w:p w14:paraId="6ED7279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ゴーグルまたはサングラス</w:t>
            </w:r>
          </w:p>
          <w:p w14:paraId="4F161C9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シュラフ（スリー ピングバック）</w:t>
            </w:r>
          </w:p>
          <w:p w14:paraId="1E531C14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シュラフカバー</w:t>
            </w:r>
          </w:p>
          <w:p w14:paraId="7568FB9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マット</w:t>
            </w:r>
          </w:p>
          <w:p w14:paraId="57889EE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サブザック</w:t>
            </w:r>
          </w:p>
          <w:p w14:paraId="2F44F60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装備整理袋（スタッフバック）</w:t>
            </w:r>
          </w:p>
          <w:p w14:paraId="039F834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細引</w:t>
            </w:r>
          </w:p>
          <w:p w14:paraId="197AE8C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ピッケル</w:t>
            </w:r>
          </w:p>
          <w:p w14:paraId="1B40A21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ヘルメット</w:t>
            </w:r>
          </w:p>
          <w:p w14:paraId="1996FBA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アイゼン</w:t>
            </w:r>
          </w:p>
          <w:p w14:paraId="5040674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伸縮式ストック</w:t>
            </w:r>
          </w:p>
          <w:p w14:paraId="51C7823C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食器類</w:t>
            </w:r>
          </w:p>
          <w:p w14:paraId="6DDC176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ポリ袋</w:t>
            </w:r>
          </w:p>
          <w:p w14:paraId="2F7AC1EE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ライター・マッチ</w:t>
            </w:r>
          </w:p>
          <w:p w14:paraId="136E968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日焼け止め</w:t>
            </w:r>
          </w:p>
          <w:p w14:paraId="1490EB45" w14:textId="77777777" w:rsidR="00D24BE8" w:rsidRPr="00CC5EB7" w:rsidRDefault="00D24BE8" w:rsidP="00D24BE8">
            <w:pPr>
              <w:spacing w:line="340" w:lineRule="exact"/>
              <w:rPr>
                <w:rFonts w:asciiTheme="minorEastAsia" w:eastAsia="ＭＳ 明朝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eastAsia="ＭＳ 明朝" w:hAnsiTheme="minorEastAsia" w:hint="eastAsia"/>
                <w:color w:val="000000" w:themeColor="text1"/>
                <w:sz w:val="16"/>
                <w:szCs w:val="16"/>
              </w:rPr>
              <w:t>□ 雪崩ビーコン</w:t>
            </w:r>
          </w:p>
          <w:p w14:paraId="169E7B14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スノーシャベル</w:t>
            </w:r>
          </w:p>
          <w:p w14:paraId="58E46CE8" w14:textId="77777777" w:rsidR="00D24BE8" w:rsidRPr="00CC5EB7" w:rsidRDefault="00D24BE8" w:rsidP="00D24BE8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携帯ゾンデ棒（プローブ）</w:t>
            </w:r>
          </w:p>
        </w:tc>
      </w:tr>
      <w:tr w:rsidR="00D24BE8" w14:paraId="3D831ADA" w14:textId="77777777" w:rsidTr="00D24BE8">
        <w:trPr>
          <w:cantSplit/>
          <w:trHeight w:val="5090"/>
        </w:trPr>
        <w:tc>
          <w:tcPr>
            <w:tcW w:w="508" w:type="dxa"/>
            <w:textDirection w:val="tbRlV"/>
            <w:vAlign w:val="center"/>
          </w:tcPr>
          <w:p w14:paraId="0F0C32C4" w14:textId="77777777" w:rsidR="00D24BE8" w:rsidRPr="00B24EB6" w:rsidRDefault="00D24BE8" w:rsidP="00D24BE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団体装備</w:t>
            </w:r>
          </w:p>
        </w:tc>
        <w:tc>
          <w:tcPr>
            <w:tcW w:w="2854" w:type="dxa"/>
            <w:tcBorders>
              <w:right w:val="nil"/>
            </w:tcBorders>
          </w:tcPr>
          <w:p w14:paraId="6204428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救急用品（各種薬等）※２</w:t>
            </w:r>
          </w:p>
          <w:p w14:paraId="5878E6C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テーピングテープ</w:t>
            </w:r>
          </w:p>
          <w:p w14:paraId="313AEAF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レスキューシート</w:t>
            </w:r>
          </w:p>
          <w:p w14:paraId="3C54CAD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高度計</w:t>
            </w:r>
          </w:p>
          <w:p w14:paraId="1BF5798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ＧＰＳ</w:t>
            </w:r>
          </w:p>
          <w:p w14:paraId="33444CC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携帯電話（予備電池）※１</w:t>
            </w:r>
          </w:p>
          <w:p w14:paraId="5E42E149" w14:textId="77777777" w:rsidR="00D24BE8" w:rsidRPr="00CC5EB7" w:rsidRDefault="00D24BE8" w:rsidP="00D24BE8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46C989AE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クマよけスプレー</w:t>
            </w:r>
          </w:p>
          <w:p w14:paraId="3CB3C216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49" w:type="dxa"/>
            <w:tcBorders>
              <w:left w:val="nil"/>
            </w:tcBorders>
          </w:tcPr>
          <w:p w14:paraId="572992B8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※２　救急用品（例）</w:t>
            </w:r>
          </w:p>
          <w:p w14:paraId="70EE76AE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三角巾　□ 体温計　□ ガーゼ</w:t>
            </w:r>
          </w:p>
          <w:p w14:paraId="074BE940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絆創膏　□ はさみ　□ 包帯</w:t>
            </w:r>
          </w:p>
          <w:p w14:paraId="063FEF6E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ピンセット</w:t>
            </w:r>
          </w:p>
          <w:p w14:paraId="5DD104C2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薄手の手袋　　　　□ 副木</w:t>
            </w:r>
          </w:p>
          <w:p w14:paraId="36B0705A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ポイズンリムーバー　</w:t>
            </w:r>
          </w:p>
          <w:p w14:paraId="29D2F96C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消毒用スワブスティック</w:t>
            </w:r>
          </w:p>
          <w:p w14:paraId="1DB77E13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常備薬（市販の風邪薬、痛み止め、整腸剤、目薬など）</w:t>
            </w:r>
          </w:p>
          <w:p w14:paraId="236C7094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□ 人工呼吸用ポケットマスクまたはシート　　　</w:t>
            </w:r>
          </w:p>
          <w:p w14:paraId="122790CB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経口補水液用の粉末</w:t>
            </w:r>
          </w:p>
        </w:tc>
        <w:tc>
          <w:tcPr>
            <w:tcW w:w="2840" w:type="dxa"/>
          </w:tcPr>
          <w:p w14:paraId="12EA89F9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カメラ</w:t>
            </w:r>
          </w:p>
          <w:p w14:paraId="4ABBE13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テント一式</w:t>
            </w:r>
          </w:p>
          <w:p w14:paraId="24BBA09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ツェルト</w:t>
            </w:r>
          </w:p>
          <w:p w14:paraId="4D0CC81A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コンロ</w:t>
            </w:r>
          </w:p>
          <w:p w14:paraId="7E6561F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燃料・予備燃料</w:t>
            </w:r>
          </w:p>
          <w:p w14:paraId="126C166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ザイル（ロープ）</w:t>
            </w:r>
          </w:p>
          <w:p w14:paraId="57A32C0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ハーネス</w:t>
            </w:r>
          </w:p>
          <w:p w14:paraId="29DCE98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カラビナ</w:t>
            </w:r>
          </w:p>
          <w:p w14:paraId="1AF6AEFD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スリング各種</w:t>
            </w:r>
          </w:p>
          <w:p w14:paraId="04A3F17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各種登攀用具</w:t>
            </w:r>
          </w:p>
          <w:p w14:paraId="2071FAC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ランタン</w:t>
            </w:r>
          </w:p>
          <w:p w14:paraId="4FAE7AC2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修理用具一式</w:t>
            </w:r>
          </w:p>
          <w:p w14:paraId="73A855D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標識布・竹</w:t>
            </w:r>
          </w:p>
          <w:p w14:paraId="1BF2127E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油性太字ペン</w:t>
            </w:r>
          </w:p>
          <w:p w14:paraId="30BC2924" w14:textId="77777777" w:rsidR="00D24BE8" w:rsidRPr="00CC5EB7" w:rsidRDefault="00D24BE8" w:rsidP="00D24BE8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トランシーバー（予備電池）</w:t>
            </w:r>
          </w:p>
        </w:tc>
      </w:tr>
    </w:tbl>
    <w:p w14:paraId="1B2B37FF" w14:textId="6AA8B6C9" w:rsidR="003862FF" w:rsidRDefault="003862FF" w:rsidP="00D24BE8">
      <w:pPr>
        <w:rPr>
          <w:rFonts w:asciiTheme="majorEastAsia" w:eastAsiaTheme="majorEastAsia" w:hAnsiTheme="maj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十分に検討すること。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（下記リストにチェック☑</w:t>
      </w:r>
      <w:r w:rsidR="00C75C4C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1DE237F8" w14:textId="69A9EFB0" w:rsidR="00E80C38" w:rsidRDefault="00343FD9" w:rsidP="00E80C38">
      <w:pPr>
        <w:widowControl/>
        <w:spacing w:line="20" w:lineRule="exact"/>
        <w:jc w:val="left"/>
        <w:rPr>
          <w:rFonts w:asciiTheme="minorEastAsia" w:hAnsiTheme="minorEastAsia" w:cs="Times New Roman"/>
          <w:szCs w:val="20"/>
        </w:rPr>
      </w:pPr>
      <w:r w:rsidRPr="000F4E5E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D499CF" wp14:editId="3A547ACE">
                <wp:simplePos x="0" y="0"/>
                <wp:positionH relativeFrom="column">
                  <wp:posOffset>4445</wp:posOffset>
                </wp:positionH>
                <wp:positionV relativeFrom="page">
                  <wp:posOffset>9601200</wp:posOffset>
                </wp:positionV>
                <wp:extent cx="5737860" cy="40005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E242" w14:textId="76969AC4" w:rsidR="000F4E5E" w:rsidRPr="00576CB1" w:rsidRDefault="000F4E5E" w:rsidP="00D434DA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学校行事等の登山の場合、個人装備品の「必ず持参するもの」のうち、準備したもののみチェックで良いが、</w:t>
                            </w:r>
                            <w:r w:rsidR="00F321E9"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個人で装備させない不足品については、団体装備品として必ず持参すること。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9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5pt;margin-top:756pt;width:451.8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">
                <v:textbox>
                  <w:txbxContent>
                    <w:p w14:paraId="3192E242" w14:textId="76969AC4" w:rsidR="000F4E5E" w:rsidRPr="00576CB1" w:rsidRDefault="000F4E5E" w:rsidP="00D434DA">
                      <w:pPr>
                        <w:spacing w:line="24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学校行事等の登山の場合、個人装備品の「必ず持参するもの」のうち、準備したもののみチェックで良いが、</w:t>
                      </w:r>
                      <w:r w:rsidR="00F321E9"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個人で装備させない不足品については、団体装備品として必ず持参すること。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E80C38" w:rsidSect="00487EEE">
      <w:pgSz w:w="11906" w:h="16838" w:code="9"/>
      <w:pgMar w:top="851" w:right="1418" w:bottom="567" w:left="1418" w:header="510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189F" w14:textId="77777777" w:rsidR="008D3CDE" w:rsidRDefault="008D3CDE" w:rsidP="00854468">
      <w:r>
        <w:separator/>
      </w:r>
    </w:p>
  </w:endnote>
  <w:endnote w:type="continuationSeparator" w:id="0">
    <w:p w14:paraId="3D8A98A1" w14:textId="77777777" w:rsidR="008D3CDE" w:rsidRDefault="008D3CDE" w:rsidP="008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DFDE" w14:textId="77777777" w:rsidR="008D3CDE" w:rsidRDefault="008D3CDE" w:rsidP="00854468">
      <w:r>
        <w:separator/>
      </w:r>
    </w:p>
  </w:footnote>
  <w:footnote w:type="continuationSeparator" w:id="0">
    <w:p w14:paraId="1B2E7366" w14:textId="77777777" w:rsidR="008D3CDE" w:rsidRDefault="008D3CDE" w:rsidP="008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8"/>
    <w:rsid w:val="00046BC4"/>
    <w:rsid w:val="00091392"/>
    <w:rsid w:val="000F4E5E"/>
    <w:rsid w:val="00125529"/>
    <w:rsid w:val="0013073D"/>
    <w:rsid w:val="00144A2E"/>
    <w:rsid w:val="001A5870"/>
    <w:rsid w:val="001F2533"/>
    <w:rsid w:val="00262F07"/>
    <w:rsid w:val="002D22A7"/>
    <w:rsid w:val="00343FD9"/>
    <w:rsid w:val="003502C7"/>
    <w:rsid w:val="003862FF"/>
    <w:rsid w:val="003E4808"/>
    <w:rsid w:val="003F3B3D"/>
    <w:rsid w:val="00433559"/>
    <w:rsid w:val="00451CC1"/>
    <w:rsid w:val="004559B7"/>
    <w:rsid w:val="004572AA"/>
    <w:rsid w:val="004803F0"/>
    <w:rsid w:val="00487EEE"/>
    <w:rsid w:val="004A28A1"/>
    <w:rsid w:val="004A5006"/>
    <w:rsid w:val="004B1186"/>
    <w:rsid w:val="004B4EEF"/>
    <w:rsid w:val="005266E7"/>
    <w:rsid w:val="0053580F"/>
    <w:rsid w:val="00540C2A"/>
    <w:rsid w:val="0057425D"/>
    <w:rsid w:val="00576CB1"/>
    <w:rsid w:val="006253A8"/>
    <w:rsid w:val="00675732"/>
    <w:rsid w:val="00697C4A"/>
    <w:rsid w:val="006B0D7B"/>
    <w:rsid w:val="006B2B03"/>
    <w:rsid w:val="006B5A47"/>
    <w:rsid w:val="006E207C"/>
    <w:rsid w:val="00721314"/>
    <w:rsid w:val="007254C5"/>
    <w:rsid w:val="00745956"/>
    <w:rsid w:val="0075463E"/>
    <w:rsid w:val="00756853"/>
    <w:rsid w:val="00756B56"/>
    <w:rsid w:val="00772E82"/>
    <w:rsid w:val="007A59D3"/>
    <w:rsid w:val="007E0CB8"/>
    <w:rsid w:val="007F52A1"/>
    <w:rsid w:val="00854468"/>
    <w:rsid w:val="00881243"/>
    <w:rsid w:val="008A238A"/>
    <w:rsid w:val="008B5927"/>
    <w:rsid w:val="008D3CDE"/>
    <w:rsid w:val="008F0EF0"/>
    <w:rsid w:val="009B4EC3"/>
    <w:rsid w:val="00A162B5"/>
    <w:rsid w:val="00A36D44"/>
    <w:rsid w:val="00A72C38"/>
    <w:rsid w:val="00B24EB6"/>
    <w:rsid w:val="00B76C67"/>
    <w:rsid w:val="00BC601C"/>
    <w:rsid w:val="00C045AE"/>
    <w:rsid w:val="00C41238"/>
    <w:rsid w:val="00C46608"/>
    <w:rsid w:val="00C75C4C"/>
    <w:rsid w:val="00CC5EB7"/>
    <w:rsid w:val="00CD08C5"/>
    <w:rsid w:val="00CE4841"/>
    <w:rsid w:val="00D12720"/>
    <w:rsid w:val="00D12D2C"/>
    <w:rsid w:val="00D23590"/>
    <w:rsid w:val="00D24BE8"/>
    <w:rsid w:val="00D2548B"/>
    <w:rsid w:val="00D34512"/>
    <w:rsid w:val="00D434DA"/>
    <w:rsid w:val="00D71E68"/>
    <w:rsid w:val="00DA4131"/>
    <w:rsid w:val="00DC23E6"/>
    <w:rsid w:val="00E13DD8"/>
    <w:rsid w:val="00E155EC"/>
    <w:rsid w:val="00E77A14"/>
    <w:rsid w:val="00E80C38"/>
    <w:rsid w:val="00E91700"/>
    <w:rsid w:val="00ED2A97"/>
    <w:rsid w:val="00F321E9"/>
    <w:rsid w:val="00F5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AC6030"/>
  <w15:docId w15:val="{4E5332BC-29C6-41CA-9CDA-79E0135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12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468"/>
  </w:style>
  <w:style w:type="paragraph" w:styleId="a8">
    <w:name w:val="footer"/>
    <w:basedOn w:val="a"/>
    <w:link w:val="a9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1647-4674-4A1B-BAE5-95693F0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SS17081016</dc:creator>
  <cp:lastModifiedBy>塚田 美和子</cp:lastModifiedBy>
  <cp:revision>2</cp:revision>
  <cp:lastPrinted>2025-12-18T03:41:00Z</cp:lastPrinted>
  <dcterms:created xsi:type="dcterms:W3CDTF">2025-12-22T02:37:00Z</dcterms:created>
  <dcterms:modified xsi:type="dcterms:W3CDTF">2025-12-22T02:37:00Z</dcterms:modified>
</cp:coreProperties>
</file>