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919" w:rsidRPr="00311CFD" w:rsidRDefault="00802919" w:rsidP="00802919">
      <w:pPr>
        <w:tabs>
          <w:tab w:val="left" w:pos="901"/>
        </w:tabs>
        <w:spacing w:line="368" w:lineRule="exact"/>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様式第８</w:t>
      </w:r>
    </w:p>
    <w:p w:rsidR="00802919" w:rsidRPr="00311CFD" w:rsidRDefault="00802919" w:rsidP="00802919">
      <w:pPr>
        <w:spacing w:line="412" w:lineRule="exact"/>
        <w:jc w:val="right"/>
        <w:textAlignment w:val="baseline"/>
        <w:rPr>
          <w:rFonts w:ascii="ＭＳ 明朝" w:hAnsi="ＭＳ 明朝"/>
          <w:color w:val="000000"/>
          <w:spacing w:val="6"/>
          <w:kern w:val="0"/>
          <w:szCs w:val="21"/>
        </w:rPr>
      </w:pPr>
      <w:r w:rsidRPr="00311CFD">
        <w:rPr>
          <w:rFonts w:ascii="ＭＳ 明朝" w:hAnsi="ＭＳ 明朝"/>
          <w:color w:val="000000"/>
          <w:kern w:val="0"/>
          <w:szCs w:val="21"/>
        </w:rPr>
        <w:t xml:space="preserve">                                                              </w:t>
      </w:r>
      <w:r w:rsidRPr="00311CFD">
        <w:rPr>
          <w:rFonts w:ascii="ＭＳ 明朝" w:hAnsi="ＭＳ 明朝" w:cs="ＭＳ 明朝" w:hint="eastAsia"/>
          <w:color w:val="000000"/>
          <w:kern w:val="0"/>
          <w:szCs w:val="21"/>
        </w:rPr>
        <w:t>番　　　　　号</w:t>
      </w:r>
    </w:p>
    <w:p w:rsidR="00802919" w:rsidRPr="00311CFD" w:rsidRDefault="00802919" w:rsidP="00802919">
      <w:pPr>
        <w:spacing w:line="412" w:lineRule="exact"/>
        <w:jc w:val="right"/>
        <w:textAlignment w:val="baseline"/>
        <w:rPr>
          <w:rFonts w:ascii="ＭＳ 明朝" w:hAnsi="ＭＳ 明朝"/>
          <w:color w:val="000000"/>
          <w:spacing w:val="6"/>
          <w:kern w:val="0"/>
          <w:szCs w:val="21"/>
        </w:rPr>
      </w:pPr>
      <w:r w:rsidRPr="00311CFD">
        <w:rPr>
          <w:rFonts w:ascii="ＭＳ 明朝" w:hAnsi="ＭＳ 明朝"/>
          <w:color w:val="000000"/>
          <w:kern w:val="0"/>
          <w:szCs w:val="21"/>
        </w:rPr>
        <w:t xml:space="preserve">                                                              </w:t>
      </w:r>
      <w:r w:rsidRPr="00311CFD">
        <w:rPr>
          <w:rFonts w:ascii="ＭＳ 明朝" w:hAnsi="ＭＳ 明朝" w:cs="ＭＳ 明朝" w:hint="eastAsia"/>
          <w:color w:val="000000"/>
          <w:kern w:val="0"/>
          <w:szCs w:val="21"/>
        </w:rPr>
        <w:t>年　　月　　日</w:t>
      </w:r>
    </w:p>
    <w:p w:rsidR="00802919" w:rsidRPr="00311CFD" w:rsidRDefault="00802919" w:rsidP="00802919">
      <w:pPr>
        <w:spacing w:line="302" w:lineRule="exact"/>
        <w:textAlignment w:val="baseline"/>
        <w:rPr>
          <w:rFonts w:ascii="ＭＳ 明朝" w:hAnsi="ＭＳ 明朝" w:cs="ＭＳ 明朝"/>
          <w:color w:val="000000"/>
          <w:kern w:val="0"/>
          <w:szCs w:val="21"/>
        </w:rPr>
      </w:pPr>
    </w:p>
    <w:p w:rsidR="00802919" w:rsidRPr="00311CFD" w:rsidRDefault="00802919" w:rsidP="00802919">
      <w:pPr>
        <w:spacing w:line="302" w:lineRule="exact"/>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 xml:space="preserve">　岩手県知事　様</w:t>
      </w:r>
    </w:p>
    <w:p w:rsidR="00802919" w:rsidRPr="00311CFD" w:rsidRDefault="00802919" w:rsidP="00802919">
      <w:pPr>
        <w:spacing w:line="412" w:lineRule="exact"/>
        <w:textAlignment w:val="baseline"/>
        <w:rPr>
          <w:rFonts w:ascii="ＭＳ 明朝" w:hAnsi="ＭＳ 明朝"/>
          <w:color w:val="000000"/>
          <w:spacing w:val="6"/>
          <w:kern w:val="0"/>
          <w:szCs w:val="21"/>
        </w:rPr>
      </w:pPr>
      <w:bookmarkStart w:id="0" w:name="_GoBack"/>
      <w:bookmarkEnd w:id="0"/>
    </w:p>
    <w:p w:rsidR="00802919" w:rsidRPr="00311CFD" w:rsidRDefault="00802919" w:rsidP="00802919">
      <w:pPr>
        <w:spacing w:line="412" w:lineRule="exact"/>
        <w:ind w:leftChars="2594" w:left="5811" w:right="567"/>
        <w:textAlignment w:val="baseline"/>
        <w:rPr>
          <w:rFonts w:ascii="ＭＳ 明朝" w:hAnsi="ＭＳ 明朝"/>
          <w:color w:val="000000"/>
          <w:spacing w:val="6"/>
          <w:kern w:val="0"/>
          <w:szCs w:val="21"/>
        </w:rPr>
      </w:pPr>
      <w:r w:rsidRPr="00311CFD">
        <w:rPr>
          <w:rFonts w:ascii="ＭＳ 明朝" w:hAnsi="ＭＳ 明朝" w:hint="eastAsia"/>
          <w:color w:val="000000"/>
          <w:spacing w:val="6"/>
          <w:kern w:val="0"/>
          <w:szCs w:val="21"/>
        </w:rPr>
        <w:t>中小企業等グループ名</w:t>
      </w:r>
    </w:p>
    <w:p w:rsidR="00802919" w:rsidRPr="00311CFD" w:rsidRDefault="00802919" w:rsidP="00802919">
      <w:pPr>
        <w:spacing w:line="412" w:lineRule="exact"/>
        <w:textAlignment w:val="baseline"/>
        <w:rPr>
          <w:rFonts w:ascii="ＭＳ 明朝" w:hAnsi="ＭＳ 明朝" w:cs="ＭＳ 明朝"/>
          <w:color w:val="000000"/>
          <w:kern w:val="0"/>
          <w:szCs w:val="21"/>
        </w:rPr>
      </w:pPr>
      <w:r w:rsidRPr="00311CFD">
        <w:rPr>
          <w:rFonts w:ascii="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3710940</wp:posOffset>
                </wp:positionH>
                <wp:positionV relativeFrom="paragraph">
                  <wp:posOffset>97155</wp:posOffset>
                </wp:positionV>
                <wp:extent cx="120650" cy="387985"/>
                <wp:effectExtent l="9525" t="11430" r="12700" b="101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0" cy="387985"/>
                        </a:xfrm>
                        <a:prstGeom prst="leftBrace">
                          <a:avLst>
                            <a:gd name="adj1" fmla="val 267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2B11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92.2pt;margin-top:7.65pt;width:9.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">
                <v:textbox inset="5.85pt,.7pt,5.85pt,.7pt"/>
              </v:shape>
            </w:pict>
          </mc:Fallback>
        </mc:AlternateContent>
      </w:r>
      <w:r w:rsidRPr="00311CFD">
        <w:rPr>
          <w:rFonts w:ascii="ＭＳ 明朝" w:hAnsi="ＭＳ 明朝" w:cs="ＭＳ 明朝" w:hint="eastAsia"/>
          <w:color w:val="000000"/>
          <w:kern w:val="0"/>
          <w:szCs w:val="21"/>
        </w:rPr>
        <w:t xml:space="preserve">　　　　　　　　　　　　　　　　　　　　　　　　　　</w:t>
      </w:r>
      <w:r w:rsidRPr="00311CFD">
        <w:rPr>
          <w:rFonts w:ascii="ＭＳ 明朝" w:hAnsi="ＭＳ 明朝"/>
          <w:color w:val="000000"/>
          <w:kern w:val="0"/>
          <w:szCs w:val="21"/>
        </w:rPr>
        <w:t xml:space="preserve">   </w:t>
      </w:r>
      <w:r w:rsidRPr="00311CFD">
        <w:rPr>
          <w:rFonts w:ascii="ＭＳ 明朝" w:hAnsi="ＭＳ 明朝" w:cs="ＭＳ 明朝" w:hint="eastAsia"/>
          <w:color w:val="000000"/>
          <w:kern w:val="0"/>
          <w:szCs w:val="21"/>
        </w:rPr>
        <w:t xml:space="preserve">代表法人　代表者　　</w:t>
      </w:r>
    </w:p>
    <w:p w:rsidR="00802919" w:rsidRPr="00311CFD" w:rsidRDefault="00802919" w:rsidP="00802919">
      <w:pPr>
        <w:spacing w:line="368" w:lineRule="exact"/>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 xml:space="preserve">　　　　　　　　　　　　　　　　　　　　　　　　　　　 構成員　　代表者　　</w:t>
      </w:r>
    </w:p>
    <w:p w:rsidR="00802919" w:rsidRPr="00311CFD" w:rsidRDefault="00802919" w:rsidP="00802919">
      <w:pPr>
        <w:spacing w:line="340" w:lineRule="exact"/>
        <w:ind w:right="934"/>
        <w:textAlignment w:val="baseline"/>
        <w:rPr>
          <w:rFonts w:ascii="ＭＳ 明朝" w:hAnsi="ＭＳ 明朝"/>
          <w:color w:val="000000"/>
          <w:spacing w:val="6"/>
          <w:kern w:val="0"/>
          <w:szCs w:val="21"/>
        </w:rPr>
      </w:pPr>
    </w:p>
    <w:p w:rsidR="00802919" w:rsidRPr="00311CFD" w:rsidRDefault="00802919" w:rsidP="00802919">
      <w:pPr>
        <w:spacing w:line="368" w:lineRule="exact"/>
        <w:textAlignment w:val="baseline"/>
        <w:rPr>
          <w:rFonts w:ascii="ＭＳ 明朝" w:hAnsi="ＭＳ 明朝"/>
          <w:color w:val="000000"/>
          <w:spacing w:val="6"/>
          <w:kern w:val="0"/>
          <w:szCs w:val="21"/>
        </w:rPr>
      </w:pPr>
    </w:p>
    <w:p w:rsidR="00802919" w:rsidRPr="00311CFD" w:rsidRDefault="00802919" w:rsidP="00802919">
      <w:pPr>
        <w:spacing w:line="368" w:lineRule="exact"/>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 xml:space="preserve">　　　　　　</w:t>
      </w:r>
      <w:r w:rsidRPr="00311CFD">
        <w:rPr>
          <w:rFonts w:ascii="ＭＳ 明朝" w:hAnsi="ＭＳ 明朝"/>
          <w:color w:val="000000"/>
          <w:kern w:val="0"/>
          <w:szCs w:val="21"/>
        </w:rPr>
        <w:t xml:space="preserve"> </w:t>
      </w:r>
      <w:r w:rsidRPr="00311CFD">
        <w:rPr>
          <w:rFonts w:ascii="ＭＳ 明朝" w:hAnsi="ＭＳ 明朝" w:hint="eastAsia"/>
          <w:color w:val="000000"/>
          <w:kern w:val="0"/>
          <w:szCs w:val="21"/>
        </w:rPr>
        <w:t>令和</w:t>
      </w:r>
      <w:r w:rsidRPr="00311CFD">
        <w:rPr>
          <w:rFonts w:ascii="ＭＳ 明朝" w:hAnsi="ＭＳ 明朝" w:cs="ＭＳ 明朝" w:hint="eastAsia"/>
          <w:color w:val="000000"/>
          <w:kern w:val="0"/>
          <w:szCs w:val="21"/>
        </w:rPr>
        <w:t xml:space="preserve">　年度消費税額及び地方消費税額の額の確定に伴う報告書</w:t>
      </w:r>
    </w:p>
    <w:p w:rsidR="00802919" w:rsidRPr="00311CFD" w:rsidRDefault="00802919" w:rsidP="00802919">
      <w:pPr>
        <w:spacing w:line="368" w:lineRule="exact"/>
        <w:textAlignment w:val="baseline"/>
        <w:rPr>
          <w:rFonts w:ascii="ＭＳ 明朝" w:hAnsi="ＭＳ 明朝"/>
          <w:color w:val="000000"/>
          <w:spacing w:val="6"/>
          <w:kern w:val="0"/>
          <w:szCs w:val="21"/>
        </w:rPr>
      </w:pPr>
    </w:p>
    <w:p w:rsidR="00802919" w:rsidRPr="00311CFD" w:rsidRDefault="00802919" w:rsidP="00802919">
      <w:pPr>
        <w:spacing w:line="368" w:lineRule="exact"/>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 xml:space="preserve">　岩手県中小企業等復旧・復興支援事業費補助金（なりわい再建支援事業）交付要綱第18第１項の規定に基づき、下記のとおり報告します。</w:t>
      </w:r>
    </w:p>
    <w:p w:rsidR="00802919" w:rsidRPr="00311CFD" w:rsidRDefault="00802919" w:rsidP="00802919">
      <w:pPr>
        <w:spacing w:line="368" w:lineRule="exact"/>
        <w:textAlignment w:val="baseline"/>
        <w:rPr>
          <w:rFonts w:ascii="ＭＳ 明朝" w:hAnsi="ＭＳ 明朝"/>
          <w:color w:val="000000"/>
          <w:spacing w:val="6"/>
          <w:kern w:val="0"/>
          <w:szCs w:val="21"/>
        </w:rPr>
      </w:pPr>
    </w:p>
    <w:p w:rsidR="00802919" w:rsidRPr="00311CFD" w:rsidRDefault="00802919" w:rsidP="00802919">
      <w:pPr>
        <w:spacing w:line="368" w:lineRule="exact"/>
        <w:jc w:val="center"/>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記</w:t>
      </w:r>
    </w:p>
    <w:p w:rsidR="00802919" w:rsidRPr="00311CFD" w:rsidRDefault="00802919" w:rsidP="00802919">
      <w:pPr>
        <w:spacing w:line="368" w:lineRule="exact"/>
        <w:textAlignment w:val="baseline"/>
        <w:rPr>
          <w:rFonts w:ascii="ＭＳ 明朝" w:hAnsi="ＭＳ 明朝"/>
          <w:color w:val="000000"/>
          <w:spacing w:val="6"/>
          <w:kern w:val="0"/>
          <w:szCs w:val="21"/>
        </w:rPr>
      </w:pPr>
    </w:p>
    <w:p w:rsidR="00802919" w:rsidRPr="00311CFD" w:rsidRDefault="00802919" w:rsidP="00802919">
      <w:pPr>
        <w:spacing w:line="368" w:lineRule="exact"/>
        <w:ind w:left="234" w:right="468"/>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１．補助金額（交付要綱第16第１項による額の確定額）　　　　　　　 　　　円</w:t>
      </w:r>
    </w:p>
    <w:p w:rsidR="00802919" w:rsidRPr="00311CFD" w:rsidRDefault="00802919" w:rsidP="00802919">
      <w:pPr>
        <w:spacing w:line="368" w:lineRule="exact"/>
        <w:ind w:left="234" w:right="468"/>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２．補助金の確定時における消費税及び地方消費税に係る仕入控除税額　　　　円</w:t>
      </w:r>
    </w:p>
    <w:p w:rsidR="00802919" w:rsidRPr="00311CFD" w:rsidRDefault="00802919" w:rsidP="00802919">
      <w:pPr>
        <w:spacing w:line="368" w:lineRule="exact"/>
        <w:ind w:left="234" w:right="468"/>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３．消費税額及び地方消費税額の確定に伴う補助金に係る消費税及び地</w:t>
      </w:r>
    </w:p>
    <w:p w:rsidR="00802919" w:rsidRPr="00311CFD" w:rsidRDefault="00802919" w:rsidP="00802919">
      <w:pPr>
        <w:spacing w:line="368" w:lineRule="exact"/>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 xml:space="preserve">　　方消費税に係る仕入控除税額　　　　　　　　　　　　　　　　　　　　　　円</w:t>
      </w:r>
    </w:p>
    <w:p w:rsidR="00802919" w:rsidRPr="00311CFD" w:rsidRDefault="00802919" w:rsidP="00802919">
      <w:pPr>
        <w:spacing w:line="368" w:lineRule="exact"/>
        <w:ind w:left="234" w:right="468"/>
        <w:textAlignment w:val="baseline"/>
        <w:rPr>
          <w:rFonts w:ascii="ＭＳ 明朝" w:hAnsi="ＭＳ 明朝"/>
          <w:color w:val="000000"/>
          <w:spacing w:val="6"/>
          <w:kern w:val="0"/>
          <w:szCs w:val="21"/>
        </w:rPr>
      </w:pPr>
      <w:r>
        <w:rPr>
          <w:rFonts w:ascii="ＭＳ 明朝" w:hAnsi="ＭＳ 明朝" w:cs="ＭＳ 明朝" w:hint="eastAsia"/>
          <w:color w:val="000000"/>
          <w:kern w:val="0"/>
          <w:szCs w:val="21"/>
        </w:rPr>
        <w:t>４．補助金返還相当額（３</w:t>
      </w:r>
      <w:r w:rsidRPr="00311CFD">
        <w:rPr>
          <w:rFonts w:ascii="ＭＳ 明朝" w:hAnsi="ＭＳ 明朝" w:cs="ＭＳ 明朝" w:hint="eastAsia"/>
          <w:color w:val="000000"/>
          <w:kern w:val="0"/>
          <w:szCs w:val="21"/>
        </w:rPr>
        <w:t xml:space="preserve">－２）　　　　　　　　　</w:t>
      </w:r>
      <w:r>
        <w:rPr>
          <w:rFonts w:ascii="ＭＳ 明朝" w:hAnsi="ＭＳ 明朝" w:cs="ＭＳ 明朝" w:hint="eastAsia"/>
          <w:color w:val="000000"/>
          <w:kern w:val="0"/>
          <w:szCs w:val="21"/>
        </w:rPr>
        <w:t xml:space="preserve">　　</w:t>
      </w:r>
      <w:r w:rsidRPr="00311CFD">
        <w:rPr>
          <w:rFonts w:ascii="ＭＳ 明朝" w:hAnsi="ＭＳ 明朝" w:cs="ＭＳ 明朝" w:hint="eastAsia"/>
          <w:color w:val="000000"/>
          <w:kern w:val="0"/>
          <w:szCs w:val="21"/>
        </w:rPr>
        <w:t xml:space="preserve">　　　　　　　　　　円</w:t>
      </w:r>
    </w:p>
    <w:p w:rsidR="00802919" w:rsidRPr="00311CFD" w:rsidRDefault="00802919" w:rsidP="00802919">
      <w:pPr>
        <w:spacing w:line="368" w:lineRule="exact"/>
        <w:ind w:right="468"/>
        <w:textAlignment w:val="baseline"/>
        <w:rPr>
          <w:rFonts w:ascii="ＭＳ 明朝" w:hAnsi="ＭＳ 明朝"/>
          <w:color w:val="000000"/>
          <w:spacing w:val="6"/>
          <w:kern w:val="0"/>
          <w:szCs w:val="21"/>
        </w:rPr>
      </w:pPr>
    </w:p>
    <w:p w:rsidR="00802919" w:rsidRPr="00311CFD" w:rsidRDefault="00802919" w:rsidP="00802919">
      <w:pPr>
        <w:spacing w:line="368" w:lineRule="exact"/>
        <w:ind w:right="468" w:firstLineChars="100" w:firstLine="224"/>
        <w:textAlignment w:val="baseline"/>
        <w:rPr>
          <w:rFonts w:ascii="ＭＳ 明朝" w:hAnsi="ＭＳ 明朝"/>
          <w:color w:val="000000"/>
          <w:spacing w:val="6"/>
          <w:kern w:val="0"/>
          <w:szCs w:val="21"/>
        </w:rPr>
      </w:pPr>
      <w:r w:rsidRPr="00311CFD">
        <w:rPr>
          <w:rFonts w:ascii="ＭＳ 明朝" w:hAnsi="ＭＳ 明朝" w:cs="ＭＳ 明朝" w:hint="eastAsia"/>
          <w:color w:val="000000"/>
          <w:kern w:val="0"/>
          <w:szCs w:val="21"/>
        </w:rPr>
        <w:t>（注）１．別紙として積算の内訳を添付すること。</w:t>
      </w:r>
    </w:p>
    <w:p w:rsidR="00802919" w:rsidRPr="00311CFD" w:rsidRDefault="00802919" w:rsidP="00802919">
      <w:pPr>
        <w:spacing w:line="368" w:lineRule="exact"/>
        <w:ind w:left="234" w:right="468" w:firstLineChars="300" w:firstLine="672"/>
        <w:textAlignment w:val="baseline"/>
        <w:rPr>
          <w:rFonts w:ascii="ＭＳ 明朝" w:hAnsi="ＭＳ 明朝"/>
          <w:color w:val="000000"/>
          <w:spacing w:val="6"/>
          <w:kern w:val="0"/>
          <w:szCs w:val="21"/>
        </w:rPr>
      </w:pPr>
      <w:r w:rsidRPr="00311CFD">
        <w:rPr>
          <w:rFonts w:ascii="ＭＳ 明朝" w:hAnsi="ＭＳ 明朝" w:hint="eastAsia"/>
          <w:color w:val="000000"/>
          <w:kern w:val="0"/>
          <w:szCs w:val="21"/>
        </w:rPr>
        <w:t>２</w:t>
      </w:r>
      <w:r w:rsidRPr="00311CFD">
        <w:rPr>
          <w:rFonts w:ascii="ＭＳ 明朝" w:hAnsi="ＭＳ 明朝" w:cs="ＭＳ 明朝" w:hint="eastAsia"/>
          <w:color w:val="000000"/>
          <w:kern w:val="0"/>
          <w:szCs w:val="21"/>
        </w:rPr>
        <w:t>．本様式は、日本工業規格Ａ４判とすること。</w:t>
      </w:r>
    </w:p>
    <w:p w:rsidR="00802919" w:rsidRPr="00311CFD" w:rsidRDefault="00802919" w:rsidP="00802919">
      <w:pPr>
        <w:spacing w:line="368" w:lineRule="exact"/>
        <w:textAlignment w:val="baseline"/>
        <w:rPr>
          <w:rFonts w:ascii="ＭＳ 明朝" w:hAnsi="ＭＳ 明朝"/>
          <w:color w:val="000000"/>
          <w:spacing w:val="6"/>
          <w:kern w:val="0"/>
          <w:szCs w:val="21"/>
        </w:rPr>
      </w:pPr>
    </w:p>
    <w:p w:rsidR="00802919" w:rsidRPr="00311CFD" w:rsidRDefault="00802919" w:rsidP="00802919">
      <w:pPr>
        <w:spacing w:line="368" w:lineRule="exact"/>
        <w:textAlignment w:val="baseline"/>
        <w:rPr>
          <w:rFonts w:ascii="ＭＳ 明朝" w:hAnsi="ＭＳ 明朝"/>
          <w:color w:val="000000"/>
          <w:spacing w:val="6"/>
          <w:kern w:val="0"/>
          <w:szCs w:val="21"/>
        </w:rPr>
      </w:pPr>
    </w:p>
    <w:p w:rsidR="00082C55" w:rsidRPr="00802919" w:rsidRDefault="00A406B5" w:rsidP="00802919"/>
    <w:sectPr w:rsidR="00082C55" w:rsidRPr="00802919" w:rsidSect="009C7F40">
      <w:pgSz w:w="11906" w:h="16838" w:code="9"/>
      <w:pgMar w:top="1418" w:right="1191" w:bottom="1588" w:left="1361" w:header="720" w:footer="720" w:gutter="0"/>
      <w:cols w:space="425"/>
      <w:docGrid w:type="linesAndChars" w:linePitch="46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2C7" w:rsidRDefault="00E612C7" w:rsidP="009C7F40">
      <w:r>
        <w:separator/>
      </w:r>
    </w:p>
  </w:endnote>
  <w:endnote w:type="continuationSeparator" w:id="0">
    <w:p w:rsidR="00E612C7" w:rsidRDefault="00E612C7" w:rsidP="009C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2C7" w:rsidRDefault="00E612C7" w:rsidP="009C7F40">
      <w:r>
        <w:separator/>
      </w:r>
    </w:p>
  </w:footnote>
  <w:footnote w:type="continuationSeparator" w:id="0">
    <w:p w:rsidR="00E612C7" w:rsidRDefault="00E612C7" w:rsidP="009C7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79"/>
  <w:drawingGridVerticalSpacing w:val="17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41"/>
    <w:rsid w:val="005650EA"/>
    <w:rsid w:val="005F7050"/>
    <w:rsid w:val="006D00D6"/>
    <w:rsid w:val="00760641"/>
    <w:rsid w:val="00802919"/>
    <w:rsid w:val="009378ED"/>
    <w:rsid w:val="009C7F40"/>
    <w:rsid w:val="00A406B5"/>
    <w:rsid w:val="00A84340"/>
    <w:rsid w:val="00AA49B5"/>
    <w:rsid w:val="00B31FF6"/>
    <w:rsid w:val="00B5476C"/>
    <w:rsid w:val="00E612C7"/>
    <w:rsid w:val="00FC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4C5FC71-9FF4-4755-A8FA-4013071A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F4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F4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C7F40"/>
  </w:style>
  <w:style w:type="paragraph" w:styleId="a5">
    <w:name w:val="footer"/>
    <w:basedOn w:val="a"/>
    <w:link w:val="a6"/>
    <w:uiPriority w:val="99"/>
    <w:unhideWhenUsed/>
    <w:rsid w:val="009C7F4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C7F40"/>
  </w:style>
  <w:style w:type="paragraph" w:styleId="a7">
    <w:name w:val="Note Heading"/>
    <w:basedOn w:val="a"/>
    <w:next w:val="a"/>
    <w:link w:val="a8"/>
    <w:uiPriority w:val="99"/>
    <w:unhideWhenUsed/>
    <w:rsid w:val="00FC58D3"/>
    <w:pPr>
      <w:jc w:val="center"/>
    </w:pPr>
    <w:rPr>
      <w:rFonts w:ascii="ＭＳ 明朝" w:hAnsi="Times New Roman" w:cs="ＭＳ 明朝"/>
      <w:color w:val="000000"/>
      <w:kern w:val="0"/>
      <w:szCs w:val="21"/>
    </w:rPr>
  </w:style>
  <w:style w:type="character" w:customStyle="1" w:styleId="a8">
    <w:name w:val="記 (文字)"/>
    <w:basedOn w:val="a0"/>
    <w:link w:val="a7"/>
    <w:uiPriority w:val="99"/>
    <w:rsid w:val="00FC58D3"/>
    <w:rPr>
      <w:rFonts w:ascii="ＭＳ 明朝" w:eastAsia="ＭＳ 明朝" w:hAnsi="Times New Roman" w:cs="ＭＳ 明朝"/>
      <w:color w:val="000000"/>
      <w:kern w:val="0"/>
      <w:szCs w:val="21"/>
    </w:rPr>
  </w:style>
  <w:style w:type="paragraph" w:customStyle="1" w:styleId="Default">
    <w:name w:val="Default"/>
    <w:rsid w:val="00FC58D3"/>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経営支援課</dc:creator>
  <cp:keywords/>
  <dc:description/>
  <cp:lastModifiedBy>佐藤温美</cp:lastModifiedBy>
  <cp:revision>7</cp:revision>
  <dcterms:created xsi:type="dcterms:W3CDTF">2021-10-30T06:49:00Z</dcterms:created>
  <dcterms:modified xsi:type="dcterms:W3CDTF">2022-10-24T23:48:00Z</dcterms:modified>
</cp:coreProperties>
</file>