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38C19" w14:textId="77777777" w:rsidR="00474BBF" w:rsidRPr="00352B1E" w:rsidRDefault="00A81634">
      <w:pPr>
        <w:rPr>
          <w:rFonts w:ascii="ＭＳ 明朝" w:eastAsia="ＭＳ 明朝" w:hAnsi="ＭＳ 明朝"/>
          <w:sz w:val="24"/>
        </w:rPr>
      </w:pPr>
      <w:r w:rsidRPr="00352B1E">
        <w:rPr>
          <w:rFonts w:ascii="ＭＳ 明朝" w:eastAsia="ＭＳ 明朝" w:hAnsi="ＭＳ 明朝" w:hint="eastAsia"/>
          <w:sz w:val="24"/>
        </w:rPr>
        <w:t>様式第</w:t>
      </w:r>
      <w:r w:rsidR="00EE15A4">
        <w:rPr>
          <w:rFonts w:ascii="ＭＳ 明朝" w:eastAsia="ＭＳ 明朝" w:hAnsi="ＭＳ 明朝" w:hint="eastAsia"/>
          <w:sz w:val="24"/>
        </w:rPr>
        <w:t>２</w:t>
      </w:r>
      <w:r w:rsidRPr="00352B1E">
        <w:rPr>
          <w:rFonts w:ascii="ＭＳ 明朝" w:eastAsia="ＭＳ 明朝" w:hAnsi="ＭＳ 明朝" w:hint="eastAsia"/>
          <w:sz w:val="24"/>
        </w:rPr>
        <w:t>号</w:t>
      </w:r>
      <w:r w:rsidR="00F469D6">
        <w:rPr>
          <w:rFonts w:ascii="ＭＳ 明朝" w:eastAsia="ＭＳ 明朝" w:hAnsi="ＭＳ 明朝" w:hint="eastAsia"/>
          <w:sz w:val="24"/>
        </w:rPr>
        <w:t>（第</w:t>
      </w:r>
      <w:r w:rsidR="00A7025D">
        <w:rPr>
          <w:rFonts w:ascii="ＭＳ 明朝" w:eastAsia="ＭＳ 明朝" w:hAnsi="ＭＳ 明朝" w:hint="eastAsia"/>
          <w:sz w:val="24"/>
        </w:rPr>
        <w:t>４</w:t>
      </w:r>
      <w:r w:rsidR="00F469D6">
        <w:rPr>
          <w:rFonts w:ascii="ＭＳ 明朝" w:eastAsia="ＭＳ 明朝" w:hAnsi="ＭＳ 明朝" w:hint="eastAsia"/>
          <w:sz w:val="24"/>
        </w:rPr>
        <w:t>関係）</w:t>
      </w:r>
    </w:p>
    <w:p w14:paraId="4C646002" w14:textId="77777777" w:rsidR="00EE15A4" w:rsidRPr="00A3428D" w:rsidRDefault="00EE15A4" w:rsidP="00A3428D">
      <w:pPr>
        <w:ind w:right="96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いわて木づかいサポーター登録に関する同意書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E15A4" w14:paraId="418386F1" w14:textId="77777777" w:rsidTr="00EE15A4">
        <w:trPr>
          <w:trHeight w:val="11775"/>
        </w:trPr>
        <w:tc>
          <w:tcPr>
            <w:tcW w:w="9736" w:type="dxa"/>
          </w:tcPr>
          <w:p w14:paraId="41C41687" w14:textId="77777777" w:rsidR="00EE15A4" w:rsidRPr="00EE15A4" w:rsidRDefault="00EE15A4" w:rsidP="00EE15A4">
            <w:pPr>
              <w:ind w:right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A0FECE" w14:textId="77777777" w:rsidR="00EE15A4" w:rsidRPr="00EE15A4" w:rsidRDefault="00EE15A4" w:rsidP="00EE15A4">
            <w:pPr>
              <w:ind w:right="960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E15A4">
              <w:rPr>
                <w:rFonts w:ascii="ＭＳ 明朝" w:eastAsia="ＭＳ 明朝" w:hAnsi="ＭＳ 明朝" w:hint="eastAsia"/>
                <w:sz w:val="24"/>
                <w:szCs w:val="24"/>
              </w:rPr>
              <w:t>いわて木づかいサポーターとして、下記の事項に遵守します。</w:t>
            </w:r>
          </w:p>
          <w:p w14:paraId="2D5BDC6F" w14:textId="77777777" w:rsidR="00EE15A4" w:rsidRPr="00EE15A4" w:rsidRDefault="00EE15A4" w:rsidP="00EE15A4">
            <w:pPr>
              <w:ind w:right="960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245F9F" w14:textId="77777777" w:rsidR="00EE15A4" w:rsidRPr="00EE15A4" w:rsidRDefault="00EE15A4" w:rsidP="00EE15A4">
            <w:pPr>
              <w:ind w:right="960"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15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いわて木づかいサポーターとしての心得</w:t>
            </w:r>
          </w:p>
          <w:p w14:paraId="667533AC" w14:textId="77777777" w:rsidR="00EE15A4" w:rsidRPr="00EE15A4" w:rsidRDefault="00EE15A4" w:rsidP="00EE15A4">
            <w:pPr>
              <w:ind w:right="960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4C3051" w14:textId="77777777" w:rsidR="00EE15A4" w:rsidRPr="00EE15A4" w:rsidRDefault="00EE15A4" w:rsidP="00EE15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E15A4">
              <w:rPr>
                <w:rFonts w:ascii="ＭＳ 明朝" w:eastAsia="ＭＳ 明朝" w:hAnsi="ＭＳ 明朝" w:hint="eastAsia"/>
                <w:sz w:val="24"/>
                <w:szCs w:val="24"/>
              </w:rPr>
              <w:t>・依頼主の期待に応え、県産木材の利用について、より良い提案をすること。</w:t>
            </w:r>
          </w:p>
          <w:p w14:paraId="3AE65D4E" w14:textId="6A23DC79" w:rsidR="00EE15A4" w:rsidRPr="00EE15A4" w:rsidRDefault="00EE15A4" w:rsidP="00EE15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E15A4">
              <w:rPr>
                <w:rFonts w:ascii="ＭＳ 明朝" w:eastAsia="ＭＳ 明朝" w:hAnsi="ＭＳ 明朝" w:hint="eastAsia"/>
                <w:sz w:val="24"/>
                <w:szCs w:val="24"/>
              </w:rPr>
              <w:t>・依頼主に対して、常に</w:t>
            </w:r>
            <w:r w:rsidR="00B93CB1">
              <w:rPr>
                <w:rFonts w:ascii="ＭＳ 明朝" w:eastAsia="ＭＳ 明朝" w:hAnsi="ＭＳ 明朝" w:hint="eastAsia"/>
                <w:sz w:val="24"/>
                <w:szCs w:val="24"/>
              </w:rPr>
              <w:t>正確</w:t>
            </w:r>
            <w:r w:rsidRPr="00EE15A4">
              <w:rPr>
                <w:rFonts w:ascii="ＭＳ 明朝" w:eastAsia="ＭＳ 明朝" w:hAnsi="ＭＳ 明朝" w:hint="eastAsia"/>
                <w:sz w:val="24"/>
                <w:szCs w:val="24"/>
              </w:rPr>
              <w:t>な情報の提供に努めること。</w:t>
            </w:r>
          </w:p>
          <w:p w14:paraId="329656EC" w14:textId="77777777" w:rsidR="00EE15A4" w:rsidRPr="00EE15A4" w:rsidRDefault="00EE15A4" w:rsidP="00EE15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E15A4">
              <w:rPr>
                <w:rFonts w:ascii="ＭＳ 明朝" w:eastAsia="ＭＳ 明朝" w:hAnsi="ＭＳ 明朝" w:hint="eastAsia"/>
                <w:sz w:val="24"/>
                <w:szCs w:val="24"/>
              </w:rPr>
              <w:t>・見積りや契約等について、誤解を生じないよう正確でわかりやすい書面により、適正な業務遂行に努めること。</w:t>
            </w:r>
          </w:p>
          <w:p w14:paraId="4C91708E" w14:textId="77777777" w:rsidR="00EE15A4" w:rsidRPr="00EE15A4" w:rsidRDefault="00EE15A4" w:rsidP="00EE15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E15A4">
              <w:rPr>
                <w:rFonts w:ascii="ＭＳ 明朝" w:eastAsia="ＭＳ 明朝" w:hAnsi="ＭＳ 明朝" w:hint="eastAsia"/>
                <w:sz w:val="24"/>
                <w:szCs w:val="24"/>
              </w:rPr>
              <w:t>・依頼主にとって、良き相談者となり、誠実な対応に努めること。</w:t>
            </w:r>
          </w:p>
          <w:p w14:paraId="0297C2BE" w14:textId="77777777" w:rsidR="00EE15A4" w:rsidRPr="00EE15A4" w:rsidRDefault="00EE15A4" w:rsidP="00EE15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E15A4">
              <w:rPr>
                <w:rFonts w:ascii="ＭＳ 明朝" w:eastAsia="ＭＳ 明朝" w:hAnsi="ＭＳ 明朝" w:hint="eastAsia"/>
                <w:sz w:val="24"/>
                <w:szCs w:val="24"/>
              </w:rPr>
              <w:t>・関係法令を遵守するとともに、知識の習得と技術・技能の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研鑽</w:t>
            </w:r>
            <w:r w:rsidRPr="00EE15A4">
              <w:rPr>
                <w:rFonts w:ascii="ＭＳ 明朝" w:eastAsia="ＭＳ 明朝" w:hAnsi="ＭＳ 明朝" w:hint="eastAsia"/>
                <w:sz w:val="24"/>
                <w:szCs w:val="24"/>
              </w:rPr>
              <w:t>に努めること。</w:t>
            </w:r>
          </w:p>
          <w:p w14:paraId="1316AD9F" w14:textId="77777777" w:rsidR="00EE15A4" w:rsidRPr="00EE15A4" w:rsidRDefault="00EE15A4" w:rsidP="00EE15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E15A4">
              <w:rPr>
                <w:rFonts w:ascii="ＭＳ 明朝" w:eastAsia="ＭＳ 明朝" w:hAnsi="ＭＳ 明朝" w:hint="eastAsia"/>
                <w:sz w:val="24"/>
                <w:szCs w:val="24"/>
              </w:rPr>
              <w:t>・県が行う各種活動に協力し、県産木材の普及を図ること。</w:t>
            </w:r>
          </w:p>
          <w:p w14:paraId="680F61E3" w14:textId="77777777" w:rsidR="00EE15A4" w:rsidRPr="00EE15A4" w:rsidRDefault="00EE15A4" w:rsidP="00EE15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2B29FE" w14:textId="77777777" w:rsidR="00EE15A4" w:rsidRPr="00EE15A4" w:rsidRDefault="00EE15A4" w:rsidP="00EE15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F6B7A9" w14:textId="77777777" w:rsidR="00EE15A4" w:rsidRPr="00EE15A4" w:rsidRDefault="00EE15A4" w:rsidP="00EE15A4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EE15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E15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E15A4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16F0A5B0" w14:textId="77777777" w:rsidR="00EE15A4" w:rsidRDefault="00EE15A4" w:rsidP="00EE15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111BDE" w14:textId="77777777" w:rsidR="00EE15A4" w:rsidRDefault="00EE15A4" w:rsidP="00EE15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66DFB4" w14:textId="28ADAFC9" w:rsidR="00EE15A4" w:rsidRPr="00EE15A4" w:rsidRDefault="00B93CB1" w:rsidP="00EE15A4">
            <w:pPr>
              <w:ind w:firstLineChars="1300" w:firstLine="3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  <w:r w:rsidR="00EE15A4" w:rsidRPr="00EE15A4">
              <w:rPr>
                <w:rFonts w:ascii="ＭＳ 明朝" w:eastAsia="ＭＳ 明朝" w:hAnsi="ＭＳ 明朝" w:hint="eastAsia"/>
                <w:sz w:val="24"/>
                <w:szCs w:val="24"/>
              </w:rPr>
              <w:t>の名称</w:t>
            </w:r>
          </w:p>
          <w:p w14:paraId="55A0BDE1" w14:textId="54A7AEC6" w:rsidR="00EE15A4" w:rsidRPr="00EE15A4" w:rsidRDefault="00EE15A4" w:rsidP="00EE15A4">
            <w:pPr>
              <w:ind w:firstLineChars="1300" w:firstLine="3120"/>
              <w:rPr>
                <w:rFonts w:ascii="ＭＳ 明朝" w:eastAsia="ＭＳ 明朝" w:hAnsi="ＭＳ 明朝"/>
                <w:sz w:val="24"/>
                <w:szCs w:val="24"/>
              </w:rPr>
            </w:pPr>
            <w:r w:rsidRPr="00EE15A4">
              <w:rPr>
                <w:rFonts w:ascii="ＭＳ 明朝" w:eastAsia="ＭＳ 明朝" w:hAnsi="ＭＳ 明朝" w:hint="eastAsia"/>
                <w:sz w:val="24"/>
                <w:szCs w:val="24"/>
              </w:rPr>
              <w:t>代表者職・氏名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bookmarkStart w:id="0" w:name="_GoBack"/>
            <w:bookmarkEnd w:id="0"/>
          </w:p>
          <w:p w14:paraId="12A13124" w14:textId="77777777" w:rsidR="00EE15A4" w:rsidRPr="00EE15A4" w:rsidRDefault="00EE15A4" w:rsidP="00EE15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E6E1BB" w14:textId="77777777" w:rsidR="00EE15A4" w:rsidRPr="00EE15A4" w:rsidRDefault="00EE15A4" w:rsidP="00EE15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6EB0DA" w14:textId="77777777" w:rsidR="00EE15A4" w:rsidRPr="00EE15A4" w:rsidRDefault="00EE15A4" w:rsidP="00EE15A4">
            <w:pPr>
              <w:ind w:firstLineChars="100" w:firstLine="240"/>
            </w:pPr>
            <w:r w:rsidRPr="00EE15A4">
              <w:rPr>
                <w:rFonts w:ascii="ＭＳ 明朝" w:eastAsia="ＭＳ 明朝" w:hAnsi="ＭＳ 明朝" w:hint="eastAsia"/>
                <w:sz w:val="24"/>
                <w:szCs w:val="24"/>
              </w:rPr>
              <w:t>岩手県知事　　　　　　　　様</w:t>
            </w:r>
          </w:p>
        </w:tc>
      </w:tr>
    </w:tbl>
    <w:p w14:paraId="6DDCAD08" w14:textId="77777777" w:rsidR="00EE15A4" w:rsidRPr="00EE15A4" w:rsidRDefault="00EE15A4" w:rsidP="00EE15A4">
      <w:pPr>
        <w:ind w:right="960"/>
        <w:jc w:val="left"/>
        <w:rPr>
          <w:rFonts w:ascii="ＭＳ 明朝" w:eastAsia="ＭＳ 明朝" w:hAnsi="ＭＳ 明朝"/>
          <w:sz w:val="24"/>
        </w:rPr>
      </w:pPr>
    </w:p>
    <w:sectPr w:rsidR="00EE15A4" w:rsidRPr="00EE15A4" w:rsidSect="00EE15A4">
      <w:footerReference w:type="default" r:id="rId7"/>
      <w:pgSz w:w="11906" w:h="16838"/>
      <w:pgMar w:top="1440" w:right="1077" w:bottom="1440" w:left="1077" w:header="851" w:footer="992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D2B0A" w14:textId="77777777" w:rsidR="00352B1E" w:rsidRDefault="00352B1E" w:rsidP="00352B1E">
      <w:r>
        <w:separator/>
      </w:r>
    </w:p>
  </w:endnote>
  <w:endnote w:type="continuationSeparator" w:id="0">
    <w:p w14:paraId="125280C5" w14:textId="77777777" w:rsidR="00352B1E" w:rsidRDefault="00352B1E" w:rsidP="0035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DEF00" w14:textId="77777777" w:rsidR="00355570" w:rsidRPr="00355570" w:rsidRDefault="00355570" w:rsidP="00355570">
    <w:pPr>
      <w:pStyle w:val="a5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6F1CF" w14:textId="77777777" w:rsidR="00352B1E" w:rsidRDefault="00352B1E" w:rsidP="00352B1E">
      <w:r>
        <w:separator/>
      </w:r>
    </w:p>
  </w:footnote>
  <w:footnote w:type="continuationSeparator" w:id="0">
    <w:p w14:paraId="2E868B3D" w14:textId="77777777" w:rsidR="00352B1E" w:rsidRDefault="00352B1E" w:rsidP="00352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237C9"/>
    <w:multiLevelType w:val="hybridMultilevel"/>
    <w:tmpl w:val="C64CD8CA"/>
    <w:lvl w:ilvl="0" w:tplc="28F6D39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rawingGridVerticalSpacing w:val="46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34"/>
    <w:rsid w:val="000008CF"/>
    <w:rsid w:val="0001050C"/>
    <w:rsid w:val="00037FAE"/>
    <w:rsid w:val="000A42EA"/>
    <w:rsid w:val="002B40EA"/>
    <w:rsid w:val="002D09D3"/>
    <w:rsid w:val="00303A9F"/>
    <w:rsid w:val="00352B1E"/>
    <w:rsid w:val="00355570"/>
    <w:rsid w:val="00370950"/>
    <w:rsid w:val="00456106"/>
    <w:rsid w:val="004715E8"/>
    <w:rsid w:val="00474BBF"/>
    <w:rsid w:val="004F6D34"/>
    <w:rsid w:val="00604149"/>
    <w:rsid w:val="00710ACA"/>
    <w:rsid w:val="0076679E"/>
    <w:rsid w:val="009A5CDA"/>
    <w:rsid w:val="009C258F"/>
    <w:rsid w:val="00A3428D"/>
    <w:rsid w:val="00A7025D"/>
    <w:rsid w:val="00A81634"/>
    <w:rsid w:val="00AF644E"/>
    <w:rsid w:val="00B836BF"/>
    <w:rsid w:val="00B93CB1"/>
    <w:rsid w:val="00BA69E0"/>
    <w:rsid w:val="00BD2459"/>
    <w:rsid w:val="00C6352A"/>
    <w:rsid w:val="00DB1F57"/>
    <w:rsid w:val="00EE15A4"/>
    <w:rsid w:val="00F4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572F18"/>
  <w15:chartTrackingRefBased/>
  <w15:docId w15:val="{02828AC3-8DD4-4DAE-A90D-3D0587DC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B1E"/>
  </w:style>
  <w:style w:type="paragraph" w:styleId="a5">
    <w:name w:val="footer"/>
    <w:basedOn w:val="a"/>
    <w:link w:val="a6"/>
    <w:uiPriority w:val="99"/>
    <w:unhideWhenUsed/>
    <w:rsid w:val="00352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B1E"/>
  </w:style>
  <w:style w:type="paragraph" w:styleId="a7">
    <w:name w:val="Note Heading"/>
    <w:basedOn w:val="a"/>
    <w:next w:val="a"/>
    <w:link w:val="a8"/>
    <w:uiPriority w:val="99"/>
    <w:unhideWhenUsed/>
    <w:rsid w:val="00352B1E"/>
    <w:pPr>
      <w:jc w:val="center"/>
    </w:pPr>
  </w:style>
  <w:style w:type="character" w:customStyle="1" w:styleId="a8">
    <w:name w:val="記 (文字)"/>
    <w:basedOn w:val="a0"/>
    <w:link w:val="a7"/>
    <w:uiPriority w:val="99"/>
    <w:rsid w:val="00352B1E"/>
  </w:style>
  <w:style w:type="paragraph" w:styleId="a9">
    <w:name w:val="Closing"/>
    <w:basedOn w:val="a"/>
    <w:link w:val="aa"/>
    <w:uiPriority w:val="99"/>
    <w:unhideWhenUsed/>
    <w:rsid w:val="00352B1E"/>
    <w:pPr>
      <w:jc w:val="right"/>
    </w:pPr>
  </w:style>
  <w:style w:type="character" w:customStyle="1" w:styleId="aa">
    <w:name w:val="結語 (文字)"/>
    <w:basedOn w:val="a0"/>
    <w:link w:val="a9"/>
    <w:uiPriority w:val="99"/>
    <w:rsid w:val="00352B1E"/>
  </w:style>
  <w:style w:type="table" w:styleId="ab">
    <w:name w:val="Table Grid"/>
    <w:basedOn w:val="a1"/>
    <w:uiPriority w:val="39"/>
    <w:rsid w:val="00352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3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7FA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709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林業振興課</dc:creator>
  <cp:keywords/>
  <dc:description/>
  <cp:lastModifiedBy>林業振興課</cp:lastModifiedBy>
  <cp:revision>21</cp:revision>
  <cp:lastPrinted>2021-05-31T02:20:00Z</cp:lastPrinted>
  <dcterms:created xsi:type="dcterms:W3CDTF">2021-05-25T09:33:00Z</dcterms:created>
  <dcterms:modified xsi:type="dcterms:W3CDTF">2021-06-23T12:26:00Z</dcterms:modified>
</cp:coreProperties>
</file>