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E5973" w14:textId="73248969" w:rsidR="00143925" w:rsidRDefault="00143925" w:rsidP="0072527E">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令和2年5月1日</w:t>
      </w:r>
      <w:r w:rsidR="0072527E">
        <w:rPr>
          <w:rFonts w:ascii="ＭＳ Ｐゴシック" w:eastAsia="ＭＳ Ｐゴシック" w:hAnsi="ＭＳ Ｐゴシック" w:hint="eastAsia"/>
          <w:sz w:val="24"/>
          <w:szCs w:val="24"/>
        </w:rPr>
        <w:t>時点</w:t>
      </w:r>
      <w:r w:rsidR="00442685">
        <w:rPr>
          <w:rFonts w:ascii="ＭＳ Ｐゴシック" w:eastAsia="ＭＳ Ｐゴシック" w:hAnsi="ＭＳ Ｐゴシック" w:hint="eastAsia"/>
          <w:sz w:val="24"/>
          <w:szCs w:val="24"/>
        </w:rPr>
        <w:t>版</w:t>
      </w:r>
    </w:p>
    <w:p w14:paraId="42236911" w14:textId="63949915" w:rsidR="00ED12D6" w:rsidRPr="00ED12D6" w:rsidRDefault="00143925" w:rsidP="00ED12D6">
      <w:pPr>
        <w:jc w:val="center"/>
        <w:rPr>
          <w:rFonts w:ascii="ＭＳ Ｐゴシック" w:eastAsia="ＭＳ Ｐゴシック" w:hAnsi="ＭＳ Ｐゴシック"/>
          <w:b/>
          <w:bCs/>
          <w:sz w:val="28"/>
          <w:szCs w:val="28"/>
        </w:rPr>
      </w:pPr>
      <w:r w:rsidRPr="00143925">
        <w:rPr>
          <w:rFonts w:ascii="ＭＳ Ｐゴシック" w:eastAsia="ＭＳ Ｐゴシック" w:hAnsi="ＭＳ Ｐゴシック" w:hint="eastAsia"/>
          <w:b/>
          <w:bCs/>
          <w:sz w:val="28"/>
          <w:szCs w:val="28"/>
        </w:rPr>
        <w:t>新型コロナウイルス感染症</w:t>
      </w:r>
      <w:r w:rsidR="00E12A67">
        <w:rPr>
          <w:rFonts w:ascii="ＭＳ Ｐゴシック" w:eastAsia="ＭＳ Ｐゴシック" w:hAnsi="ＭＳ Ｐゴシック" w:hint="eastAsia"/>
          <w:b/>
          <w:bCs/>
          <w:sz w:val="28"/>
          <w:szCs w:val="28"/>
        </w:rPr>
        <w:t>の</w:t>
      </w:r>
      <w:r w:rsidR="002D3DBC">
        <w:rPr>
          <w:rFonts w:ascii="ＭＳ Ｐゴシック" w:eastAsia="ＭＳ Ｐゴシック" w:hAnsi="ＭＳ Ｐゴシック" w:hint="eastAsia"/>
          <w:b/>
          <w:bCs/>
          <w:sz w:val="28"/>
          <w:szCs w:val="28"/>
        </w:rPr>
        <w:t>発生</w:t>
      </w:r>
      <w:r w:rsidR="00E12A67">
        <w:rPr>
          <w:rFonts w:ascii="ＭＳ Ｐゴシック" w:eastAsia="ＭＳ Ｐゴシック" w:hAnsi="ＭＳ Ｐゴシック" w:hint="eastAsia"/>
          <w:b/>
          <w:bCs/>
          <w:sz w:val="28"/>
          <w:szCs w:val="28"/>
        </w:rPr>
        <w:t>に備えた対応チェックリスト</w:t>
      </w:r>
      <w:r w:rsidR="00E12A67" w:rsidRPr="00463B16">
        <w:rPr>
          <w:rFonts w:ascii="ＭＳ Ｐゴシック" w:eastAsia="ＭＳ Ｐゴシック" w:hAnsi="ＭＳ Ｐゴシック" w:hint="eastAsia"/>
          <w:b/>
          <w:bCs/>
          <w:sz w:val="28"/>
          <w:szCs w:val="28"/>
        </w:rPr>
        <w:t>（</w:t>
      </w:r>
      <w:r w:rsidR="00ED12D6" w:rsidRPr="00463B16">
        <w:rPr>
          <w:rFonts w:ascii="ＭＳ Ｐゴシック" w:eastAsia="ＭＳ Ｐゴシック" w:hAnsi="ＭＳ Ｐゴシック" w:hint="eastAsia"/>
          <w:b/>
          <w:bCs/>
          <w:sz w:val="28"/>
          <w:szCs w:val="28"/>
        </w:rPr>
        <w:t>例</w:t>
      </w:r>
      <w:r w:rsidRPr="00463B16">
        <w:rPr>
          <w:rFonts w:ascii="ＭＳ Ｐゴシック" w:eastAsia="ＭＳ Ｐゴシック" w:hAnsi="ＭＳ Ｐゴシック" w:hint="eastAsia"/>
          <w:b/>
          <w:bCs/>
          <w:sz w:val="28"/>
          <w:szCs w:val="28"/>
        </w:rPr>
        <w:t>）</w:t>
      </w:r>
      <w:r w:rsidR="0072527E">
        <w:rPr>
          <w:rFonts w:ascii="ＭＳ Ｐゴシック" w:eastAsia="ＭＳ Ｐゴシック" w:hAnsi="ＭＳ Ｐゴシック" w:hint="eastAsia"/>
          <w:b/>
          <w:bCs/>
          <w:sz w:val="28"/>
          <w:szCs w:val="28"/>
        </w:rPr>
        <w:t>v</w:t>
      </w:r>
      <w:r w:rsidR="0072527E">
        <w:rPr>
          <w:rFonts w:ascii="ＭＳ Ｐゴシック" w:eastAsia="ＭＳ Ｐゴシック" w:hAnsi="ＭＳ Ｐゴシック"/>
          <w:b/>
          <w:bCs/>
          <w:sz w:val="28"/>
          <w:szCs w:val="28"/>
        </w:rPr>
        <w:t>er.1.1</w:t>
      </w:r>
    </w:p>
    <w:p w14:paraId="399E3C3C" w14:textId="6F825286" w:rsidR="00143925" w:rsidRDefault="00442685" w:rsidP="00143925">
      <w:pPr>
        <w:jc w:val="righ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9264" behindDoc="0" locked="0" layoutInCell="1" allowOverlap="1" wp14:anchorId="453FA848" wp14:editId="59C0A8EE">
                <wp:simplePos x="0" y="0"/>
                <wp:positionH relativeFrom="margin">
                  <wp:posOffset>-168910</wp:posOffset>
                </wp:positionH>
                <wp:positionV relativeFrom="paragraph">
                  <wp:posOffset>279152</wp:posOffset>
                </wp:positionV>
                <wp:extent cx="6012180" cy="1868170"/>
                <wp:effectExtent l="0" t="0" r="26670" b="17780"/>
                <wp:wrapNone/>
                <wp:docPr id="1" name="四角形: 角を丸くする 1"/>
                <wp:cNvGraphicFramePr/>
                <a:graphic xmlns:a="http://schemas.openxmlformats.org/drawingml/2006/main">
                  <a:graphicData uri="http://schemas.microsoft.com/office/word/2010/wordprocessingShape">
                    <wps:wsp>
                      <wps:cNvSpPr/>
                      <wps:spPr>
                        <a:xfrm>
                          <a:off x="0" y="0"/>
                          <a:ext cx="6012180" cy="1868170"/>
                        </a:xfrm>
                        <a:prstGeom prst="roundRect">
                          <a:avLst>
                            <a:gd name="adj" fmla="val 943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ED867D" w14:textId="6E9BC718" w:rsidR="000370BD" w:rsidRPr="00694EBB" w:rsidRDefault="000370BD" w:rsidP="00422C3D">
                            <w:pPr>
                              <w:spacing w:line="320" w:lineRule="exact"/>
                              <w:ind w:firstLineChars="100" w:firstLine="220"/>
                              <w:rPr>
                                <w:rFonts w:ascii="ＭＳ Ｐゴシック" w:eastAsia="ＭＳ Ｐゴシック" w:hAnsi="ＭＳ Ｐゴシック"/>
                                <w:sz w:val="22"/>
                              </w:rPr>
                            </w:pPr>
                            <w:r w:rsidRPr="00694EBB">
                              <w:rPr>
                                <w:rFonts w:ascii="ＭＳ Ｐゴシック" w:eastAsia="ＭＳ Ｐゴシック" w:hAnsi="ＭＳ Ｐゴシック" w:hint="eastAsia"/>
                                <w:sz w:val="22"/>
                              </w:rPr>
                              <w:t>新型コロナウイルス感染症について、福祉施設</w:t>
                            </w:r>
                            <w:r w:rsidR="00910BE8" w:rsidRPr="00694EBB">
                              <w:rPr>
                                <w:rFonts w:ascii="ＭＳ Ｐゴシック" w:eastAsia="ＭＳ Ｐゴシック" w:hAnsi="ＭＳ Ｐゴシック" w:hint="eastAsia"/>
                                <w:sz w:val="22"/>
                              </w:rPr>
                              <w:t>・事業所</w:t>
                            </w:r>
                            <w:r w:rsidRPr="00694EBB">
                              <w:rPr>
                                <w:rFonts w:ascii="ＭＳ Ｐゴシック" w:eastAsia="ＭＳ Ｐゴシック" w:hAnsi="ＭＳ Ｐゴシック" w:hint="eastAsia"/>
                                <w:sz w:val="22"/>
                              </w:rPr>
                              <w:t>での対策の参考としていただくため、</w:t>
                            </w:r>
                            <w:r w:rsidRPr="00694EBB">
                              <w:rPr>
                                <w:rFonts w:ascii="ＭＳ Ｐゴシック" w:eastAsia="ＭＳ Ｐゴシック" w:hAnsi="ＭＳ Ｐゴシック" w:hint="eastAsia"/>
                                <w:b/>
                                <w:bCs/>
                                <w:sz w:val="22"/>
                                <w:u w:val="single"/>
                              </w:rPr>
                              <w:t>感染が発生した法人における対応</w:t>
                            </w:r>
                            <w:r w:rsidR="00E12A67" w:rsidRPr="00694EBB">
                              <w:rPr>
                                <w:rFonts w:ascii="ＭＳ Ｐゴシック" w:eastAsia="ＭＳ Ｐゴシック" w:hAnsi="ＭＳ Ｐゴシック" w:hint="eastAsia"/>
                                <w:b/>
                                <w:bCs/>
                                <w:sz w:val="22"/>
                                <w:u w:val="single"/>
                              </w:rPr>
                              <w:t>のチェックリスト</w:t>
                            </w:r>
                            <w:r w:rsidRPr="00694EBB">
                              <w:rPr>
                                <w:rFonts w:ascii="ＭＳ Ｐゴシック" w:eastAsia="ＭＳ Ｐゴシック" w:hAnsi="ＭＳ Ｐゴシック" w:hint="eastAsia"/>
                                <w:sz w:val="22"/>
                              </w:rPr>
                              <w:t>をまとめました。</w:t>
                            </w:r>
                          </w:p>
                          <w:p w14:paraId="49FC0AA5" w14:textId="28D9B5C9" w:rsidR="00910BE8" w:rsidRPr="00694EBB" w:rsidRDefault="00910BE8" w:rsidP="00422C3D">
                            <w:pPr>
                              <w:spacing w:line="320" w:lineRule="exact"/>
                              <w:ind w:firstLineChars="100" w:firstLine="220"/>
                              <w:rPr>
                                <w:rFonts w:ascii="ＭＳ Ｐゴシック" w:eastAsia="ＭＳ Ｐゴシック" w:hAnsi="ＭＳ Ｐゴシック"/>
                                <w:sz w:val="22"/>
                              </w:rPr>
                            </w:pPr>
                            <w:r w:rsidRPr="00694EBB">
                              <w:rPr>
                                <w:rFonts w:ascii="ＭＳ Ｐゴシック" w:eastAsia="ＭＳ Ｐゴシック" w:hAnsi="ＭＳ Ｐゴシック" w:hint="eastAsia"/>
                                <w:sz w:val="22"/>
                              </w:rPr>
                              <w:t>どの福祉施設・事業所でも感染が発生しないという保証はありません。施設の状況や利用者によっても対応が異なるため、それぞれの</w:t>
                            </w:r>
                            <w:r w:rsidRPr="00694EBB">
                              <w:rPr>
                                <w:rFonts w:ascii="ＭＳ Ｐゴシック" w:eastAsia="ＭＳ Ｐゴシック" w:hAnsi="ＭＳ Ｐゴシック" w:hint="eastAsia"/>
                                <w:b/>
                                <w:bCs/>
                                <w:sz w:val="22"/>
                                <w:u w:val="single"/>
                              </w:rPr>
                              <w:t>福祉施設・事業所で感染が発生したと想定し、対応を考えておく</w:t>
                            </w:r>
                            <w:r w:rsidRPr="00694EBB">
                              <w:rPr>
                                <w:rFonts w:ascii="ＭＳ Ｐゴシック" w:eastAsia="ＭＳ Ｐゴシック" w:hAnsi="ＭＳ Ｐゴシック" w:hint="eastAsia"/>
                                <w:sz w:val="22"/>
                              </w:rPr>
                              <w:t>ことが重要です。</w:t>
                            </w:r>
                          </w:p>
                          <w:p w14:paraId="50D0FEDF" w14:textId="77777777" w:rsidR="00442685" w:rsidRPr="00694EBB" w:rsidRDefault="007A77B2" w:rsidP="00422C3D">
                            <w:pPr>
                              <w:spacing w:line="320" w:lineRule="exact"/>
                              <w:ind w:firstLineChars="100" w:firstLine="220"/>
                              <w:rPr>
                                <w:rFonts w:ascii="ＭＳ Ｐゴシック" w:eastAsia="ＭＳ Ｐゴシック" w:hAnsi="ＭＳ Ｐゴシック"/>
                                <w:sz w:val="22"/>
                              </w:rPr>
                            </w:pPr>
                            <w:r w:rsidRPr="00694EBB">
                              <w:rPr>
                                <w:rFonts w:ascii="ＭＳ Ｐゴシック" w:eastAsia="ＭＳ Ｐゴシック" w:hAnsi="ＭＳ Ｐゴシック" w:hint="eastAsia"/>
                                <w:sz w:val="22"/>
                              </w:rPr>
                              <w:t>なお、これらの対応例の前提となる</w:t>
                            </w:r>
                            <w:r w:rsidR="00330909" w:rsidRPr="00694EBB">
                              <w:rPr>
                                <w:rFonts w:ascii="ＭＳ Ｐゴシック" w:eastAsia="ＭＳ Ｐゴシック" w:hAnsi="ＭＳ Ｐゴシック" w:hint="eastAsia"/>
                                <w:sz w:val="22"/>
                              </w:rPr>
                              <w:t>感染が発生した法人での対応や課題については、別添：参考資料をあわせてご参照ください。</w:t>
                            </w:r>
                            <w:r w:rsidR="0072527E" w:rsidRPr="00694EBB">
                              <w:rPr>
                                <w:rFonts w:ascii="ＭＳ Ｐゴシック" w:eastAsia="ＭＳ Ｐゴシック" w:hAnsi="ＭＳ Ｐゴシック" w:hint="eastAsia"/>
                                <w:sz w:val="22"/>
                              </w:rPr>
                              <w:t xml:space="preserve">　</w:t>
                            </w:r>
                          </w:p>
                          <w:p w14:paraId="7B140476" w14:textId="49313F1B" w:rsidR="00910BE8" w:rsidRPr="00910BE8" w:rsidRDefault="00442685" w:rsidP="00694EBB">
                            <w:pPr>
                              <w:spacing w:line="300" w:lineRule="exact"/>
                            </w:pPr>
                            <w:r w:rsidRPr="00694EBB">
                              <w:rPr>
                                <w:rFonts w:ascii="ＭＳ Ｐゴシック" w:eastAsia="ＭＳ Ｐゴシック" w:hAnsi="ＭＳ Ｐゴシック" w:hint="eastAsia"/>
                                <w:sz w:val="20"/>
                                <w:szCs w:val="20"/>
                              </w:rPr>
                              <w:t>※このチェックリストは、随時、更新することとしています。ご意見等は全国経営協</w:t>
                            </w:r>
                            <w:r w:rsidR="00694EBB" w:rsidRPr="00694EBB">
                              <w:rPr>
                                <w:rFonts w:ascii="ＭＳ Ｐゴシック" w:eastAsia="ＭＳ Ｐゴシック" w:hAnsi="ＭＳ Ｐゴシック" w:hint="eastAsia"/>
                                <w:sz w:val="20"/>
                                <w:szCs w:val="20"/>
                              </w:rPr>
                              <w:t>事務局にご連絡ください。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3FA848" id="四角形: 角を丸くする 1" o:spid="_x0000_s1026" style="position:absolute;left:0;text-align:left;margin-left:-13.3pt;margin-top:22pt;width:473.4pt;height:14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YewQIAAJoFAAAOAAAAZHJzL2Uyb0RvYy54bWysVM1uEzEQviPxDpbvdHcDCiHqpopaFSFV&#10;bdUW9ex47WbBf9hOdsOtvXJA6g31xoVX6IWnCZV4DMbenxTICXGxZ+yZz/PzeXb3ainQkllXapXj&#10;bCfFiCmqi1Jd5fjtxeGzEUbOE1UQoRXL8Yo5vDd5+mS3MmM20HMtCmYRgCg3rkyO596bcZI4OmeS&#10;uB1tmIJLrq0kHlR7lRSWVIAuRTJI02FSaVsYqylzDk4Pmks8ificM+pPOHfMI5FjiM3H1cZ1FtZk&#10;skvGV5aYeUnbMMg/RCFJqeDRHuqAeIIWtvwLSpbUaqe536FaJprzkrKYA2STpX9kcz4nhsVcoDjO&#10;9GVy/w+WHi9PLSoL6B1Gikho0cPd3c9vtw/fv44R7Oub2x/39+vrz+vrL+ubTygLJauMG4PnuTm1&#10;reZADPnX3MqwQ2aojmVe9WVmtUcUDodpNshG0A0Kd9loOMpexkYkG3djnX/NtERByLHVC1WcQTNj&#10;jcnyyPlY7KINmRTvMOJSQOuWRKBXL57HMAGwtQWpgwyOQoXVaVEWh6UQUQmMY/vCIkDIsa87hEdW&#10;gBI8k5B+k3CU/EqwBvWMcaglpDiIgUYWbzAJpUz5YShgRALr4MYhgt4x2+YofBdMaxvcWGR375hu&#10;c/z9xd4jvqqV751lqbTdBlC8719u7Lvsm5xD+r6e1S0JZrpYAZusbr6ZM/SwhP4dEedPiYXmQM9h&#10;VvgTWLjQVY51K2E01/bjtvNgD3SHW4wq+Kc5dh8WxDKMxBsFH+H5ME3Dx44KCPbx6aw7VQu5r6Gt&#10;QHKIKorB1otO5FbLSxgl0/AaXBFF4c0cU287Zd83cwOGEWXTaTSDT2yIP1LnhgbwUNjAs4v6kljT&#10;ktcD749195dbSjYc2NgGT6WnC6956cNlKG1Tz1aBARB50w6rMGEe69FqM1InvwAAAP//AwBQSwME&#10;FAAGAAgAAAAhAHkrUBXeAAAACgEAAA8AAABkcnMvZG93bnJldi54bWxMj8FOwzAQRO9I/IO1SNxa&#10;p24VlRCnKghuVIJA725s7Ah7HcVuG/h6lhM9rvbpzUy9mYJnJzOmPqKExbwAZrCLukcr4eP9ebYG&#10;lrJCrXxEI+HbJNg011e1qnQ845s5tdkykmCqlASX81BxnjpngkrzOBik32ccg8p0jpbrUZ1JHjwX&#10;RVHyoHqkBKcG8+hM99UeA1lw637i/sX6diHsvttNT7vXBylvb6btPbBspvwPw199qg4NdTrEI+rE&#10;vISZKEtCJaxWtImAO1EIYAcJy+VaAG9qfjmh+QUAAP//AwBQSwECLQAUAAYACAAAACEAtoM4kv4A&#10;AADhAQAAEwAAAAAAAAAAAAAAAAAAAAAAW0NvbnRlbnRfVHlwZXNdLnhtbFBLAQItABQABgAIAAAA&#10;IQA4/SH/1gAAAJQBAAALAAAAAAAAAAAAAAAAAC8BAABfcmVscy8ucmVsc1BLAQItABQABgAIAAAA&#10;IQAytmYewQIAAJoFAAAOAAAAAAAAAAAAAAAAAC4CAABkcnMvZTJvRG9jLnhtbFBLAQItABQABgAI&#10;AAAAIQB5K1AV3gAAAAoBAAAPAAAAAAAAAAAAAAAAABsFAABkcnMvZG93bnJldi54bWxQSwUGAAAA&#10;AAQABADzAAAAJgYAAAAA&#10;" fillcolor="white [3201]" strokecolor="black [3213]" strokeweight="1pt">
                <v:stroke joinstyle="miter"/>
                <v:textbox inset="1mm,0,1mm,0">
                  <w:txbxContent>
                    <w:p w14:paraId="7AED867D" w14:textId="6E9BC718" w:rsidR="000370BD" w:rsidRPr="00694EBB" w:rsidRDefault="000370BD" w:rsidP="00422C3D">
                      <w:pPr>
                        <w:spacing w:line="320" w:lineRule="exact"/>
                        <w:ind w:firstLineChars="100" w:firstLine="220"/>
                        <w:rPr>
                          <w:rFonts w:ascii="ＭＳ Ｐゴシック" w:eastAsia="ＭＳ Ｐゴシック" w:hAnsi="ＭＳ Ｐゴシック"/>
                          <w:sz w:val="22"/>
                        </w:rPr>
                      </w:pPr>
                      <w:r w:rsidRPr="00694EBB">
                        <w:rPr>
                          <w:rFonts w:ascii="ＭＳ Ｐゴシック" w:eastAsia="ＭＳ Ｐゴシック" w:hAnsi="ＭＳ Ｐゴシック" w:hint="eastAsia"/>
                          <w:sz w:val="22"/>
                        </w:rPr>
                        <w:t>新型コロナウイルス感染症について、福祉施設</w:t>
                      </w:r>
                      <w:r w:rsidR="00910BE8" w:rsidRPr="00694EBB">
                        <w:rPr>
                          <w:rFonts w:ascii="ＭＳ Ｐゴシック" w:eastAsia="ＭＳ Ｐゴシック" w:hAnsi="ＭＳ Ｐゴシック" w:hint="eastAsia"/>
                          <w:sz w:val="22"/>
                        </w:rPr>
                        <w:t>・事業所</w:t>
                      </w:r>
                      <w:r w:rsidRPr="00694EBB">
                        <w:rPr>
                          <w:rFonts w:ascii="ＭＳ Ｐゴシック" w:eastAsia="ＭＳ Ｐゴシック" w:hAnsi="ＭＳ Ｐゴシック" w:hint="eastAsia"/>
                          <w:sz w:val="22"/>
                        </w:rPr>
                        <w:t>での対策の参考としていただくため、</w:t>
                      </w:r>
                      <w:r w:rsidRPr="00694EBB">
                        <w:rPr>
                          <w:rFonts w:ascii="ＭＳ Ｐゴシック" w:eastAsia="ＭＳ Ｐゴシック" w:hAnsi="ＭＳ Ｐゴシック" w:hint="eastAsia"/>
                          <w:b/>
                          <w:bCs/>
                          <w:sz w:val="22"/>
                          <w:u w:val="single"/>
                        </w:rPr>
                        <w:t>感染が発生した法人における対応</w:t>
                      </w:r>
                      <w:r w:rsidR="00E12A67" w:rsidRPr="00694EBB">
                        <w:rPr>
                          <w:rFonts w:ascii="ＭＳ Ｐゴシック" w:eastAsia="ＭＳ Ｐゴシック" w:hAnsi="ＭＳ Ｐゴシック" w:hint="eastAsia"/>
                          <w:b/>
                          <w:bCs/>
                          <w:sz w:val="22"/>
                          <w:u w:val="single"/>
                        </w:rPr>
                        <w:t>のチェックリスト</w:t>
                      </w:r>
                      <w:r w:rsidRPr="00694EBB">
                        <w:rPr>
                          <w:rFonts w:ascii="ＭＳ Ｐゴシック" w:eastAsia="ＭＳ Ｐゴシック" w:hAnsi="ＭＳ Ｐゴシック" w:hint="eastAsia"/>
                          <w:sz w:val="22"/>
                        </w:rPr>
                        <w:t>をまとめました。</w:t>
                      </w:r>
                    </w:p>
                    <w:p w14:paraId="49FC0AA5" w14:textId="28D9B5C9" w:rsidR="00910BE8" w:rsidRPr="00694EBB" w:rsidRDefault="00910BE8" w:rsidP="00422C3D">
                      <w:pPr>
                        <w:spacing w:line="320" w:lineRule="exact"/>
                        <w:ind w:firstLineChars="100" w:firstLine="220"/>
                        <w:rPr>
                          <w:rFonts w:ascii="ＭＳ Ｐゴシック" w:eastAsia="ＭＳ Ｐゴシック" w:hAnsi="ＭＳ Ｐゴシック"/>
                          <w:sz w:val="22"/>
                        </w:rPr>
                      </w:pPr>
                      <w:r w:rsidRPr="00694EBB">
                        <w:rPr>
                          <w:rFonts w:ascii="ＭＳ Ｐゴシック" w:eastAsia="ＭＳ Ｐゴシック" w:hAnsi="ＭＳ Ｐゴシック" w:hint="eastAsia"/>
                          <w:sz w:val="22"/>
                        </w:rPr>
                        <w:t>どの福祉施設・事業所でも感染が発生しないという保証はありません。施設の状況や利用者によっても対応が異なるため、それぞれの</w:t>
                      </w:r>
                      <w:r w:rsidRPr="00694EBB">
                        <w:rPr>
                          <w:rFonts w:ascii="ＭＳ Ｐゴシック" w:eastAsia="ＭＳ Ｐゴシック" w:hAnsi="ＭＳ Ｐゴシック" w:hint="eastAsia"/>
                          <w:b/>
                          <w:bCs/>
                          <w:sz w:val="22"/>
                          <w:u w:val="single"/>
                        </w:rPr>
                        <w:t>福祉施設・事業所で感染が発生したと想定し、対応を考えておく</w:t>
                      </w:r>
                      <w:r w:rsidRPr="00694EBB">
                        <w:rPr>
                          <w:rFonts w:ascii="ＭＳ Ｐゴシック" w:eastAsia="ＭＳ Ｐゴシック" w:hAnsi="ＭＳ Ｐゴシック" w:hint="eastAsia"/>
                          <w:sz w:val="22"/>
                        </w:rPr>
                        <w:t>ことが重要です。</w:t>
                      </w:r>
                    </w:p>
                    <w:p w14:paraId="50D0FEDF" w14:textId="77777777" w:rsidR="00442685" w:rsidRPr="00694EBB" w:rsidRDefault="007A77B2" w:rsidP="00422C3D">
                      <w:pPr>
                        <w:spacing w:line="320" w:lineRule="exact"/>
                        <w:ind w:firstLineChars="100" w:firstLine="220"/>
                        <w:rPr>
                          <w:rFonts w:ascii="ＭＳ Ｐゴシック" w:eastAsia="ＭＳ Ｐゴシック" w:hAnsi="ＭＳ Ｐゴシック"/>
                          <w:sz w:val="22"/>
                        </w:rPr>
                      </w:pPr>
                      <w:r w:rsidRPr="00694EBB">
                        <w:rPr>
                          <w:rFonts w:ascii="ＭＳ Ｐゴシック" w:eastAsia="ＭＳ Ｐゴシック" w:hAnsi="ＭＳ Ｐゴシック" w:hint="eastAsia"/>
                          <w:sz w:val="22"/>
                        </w:rPr>
                        <w:t>なお、これらの対応例の前提となる</w:t>
                      </w:r>
                      <w:r w:rsidR="00330909" w:rsidRPr="00694EBB">
                        <w:rPr>
                          <w:rFonts w:ascii="ＭＳ Ｐゴシック" w:eastAsia="ＭＳ Ｐゴシック" w:hAnsi="ＭＳ Ｐゴシック" w:hint="eastAsia"/>
                          <w:sz w:val="22"/>
                        </w:rPr>
                        <w:t>感染が発生した法人での対応や課題については、別添：参考資料をあわせてご参照ください。</w:t>
                      </w:r>
                      <w:r w:rsidR="0072527E" w:rsidRPr="00694EBB">
                        <w:rPr>
                          <w:rFonts w:ascii="ＭＳ Ｐゴシック" w:eastAsia="ＭＳ Ｐゴシック" w:hAnsi="ＭＳ Ｐゴシック" w:hint="eastAsia"/>
                          <w:sz w:val="22"/>
                        </w:rPr>
                        <w:t xml:space="preserve">　</w:t>
                      </w:r>
                    </w:p>
                    <w:p w14:paraId="7B140476" w14:textId="49313F1B" w:rsidR="00910BE8" w:rsidRPr="00910BE8" w:rsidRDefault="00442685" w:rsidP="00694EBB">
                      <w:pPr>
                        <w:spacing w:line="300" w:lineRule="exact"/>
                      </w:pPr>
                      <w:r w:rsidRPr="00694EBB">
                        <w:rPr>
                          <w:rFonts w:ascii="ＭＳ Ｐゴシック" w:eastAsia="ＭＳ Ｐゴシック" w:hAnsi="ＭＳ Ｐゴシック" w:hint="eastAsia"/>
                          <w:sz w:val="20"/>
                          <w:szCs w:val="20"/>
                        </w:rPr>
                        <w:t>※このチェックリストは、随時、更新することとしています。ご意見等は全国経営協</w:t>
                      </w:r>
                      <w:r w:rsidR="00694EBB" w:rsidRPr="00694EBB">
                        <w:rPr>
                          <w:rFonts w:ascii="ＭＳ Ｐゴシック" w:eastAsia="ＭＳ Ｐゴシック" w:hAnsi="ＭＳ Ｐゴシック" w:hint="eastAsia"/>
                          <w:sz w:val="20"/>
                          <w:szCs w:val="20"/>
                        </w:rPr>
                        <w:t>事務局にご連絡ください。</w:t>
                      </w:r>
                    </w:p>
                  </w:txbxContent>
                </v:textbox>
                <w10:wrap anchorx="margin"/>
              </v:roundrect>
            </w:pict>
          </mc:Fallback>
        </mc:AlternateContent>
      </w:r>
      <w:r w:rsidR="00143925">
        <w:rPr>
          <w:rFonts w:ascii="ＭＳ Ｐゴシック" w:eastAsia="ＭＳ Ｐゴシック" w:hAnsi="ＭＳ Ｐゴシック" w:hint="eastAsia"/>
          <w:sz w:val="24"/>
          <w:szCs w:val="24"/>
        </w:rPr>
        <w:t>全国社会福祉法人経営者協議会</w:t>
      </w:r>
    </w:p>
    <w:p w14:paraId="6E4FFD36" w14:textId="6615DB13" w:rsidR="00143925" w:rsidRDefault="00143925">
      <w:pPr>
        <w:rPr>
          <w:rFonts w:ascii="ＭＳ Ｐゴシック" w:eastAsia="ＭＳ Ｐゴシック" w:hAnsi="ＭＳ Ｐゴシック"/>
          <w:sz w:val="24"/>
          <w:szCs w:val="24"/>
        </w:rPr>
      </w:pPr>
    </w:p>
    <w:p w14:paraId="1AA433EA" w14:textId="28684BEF" w:rsidR="000370BD" w:rsidRDefault="000370BD">
      <w:pPr>
        <w:rPr>
          <w:rFonts w:ascii="ＭＳ Ｐゴシック" w:eastAsia="ＭＳ Ｐゴシック" w:hAnsi="ＭＳ Ｐゴシック"/>
          <w:sz w:val="24"/>
          <w:szCs w:val="24"/>
        </w:rPr>
      </w:pPr>
    </w:p>
    <w:p w14:paraId="4435E4F1" w14:textId="204EEB1A" w:rsidR="000370BD" w:rsidRDefault="000370BD">
      <w:pPr>
        <w:rPr>
          <w:rFonts w:ascii="ＭＳ Ｐゴシック" w:eastAsia="ＭＳ Ｐゴシック" w:hAnsi="ＭＳ Ｐゴシック"/>
          <w:sz w:val="24"/>
          <w:szCs w:val="24"/>
        </w:rPr>
      </w:pPr>
    </w:p>
    <w:p w14:paraId="0E9E0F9A" w14:textId="60C9418A" w:rsidR="00910BE8" w:rsidRDefault="00910BE8">
      <w:pPr>
        <w:rPr>
          <w:rFonts w:ascii="ＭＳ Ｐゴシック" w:eastAsia="ＭＳ Ｐゴシック" w:hAnsi="ＭＳ Ｐゴシック"/>
          <w:sz w:val="24"/>
          <w:szCs w:val="24"/>
        </w:rPr>
      </w:pPr>
    </w:p>
    <w:p w14:paraId="23E4269F" w14:textId="02AA734A" w:rsidR="00910BE8" w:rsidRDefault="00910BE8">
      <w:pPr>
        <w:rPr>
          <w:rFonts w:ascii="ＭＳ Ｐゴシック" w:eastAsia="ＭＳ Ｐゴシック" w:hAnsi="ＭＳ Ｐゴシック"/>
          <w:sz w:val="24"/>
          <w:szCs w:val="24"/>
        </w:rPr>
      </w:pPr>
    </w:p>
    <w:p w14:paraId="601582F8" w14:textId="77777777" w:rsidR="00910BE8" w:rsidRDefault="00910BE8">
      <w:pPr>
        <w:rPr>
          <w:rFonts w:ascii="ＭＳ Ｐゴシック" w:eastAsia="ＭＳ Ｐゴシック" w:hAnsi="ＭＳ Ｐゴシック"/>
          <w:sz w:val="24"/>
          <w:szCs w:val="24"/>
        </w:rPr>
      </w:pPr>
    </w:p>
    <w:p w14:paraId="362D763D" w14:textId="460EE700" w:rsidR="000370BD" w:rsidRDefault="000370BD">
      <w:pPr>
        <w:rPr>
          <w:rFonts w:ascii="ＭＳ Ｐゴシック" w:eastAsia="ＭＳ Ｐゴシック" w:hAnsi="ＭＳ Ｐゴシック"/>
          <w:sz w:val="24"/>
          <w:szCs w:val="24"/>
        </w:rPr>
      </w:pPr>
    </w:p>
    <w:p w14:paraId="44C0C1D8" w14:textId="163A0B18" w:rsidR="00ED29F0" w:rsidRDefault="00ED29F0">
      <w:pPr>
        <w:rPr>
          <w:rFonts w:ascii="ＭＳ Ｐゴシック" w:eastAsia="ＭＳ Ｐゴシック" w:hAnsi="ＭＳ Ｐゴシック"/>
          <w:sz w:val="24"/>
          <w:szCs w:val="24"/>
        </w:rPr>
      </w:pPr>
    </w:p>
    <w:p w14:paraId="4BC84666" w14:textId="77777777" w:rsidR="00330909" w:rsidRDefault="00330909">
      <w:pPr>
        <w:rPr>
          <w:rFonts w:ascii="ＭＳ Ｐゴシック" w:eastAsia="ＭＳ Ｐゴシック" w:hAnsi="ＭＳ Ｐゴシック"/>
          <w:sz w:val="24"/>
          <w:szCs w:val="24"/>
        </w:rPr>
      </w:pPr>
    </w:p>
    <w:p w14:paraId="008ECEEA" w14:textId="34175B67" w:rsidR="000370BD" w:rsidRPr="00033D9C" w:rsidRDefault="00033D9C" w:rsidP="000370BD">
      <w:pP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 xml:space="preserve">❶　</w:t>
      </w:r>
      <w:r w:rsidR="002F59F1" w:rsidRPr="006D5FF9">
        <w:rPr>
          <w:rFonts w:ascii="ＭＳ Ｐゴシック" w:eastAsia="ＭＳ Ｐゴシック" w:hAnsi="ＭＳ Ｐゴシック" w:hint="eastAsia"/>
          <w:b/>
          <w:bCs/>
          <w:sz w:val="24"/>
          <w:szCs w:val="24"/>
          <w:shd w:val="pct15" w:color="auto" w:fill="FFFFFF"/>
        </w:rPr>
        <w:t>利用者と職員の健康管理</w:t>
      </w:r>
      <w:r>
        <w:rPr>
          <w:rFonts w:ascii="ＭＳ Ｐゴシック" w:eastAsia="ＭＳ Ｐゴシック" w:hAnsi="ＭＳ Ｐゴシック" w:hint="eastAsia"/>
          <w:sz w:val="24"/>
          <w:szCs w:val="24"/>
          <w:shd w:val="pct15" w:color="auto" w:fill="FFFFFF"/>
        </w:rPr>
        <w:t xml:space="preserve">　　　　　　　　　　　　　　　　　　　　　　　　　　　　　　　　　　　　　　</w:t>
      </w:r>
    </w:p>
    <w:p w14:paraId="691DBB2F" w14:textId="146F4817" w:rsidR="00894AC3" w:rsidRDefault="002F59F1" w:rsidP="00894AC3">
      <w:pPr>
        <w:ind w:leftChars="100" w:left="69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544D33">
        <w:rPr>
          <w:rFonts w:ascii="ＭＳ Ｐゴシック" w:eastAsia="ＭＳ Ｐゴシック" w:hAnsi="ＭＳ Ｐゴシック" w:hint="eastAsia"/>
          <w:sz w:val="24"/>
          <w:szCs w:val="24"/>
        </w:rPr>
        <w:t>利用者と</w:t>
      </w:r>
      <w:r w:rsidR="0025298C" w:rsidRPr="008957B6">
        <w:rPr>
          <w:rFonts w:ascii="ＭＳ Ｐゴシック" w:eastAsia="ＭＳ Ｐゴシック" w:hAnsi="ＭＳ Ｐゴシック" w:hint="eastAsia"/>
          <w:sz w:val="24"/>
          <w:szCs w:val="24"/>
        </w:rPr>
        <w:t>職員</w:t>
      </w:r>
      <w:r w:rsidR="009F14AD" w:rsidRPr="008957B6">
        <w:rPr>
          <w:rFonts w:ascii="ＭＳ Ｐゴシック" w:eastAsia="ＭＳ Ｐゴシック" w:hAnsi="ＭＳ Ｐゴシック" w:hint="eastAsia"/>
          <w:sz w:val="24"/>
          <w:szCs w:val="24"/>
        </w:rPr>
        <w:t>については、</w:t>
      </w:r>
      <w:r w:rsidR="00544D33">
        <w:rPr>
          <w:rFonts w:ascii="ＭＳ Ｐゴシック" w:eastAsia="ＭＳ Ｐゴシック" w:hAnsi="ＭＳ Ｐゴシック" w:hint="eastAsia"/>
          <w:sz w:val="24"/>
          <w:szCs w:val="24"/>
        </w:rPr>
        <w:t>適宜</w:t>
      </w:r>
      <w:r w:rsidR="00E24B2D">
        <w:rPr>
          <w:rFonts w:ascii="ＭＳ Ｐゴシック" w:eastAsia="ＭＳ Ｐゴシック" w:hAnsi="ＭＳ Ｐゴシック" w:hint="eastAsia"/>
          <w:sz w:val="24"/>
          <w:szCs w:val="24"/>
        </w:rPr>
        <w:t>、</w:t>
      </w:r>
      <w:r w:rsidR="009F14AD" w:rsidRPr="008957B6">
        <w:rPr>
          <w:rFonts w:ascii="ＭＳ Ｐゴシック" w:eastAsia="ＭＳ Ｐゴシック" w:hAnsi="ＭＳ Ｐゴシック" w:hint="eastAsia"/>
          <w:sz w:val="24"/>
          <w:szCs w:val="24"/>
        </w:rPr>
        <w:t>検温</w:t>
      </w:r>
      <w:r w:rsidR="00544D33">
        <w:rPr>
          <w:rFonts w:ascii="ＭＳ Ｐゴシック" w:eastAsia="ＭＳ Ｐゴシック" w:hAnsi="ＭＳ Ｐゴシック" w:hint="eastAsia"/>
          <w:sz w:val="24"/>
          <w:szCs w:val="24"/>
        </w:rPr>
        <w:t>とともに、コロナ関連症状について報告、</w:t>
      </w:r>
      <w:r w:rsidR="009F14AD" w:rsidRPr="008957B6">
        <w:rPr>
          <w:rFonts w:ascii="ＭＳ Ｐゴシック" w:eastAsia="ＭＳ Ｐゴシック" w:hAnsi="ＭＳ Ｐゴシック" w:hint="eastAsia"/>
          <w:sz w:val="24"/>
          <w:szCs w:val="24"/>
        </w:rPr>
        <w:t>記録</w:t>
      </w:r>
      <w:r w:rsidR="00894AC3">
        <w:rPr>
          <w:rFonts w:ascii="ＭＳ Ｐゴシック" w:eastAsia="ＭＳ Ｐゴシック" w:hAnsi="ＭＳ Ｐゴシック" w:hint="eastAsia"/>
          <w:sz w:val="24"/>
          <w:szCs w:val="24"/>
        </w:rPr>
        <w:t>しているか</w:t>
      </w:r>
      <w:r w:rsidR="00577E0D">
        <w:rPr>
          <w:rFonts w:ascii="ＭＳ Ｐゴシック" w:eastAsia="ＭＳ Ｐゴシック" w:hAnsi="ＭＳ Ｐゴシック" w:hint="eastAsia"/>
          <w:sz w:val="24"/>
          <w:szCs w:val="24"/>
        </w:rPr>
        <w:t>。</w:t>
      </w:r>
    </w:p>
    <w:p w14:paraId="06B290AF" w14:textId="17D3AB85" w:rsidR="00D35AA5" w:rsidRDefault="00894AC3" w:rsidP="00894AC3">
      <w:pPr>
        <w:ind w:leftChars="100" w:left="69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職員が検温の結果、</w:t>
      </w:r>
      <w:r w:rsidR="009F14AD" w:rsidRPr="008957B6">
        <w:rPr>
          <w:rFonts w:ascii="ＭＳ Ｐゴシック" w:eastAsia="ＭＳ Ｐゴシック" w:hAnsi="ＭＳ Ｐゴシック" w:hint="eastAsia"/>
          <w:sz w:val="24"/>
          <w:szCs w:val="24"/>
        </w:rPr>
        <w:t>37</w:t>
      </w:r>
      <w:r w:rsidR="00544D33">
        <w:rPr>
          <w:rFonts w:ascii="ＭＳ Ｐゴシック" w:eastAsia="ＭＳ Ｐゴシック" w:hAnsi="ＭＳ Ｐゴシック" w:hint="eastAsia"/>
          <w:sz w:val="24"/>
          <w:szCs w:val="24"/>
        </w:rPr>
        <w:t>.5</w:t>
      </w:r>
      <w:r w:rsidR="009F14AD" w:rsidRPr="008957B6">
        <w:rPr>
          <w:rFonts w:ascii="ＭＳ Ｐゴシック" w:eastAsia="ＭＳ Ｐゴシック" w:hAnsi="ＭＳ Ｐゴシック" w:hint="eastAsia"/>
          <w:sz w:val="24"/>
          <w:szCs w:val="24"/>
        </w:rPr>
        <w:t>℃以上であれば</w:t>
      </w:r>
      <w:r w:rsidR="0019199D">
        <w:rPr>
          <w:rFonts w:ascii="ＭＳ Ｐゴシック" w:eastAsia="ＭＳ Ｐゴシック" w:hAnsi="ＭＳ Ｐゴシック" w:hint="eastAsia"/>
          <w:sz w:val="24"/>
          <w:szCs w:val="24"/>
        </w:rPr>
        <w:t>出勤を停止し、</w:t>
      </w:r>
      <w:r w:rsidR="0025298C">
        <w:rPr>
          <w:rFonts w:ascii="ＭＳ Ｐゴシック" w:eastAsia="ＭＳ Ｐゴシック" w:hAnsi="ＭＳ Ｐゴシック" w:hint="eastAsia"/>
          <w:sz w:val="24"/>
          <w:szCs w:val="24"/>
        </w:rPr>
        <w:t>翌日</w:t>
      </w:r>
      <w:r w:rsidR="0019199D">
        <w:rPr>
          <w:rFonts w:ascii="ＭＳ Ｐゴシック" w:eastAsia="ＭＳ Ｐゴシック" w:hAnsi="ＭＳ Ｐゴシック" w:hint="eastAsia"/>
          <w:sz w:val="24"/>
          <w:szCs w:val="24"/>
        </w:rPr>
        <w:t>以降</w:t>
      </w:r>
      <w:r w:rsidR="00736069">
        <w:rPr>
          <w:rFonts w:ascii="ＭＳ Ｐゴシック" w:eastAsia="ＭＳ Ｐゴシック" w:hAnsi="ＭＳ Ｐゴシック" w:hint="eastAsia"/>
          <w:sz w:val="24"/>
          <w:szCs w:val="24"/>
        </w:rPr>
        <w:t>を</w:t>
      </w:r>
      <w:r w:rsidR="0019199D">
        <w:rPr>
          <w:rFonts w:ascii="ＭＳ Ｐゴシック" w:eastAsia="ＭＳ Ｐゴシック" w:hAnsi="ＭＳ Ｐゴシック" w:hint="eastAsia"/>
          <w:sz w:val="24"/>
          <w:szCs w:val="24"/>
        </w:rPr>
        <w:t>経過観察と</w:t>
      </w:r>
      <w:r w:rsidR="000929C3">
        <w:rPr>
          <w:rFonts w:ascii="ＭＳ Ｐゴシック" w:eastAsia="ＭＳ Ｐゴシック" w:hAnsi="ＭＳ Ｐゴシック" w:hint="eastAsia"/>
          <w:sz w:val="24"/>
          <w:szCs w:val="24"/>
        </w:rPr>
        <w:t>し自宅待機と</w:t>
      </w:r>
      <w:r w:rsidR="0019199D">
        <w:rPr>
          <w:rFonts w:ascii="ＭＳ Ｐゴシック" w:eastAsia="ＭＳ Ｐゴシック" w:hAnsi="ＭＳ Ｐゴシック" w:hint="eastAsia"/>
          <w:sz w:val="24"/>
          <w:szCs w:val="24"/>
        </w:rPr>
        <w:t>するなど、</w:t>
      </w:r>
      <w:r w:rsidR="00577E0D">
        <w:rPr>
          <w:rFonts w:ascii="ＭＳ Ｐゴシック" w:eastAsia="ＭＳ Ｐゴシック" w:hAnsi="ＭＳ Ｐゴシック" w:hint="eastAsia"/>
          <w:sz w:val="24"/>
          <w:szCs w:val="24"/>
        </w:rPr>
        <w:t>次の</w:t>
      </w:r>
      <w:r w:rsidR="0025298C">
        <w:rPr>
          <w:rFonts w:ascii="ＭＳ Ｐゴシック" w:eastAsia="ＭＳ Ｐゴシック" w:hAnsi="ＭＳ Ｐゴシック" w:hint="eastAsia"/>
          <w:sz w:val="24"/>
          <w:szCs w:val="24"/>
        </w:rPr>
        <w:t>出勤までに</w:t>
      </w:r>
      <w:r w:rsidR="00577E0D" w:rsidRPr="00577E0D">
        <w:rPr>
          <w:rFonts w:ascii="ＭＳ Ｐゴシック" w:eastAsia="ＭＳ Ｐゴシック" w:hAnsi="ＭＳ Ｐゴシック" w:hint="eastAsia"/>
          <w:sz w:val="24"/>
          <w:szCs w:val="24"/>
        </w:rPr>
        <w:t>一定の間隔を空けているか。</w:t>
      </w:r>
    </w:p>
    <w:p w14:paraId="29E03D0A" w14:textId="6F4D7F3E" w:rsidR="00894AC3" w:rsidRDefault="00894AC3" w:rsidP="00894AC3">
      <w:pPr>
        <w:ind w:leftChars="100" w:left="69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万一、感染が発生した場合に</w:t>
      </w:r>
      <w:r w:rsidR="000929C3">
        <w:rPr>
          <w:rFonts w:ascii="ＭＳ Ｐゴシック" w:eastAsia="ＭＳ Ｐゴシック" w:hAnsi="ＭＳ Ｐゴシック" w:hint="eastAsia"/>
          <w:sz w:val="24"/>
          <w:szCs w:val="24"/>
        </w:rPr>
        <w:t>備えて</w:t>
      </w:r>
      <w:r>
        <w:rPr>
          <w:rFonts w:ascii="ＭＳ Ｐゴシック" w:eastAsia="ＭＳ Ｐゴシック" w:hAnsi="ＭＳ Ｐゴシック" w:hint="eastAsia"/>
          <w:sz w:val="24"/>
          <w:szCs w:val="24"/>
        </w:rPr>
        <w:t>、</w:t>
      </w:r>
      <w:r w:rsidR="000929C3">
        <w:rPr>
          <w:rFonts w:ascii="ＭＳ Ｐゴシック" w:eastAsia="ＭＳ Ｐゴシック" w:hAnsi="ＭＳ Ｐゴシック" w:hint="eastAsia"/>
          <w:sz w:val="24"/>
          <w:szCs w:val="24"/>
        </w:rPr>
        <w:t>職員が各自で、日々の体調や行動歴を記録しているか</w:t>
      </w:r>
      <w:r w:rsidR="00577E0D">
        <w:rPr>
          <w:rFonts w:ascii="ＭＳ Ｐゴシック" w:eastAsia="ＭＳ Ｐゴシック" w:hAnsi="ＭＳ Ｐゴシック" w:hint="eastAsia"/>
          <w:sz w:val="24"/>
          <w:szCs w:val="24"/>
        </w:rPr>
        <w:t>。</w:t>
      </w:r>
    </w:p>
    <w:p w14:paraId="42212639" w14:textId="2E137869" w:rsidR="00577E0D" w:rsidRPr="004D3424" w:rsidRDefault="00894AC3" w:rsidP="00894AC3">
      <w:pPr>
        <w:ind w:leftChars="100" w:left="451" w:hangingChars="100" w:hanging="241"/>
        <w:rPr>
          <w:rFonts w:ascii="ＭＳ Ｐゴシック" w:eastAsia="ＭＳ Ｐゴシック" w:hAnsi="ＭＳ Ｐゴシック"/>
          <w:b/>
          <w:bCs/>
          <w:sz w:val="24"/>
          <w:szCs w:val="24"/>
        </w:rPr>
      </w:pPr>
      <w:r w:rsidRPr="004D3424">
        <w:rPr>
          <w:rFonts w:ascii="ＭＳ Ｐゴシック" w:eastAsia="ＭＳ Ｐゴシック" w:hAnsi="ＭＳ Ｐゴシック" w:hint="eastAsia"/>
          <w:b/>
          <w:bCs/>
          <w:color w:val="00B050"/>
          <w:sz w:val="24"/>
          <w:szCs w:val="24"/>
        </w:rPr>
        <w:t>★</w:t>
      </w:r>
      <w:r w:rsidR="0025298C" w:rsidRPr="004D3424">
        <w:rPr>
          <w:rFonts w:ascii="ＭＳ Ｐゴシック" w:eastAsia="ＭＳ Ｐゴシック" w:hAnsi="ＭＳ Ｐゴシック" w:hint="eastAsia"/>
          <w:b/>
          <w:bCs/>
          <w:color w:val="00B050"/>
          <w:sz w:val="24"/>
          <w:szCs w:val="24"/>
        </w:rPr>
        <w:t>危機管理では初期対応が重要であるが、</w:t>
      </w:r>
      <w:r w:rsidR="00544D33">
        <w:rPr>
          <w:rFonts w:ascii="ＭＳ Ｐゴシック" w:eastAsia="ＭＳ Ｐゴシック" w:hAnsi="ＭＳ Ｐゴシック" w:hint="eastAsia"/>
          <w:b/>
          <w:bCs/>
          <w:color w:val="00B050"/>
          <w:sz w:val="24"/>
          <w:szCs w:val="24"/>
        </w:rPr>
        <w:t>健康</w:t>
      </w:r>
      <w:r w:rsidR="0025298C" w:rsidRPr="004D3424">
        <w:rPr>
          <w:rFonts w:ascii="ＭＳ Ｐゴシック" w:eastAsia="ＭＳ Ｐゴシック" w:hAnsi="ＭＳ Ｐゴシック" w:hint="eastAsia"/>
          <w:b/>
          <w:bCs/>
          <w:color w:val="00B050"/>
          <w:sz w:val="24"/>
          <w:szCs w:val="24"/>
        </w:rPr>
        <w:t>管理</w:t>
      </w:r>
      <w:r w:rsidR="0020699D">
        <w:rPr>
          <w:rFonts w:ascii="ＭＳ Ｐゴシック" w:eastAsia="ＭＳ Ｐゴシック" w:hAnsi="ＭＳ Ｐゴシック" w:hint="eastAsia"/>
          <w:b/>
          <w:bCs/>
          <w:color w:val="00B050"/>
          <w:sz w:val="24"/>
          <w:szCs w:val="24"/>
        </w:rPr>
        <w:t>（発熱、倦怠感、味覚・臭覚異常等）</w:t>
      </w:r>
      <w:r w:rsidR="0025298C" w:rsidRPr="004D3424">
        <w:rPr>
          <w:rFonts w:ascii="ＭＳ Ｐゴシック" w:eastAsia="ＭＳ Ｐゴシック" w:hAnsi="ＭＳ Ｐゴシック" w:hint="eastAsia"/>
          <w:b/>
          <w:bCs/>
          <w:color w:val="00B050"/>
          <w:sz w:val="24"/>
          <w:szCs w:val="24"/>
        </w:rPr>
        <w:t>を行うことで、万一、感染が発生した場合、</w:t>
      </w:r>
      <w:r w:rsidR="00736069" w:rsidRPr="004D3424">
        <w:rPr>
          <w:rFonts w:ascii="ＭＳ Ｐゴシック" w:eastAsia="ＭＳ Ｐゴシック" w:hAnsi="ＭＳ Ｐゴシック" w:hint="eastAsia"/>
          <w:b/>
          <w:bCs/>
          <w:color w:val="00B050"/>
          <w:sz w:val="24"/>
          <w:szCs w:val="24"/>
        </w:rPr>
        <w:t>迅速な対応が可能</w:t>
      </w:r>
      <w:r w:rsidR="000370BD" w:rsidRPr="004D3424">
        <w:rPr>
          <w:rFonts w:ascii="ＭＳ Ｐゴシック" w:eastAsia="ＭＳ Ｐゴシック" w:hAnsi="ＭＳ Ｐゴシック" w:hint="eastAsia"/>
          <w:b/>
          <w:bCs/>
          <w:color w:val="00B050"/>
          <w:sz w:val="24"/>
          <w:szCs w:val="24"/>
        </w:rPr>
        <w:t>となる</w:t>
      </w:r>
      <w:r w:rsidR="0025298C" w:rsidRPr="004D3424">
        <w:rPr>
          <w:rFonts w:ascii="ＭＳ Ｐゴシック" w:eastAsia="ＭＳ Ｐゴシック" w:hAnsi="ＭＳ Ｐゴシック" w:hint="eastAsia"/>
          <w:b/>
          <w:bCs/>
          <w:color w:val="00B050"/>
          <w:sz w:val="24"/>
          <w:szCs w:val="24"/>
        </w:rPr>
        <w:t>。</w:t>
      </w:r>
    </w:p>
    <w:p w14:paraId="3B5DA8DD" w14:textId="7CD54C8A" w:rsidR="0025298C" w:rsidRPr="00910BE8" w:rsidRDefault="00910BE8" w:rsidP="0025298C">
      <w:pP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 xml:space="preserve">❷　</w:t>
      </w:r>
      <w:r w:rsidR="0025298C" w:rsidRPr="006D5FF9">
        <w:rPr>
          <w:rFonts w:ascii="ＭＳ Ｐゴシック" w:eastAsia="ＭＳ Ｐゴシック" w:hAnsi="ＭＳ Ｐゴシック" w:hint="eastAsia"/>
          <w:b/>
          <w:bCs/>
          <w:sz w:val="24"/>
          <w:szCs w:val="24"/>
          <w:shd w:val="pct15" w:color="auto" w:fill="FFFFFF"/>
        </w:rPr>
        <w:t>感染</w:t>
      </w:r>
      <w:r w:rsidR="007D74C0" w:rsidRPr="006D5FF9">
        <w:rPr>
          <w:rFonts w:ascii="ＭＳ Ｐゴシック" w:eastAsia="ＭＳ Ｐゴシック" w:hAnsi="ＭＳ Ｐゴシック" w:hint="eastAsia"/>
          <w:b/>
          <w:bCs/>
          <w:sz w:val="24"/>
          <w:szCs w:val="24"/>
          <w:shd w:val="pct15" w:color="auto" w:fill="FFFFFF"/>
        </w:rPr>
        <w:t>発生時のシミュレーション</w:t>
      </w:r>
      <w:r>
        <w:rPr>
          <w:rFonts w:ascii="ＭＳ Ｐゴシック" w:eastAsia="ＭＳ Ｐゴシック" w:hAnsi="ＭＳ Ｐゴシック" w:hint="eastAsia"/>
          <w:sz w:val="24"/>
          <w:szCs w:val="24"/>
          <w:shd w:val="pct15" w:color="auto" w:fill="FFFFFF"/>
        </w:rPr>
        <w:t xml:space="preserve">　　　　　　　　　　　　　　　　　　　　　　　　　　　　　　　　　</w:t>
      </w:r>
    </w:p>
    <w:p w14:paraId="1BC71490" w14:textId="0232AC07" w:rsidR="009C055C" w:rsidRPr="006D5FF9" w:rsidRDefault="009C055C" w:rsidP="0025298C">
      <w:pPr>
        <w:rPr>
          <w:rFonts w:ascii="ＭＳ Ｐゴシック" w:eastAsia="ＭＳ Ｐゴシック" w:hAnsi="ＭＳ Ｐゴシック"/>
          <w:b/>
          <w:bCs/>
          <w:sz w:val="24"/>
          <w:szCs w:val="24"/>
        </w:rPr>
      </w:pPr>
      <w:r w:rsidRPr="006D5FF9">
        <w:rPr>
          <w:rFonts w:ascii="ＭＳ Ｐゴシック" w:eastAsia="ＭＳ Ｐゴシック" w:hAnsi="ＭＳ Ｐゴシック" w:hint="eastAsia"/>
          <w:b/>
          <w:bCs/>
          <w:sz w:val="24"/>
          <w:szCs w:val="24"/>
        </w:rPr>
        <w:t>（１）職員から、「新型コロナウイルス</w:t>
      </w:r>
      <w:r w:rsidR="006B7987" w:rsidRPr="006D5FF9">
        <w:rPr>
          <w:rFonts w:ascii="ＭＳ Ｐゴシック" w:eastAsia="ＭＳ Ｐゴシック" w:hAnsi="ＭＳ Ｐゴシック" w:hint="eastAsia"/>
          <w:b/>
          <w:bCs/>
          <w:sz w:val="24"/>
          <w:szCs w:val="24"/>
        </w:rPr>
        <w:t>に感染</w:t>
      </w:r>
      <w:r w:rsidR="00F15D64">
        <w:rPr>
          <w:rFonts w:ascii="ＭＳ Ｐゴシック" w:eastAsia="ＭＳ Ｐゴシック" w:hAnsi="ＭＳ Ｐゴシック" w:hint="eastAsia"/>
          <w:b/>
          <w:bCs/>
          <w:sz w:val="24"/>
          <w:szCs w:val="24"/>
        </w:rPr>
        <w:t>の疑いがある</w:t>
      </w:r>
      <w:r w:rsidR="006B7987" w:rsidRPr="006D5FF9">
        <w:rPr>
          <w:rFonts w:ascii="ＭＳ Ｐゴシック" w:eastAsia="ＭＳ Ｐゴシック" w:hAnsi="ＭＳ Ｐゴシック" w:hint="eastAsia"/>
          <w:b/>
          <w:bCs/>
          <w:sz w:val="24"/>
          <w:szCs w:val="24"/>
        </w:rPr>
        <w:t>」と報告を受けた場合</w:t>
      </w:r>
    </w:p>
    <w:p w14:paraId="50B9B0DD" w14:textId="70EE3015" w:rsidR="00F15D64" w:rsidRDefault="006B7987" w:rsidP="002529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B96C5A">
        <w:rPr>
          <w:rFonts w:ascii="ＭＳ Ｐゴシック" w:eastAsia="ＭＳ Ｐゴシック" w:hAnsi="ＭＳ Ｐゴシック" w:hint="eastAsia"/>
          <w:sz w:val="24"/>
          <w:szCs w:val="24"/>
        </w:rPr>
        <w:t xml:space="preserve">□　</w:t>
      </w:r>
      <w:r w:rsidR="00BF213A" w:rsidRPr="000929C3">
        <w:rPr>
          <w:rFonts w:ascii="ＭＳ Ｐゴシック" w:eastAsia="ＭＳ Ｐゴシック" w:hAnsi="ＭＳ Ｐゴシック" w:hint="eastAsia"/>
          <w:sz w:val="24"/>
          <w:szCs w:val="24"/>
        </w:rPr>
        <w:t>保健所</w:t>
      </w:r>
      <w:r w:rsidR="00F15D64">
        <w:rPr>
          <w:rFonts w:ascii="ＭＳ Ｐゴシック" w:eastAsia="ＭＳ Ｐゴシック" w:hAnsi="ＭＳ Ｐゴシック" w:hint="eastAsia"/>
          <w:sz w:val="24"/>
          <w:szCs w:val="24"/>
        </w:rPr>
        <w:t>に連絡し、PCR検査の実施</w:t>
      </w:r>
      <w:r w:rsidR="0020699D">
        <w:rPr>
          <w:rFonts w:ascii="ＭＳ Ｐゴシック" w:eastAsia="ＭＳ Ｐゴシック" w:hAnsi="ＭＳ Ｐゴシック" w:hint="eastAsia"/>
          <w:sz w:val="24"/>
          <w:szCs w:val="24"/>
        </w:rPr>
        <w:t>を依頼する手順を知っているか。</w:t>
      </w:r>
    </w:p>
    <w:p w14:paraId="0FC22F8A" w14:textId="14A66E93" w:rsidR="006B7987" w:rsidRDefault="00F15D64" w:rsidP="002529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r w:rsidR="00ED12D6" w:rsidRPr="000929C3">
        <w:rPr>
          <w:rFonts w:ascii="ＭＳ Ｐゴシック" w:eastAsia="ＭＳ Ｐゴシック" w:hAnsi="ＭＳ Ｐゴシック" w:hint="eastAsia"/>
          <w:sz w:val="24"/>
          <w:szCs w:val="24"/>
        </w:rPr>
        <w:t>自治体</w:t>
      </w:r>
      <w:r w:rsidR="00BF213A" w:rsidRPr="000929C3">
        <w:rPr>
          <w:rFonts w:ascii="ＭＳ Ｐゴシック" w:eastAsia="ＭＳ Ｐゴシック" w:hAnsi="ＭＳ Ｐゴシック" w:hint="eastAsia"/>
          <w:sz w:val="24"/>
          <w:szCs w:val="24"/>
        </w:rPr>
        <w:t>への報告</w:t>
      </w:r>
      <w:r w:rsidR="002A0C88">
        <w:rPr>
          <w:rFonts w:ascii="ＭＳ Ｐゴシック" w:eastAsia="ＭＳ Ｐゴシック" w:hAnsi="ＭＳ Ｐゴシック" w:hint="eastAsia"/>
          <w:sz w:val="24"/>
          <w:szCs w:val="24"/>
        </w:rPr>
        <w:t>（職員の行動履歴を含む）</w:t>
      </w:r>
      <w:r w:rsidR="00773660" w:rsidRPr="000929C3">
        <w:rPr>
          <w:rFonts w:ascii="ＭＳ Ｐゴシック" w:eastAsia="ＭＳ Ｐゴシック" w:hAnsi="ＭＳ Ｐゴシック" w:hint="eastAsia"/>
          <w:sz w:val="24"/>
          <w:szCs w:val="24"/>
        </w:rPr>
        <w:t>の手順</w:t>
      </w:r>
      <w:r w:rsidR="00B54D03" w:rsidRPr="000929C3">
        <w:rPr>
          <w:rFonts w:ascii="ＭＳ Ｐゴシック" w:eastAsia="ＭＳ Ｐゴシック" w:hAnsi="ＭＳ Ｐゴシック" w:hint="eastAsia"/>
          <w:sz w:val="24"/>
          <w:szCs w:val="24"/>
        </w:rPr>
        <w:t>は決まっているか</w:t>
      </w:r>
      <w:r w:rsidR="00577E0D" w:rsidRPr="000929C3">
        <w:rPr>
          <w:rFonts w:ascii="ＭＳ Ｐゴシック" w:eastAsia="ＭＳ Ｐゴシック" w:hAnsi="ＭＳ Ｐゴシック" w:hint="eastAsia"/>
          <w:sz w:val="24"/>
          <w:szCs w:val="24"/>
        </w:rPr>
        <w:t>。</w:t>
      </w:r>
    </w:p>
    <w:p w14:paraId="7EB5E907" w14:textId="77777777" w:rsidR="0020699D" w:rsidRDefault="002A0C88" w:rsidP="002529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PCR検査が陰性の場合、職員の発熱など、健康状態を見て復帰時期</w:t>
      </w:r>
      <w:r w:rsidR="0020699D">
        <w:rPr>
          <w:rFonts w:ascii="ＭＳ Ｐゴシック" w:eastAsia="ＭＳ Ｐゴシック" w:hAnsi="ＭＳ Ｐゴシック" w:hint="eastAsia"/>
          <w:sz w:val="24"/>
          <w:szCs w:val="24"/>
        </w:rPr>
        <w:t>を検討する</w:t>
      </w:r>
    </w:p>
    <w:p w14:paraId="30874CCE" w14:textId="157D3062" w:rsidR="002A0C88" w:rsidRDefault="0020699D" w:rsidP="0020699D">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体制が決まっているか。</w:t>
      </w:r>
    </w:p>
    <w:p w14:paraId="065D3AAC" w14:textId="3B3A3ECD" w:rsidR="00B93B45" w:rsidRPr="00B93B45" w:rsidRDefault="00B93B45" w:rsidP="002529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PCR検査が陽性の場合、保健所の指示に従</w:t>
      </w:r>
      <w:r w:rsidR="0020699D">
        <w:rPr>
          <w:rFonts w:ascii="ＭＳ Ｐゴシック" w:eastAsia="ＭＳ Ｐゴシック" w:hAnsi="ＭＳ Ｐゴシック" w:hint="eastAsia"/>
          <w:sz w:val="24"/>
          <w:szCs w:val="24"/>
        </w:rPr>
        <w:t>うことを理解しているか。</w:t>
      </w:r>
    </w:p>
    <w:p w14:paraId="261BEA8E" w14:textId="6FBBA10C" w:rsidR="00B93B45" w:rsidRDefault="002A0C88" w:rsidP="002A0C88">
      <w:pPr>
        <w:ind w:left="361" w:hangingChars="150" w:hanging="361"/>
        <w:rPr>
          <w:rFonts w:ascii="ＭＳ Ｐゴシック" w:eastAsia="ＭＳ Ｐゴシック" w:hAnsi="ＭＳ Ｐゴシック"/>
          <w:b/>
          <w:bCs/>
          <w:sz w:val="24"/>
          <w:szCs w:val="24"/>
        </w:rPr>
      </w:pPr>
      <w:r w:rsidRPr="006D5FF9">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２</w:t>
      </w:r>
      <w:r w:rsidRPr="006D5FF9">
        <w:rPr>
          <w:rFonts w:ascii="ＭＳ Ｐゴシック" w:eastAsia="ＭＳ Ｐゴシック" w:hAnsi="ＭＳ Ｐゴシック" w:hint="eastAsia"/>
          <w:b/>
          <w:bCs/>
          <w:sz w:val="24"/>
          <w:szCs w:val="24"/>
        </w:rPr>
        <w:t>）</w:t>
      </w:r>
      <w:r w:rsidR="00B93B45">
        <w:rPr>
          <w:rFonts w:ascii="ＭＳ Ｐゴシック" w:eastAsia="ＭＳ Ｐゴシック" w:hAnsi="ＭＳ Ｐゴシック" w:hint="eastAsia"/>
          <w:b/>
          <w:bCs/>
          <w:sz w:val="24"/>
          <w:szCs w:val="24"/>
        </w:rPr>
        <w:t>職員から陽性者が発生した場合の体制</w:t>
      </w:r>
    </w:p>
    <w:p w14:paraId="0B606147" w14:textId="77777777" w:rsidR="00B93B45" w:rsidRDefault="00B93B45" w:rsidP="00B93B45">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A0C88" w:rsidRPr="00B93B45">
        <w:rPr>
          <w:rFonts w:ascii="ＭＳ Ｐゴシック" w:eastAsia="ＭＳ Ｐゴシック" w:hAnsi="ＭＳ Ｐゴシック"/>
          <w:szCs w:val="21"/>
        </w:rPr>
        <w:t>PC</w:t>
      </w:r>
      <w:r w:rsidR="002A0C88" w:rsidRPr="00B93B45">
        <w:rPr>
          <w:rFonts w:ascii="ＭＳ Ｐゴシック" w:eastAsia="ＭＳ Ｐゴシック" w:hAnsi="ＭＳ Ｐゴシック" w:hint="eastAsia"/>
          <w:szCs w:val="21"/>
        </w:rPr>
        <w:t>R検査陽性や濃厚接触者に該当するため、多くの職員が出勤できな</w:t>
      </w:r>
      <w:r>
        <w:rPr>
          <w:rFonts w:ascii="ＭＳ Ｐゴシック" w:eastAsia="ＭＳ Ｐゴシック" w:hAnsi="ＭＳ Ｐゴシック" w:hint="eastAsia"/>
          <w:szCs w:val="21"/>
        </w:rPr>
        <w:t>くなる可能性がある）</w:t>
      </w:r>
    </w:p>
    <w:p w14:paraId="3557FD2D" w14:textId="0A417E76" w:rsidR="002A0C88" w:rsidRDefault="002A0C88" w:rsidP="00B93B45">
      <w:pPr>
        <w:ind w:leftChars="150" w:left="31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夜勤スタッフ</w:t>
      </w:r>
      <w:r w:rsidRPr="00463B16">
        <w:rPr>
          <w:rFonts w:ascii="ＭＳ Ｐゴシック" w:eastAsia="ＭＳ Ｐゴシック" w:hAnsi="ＭＳ Ｐゴシック" w:hint="eastAsia"/>
          <w:sz w:val="24"/>
          <w:szCs w:val="24"/>
        </w:rPr>
        <w:t>の確保を含め、必要最低限の</w:t>
      </w:r>
      <w:r>
        <w:rPr>
          <w:rFonts w:ascii="ＭＳ Ｐゴシック" w:eastAsia="ＭＳ Ｐゴシック" w:hAnsi="ＭＳ Ｐゴシック" w:hint="eastAsia"/>
          <w:sz w:val="24"/>
          <w:szCs w:val="24"/>
        </w:rPr>
        <w:t>人数での非常時のシフトを考えているか。</w:t>
      </w:r>
    </w:p>
    <w:p w14:paraId="0B986CF6" w14:textId="77777777" w:rsidR="002A0C88" w:rsidRDefault="002A0C88" w:rsidP="002A0C88">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法人内の別施設</w:t>
      </w:r>
      <w:r w:rsidRPr="008957B6">
        <w:rPr>
          <w:rFonts w:ascii="ＭＳ Ｐゴシック" w:eastAsia="ＭＳ Ｐゴシック" w:hAnsi="ＭＳ Ｐゴシック" w:hint="eastAsia"/>
          <w:sz w:val="24"/>
          <w:szCs w:val="24"/>
        </w:rPr>
        <w:t>・事業所</w:t>
      </w:r>
      <w:r>
        <w:rPr>
          <w:rFonts w:ascii="ＭＳ Ｐゴシック" w:eastAsia="ＭＳ Ｐゴシック" w:hAnsi="ＭＳ Ｐゴシック" w:hint="eastAsia"/>
          <w:sz w:val="24"/>
          <w:szCs w:val="24"/>
        </w:rPr>
        <w:t>から応援できる職員がいるか。</w:t>
      </w:r>
    </w:p>
    <w:p w14:paraId="7198C306" w14:textId="77777777" w:rsidR="002A0C88" w:rsidRDefault="002A0C88" w:rsidP="002A0C88">
      <w:pPr>
        <w:ind w:left="600" w:hangingChars="250" w:hanging="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法人内でも人手が足りない場合、自治体</w:t>
      </w:r>
      <w:r w:rsidRPr="00463B16">
        <w:rPr>
          <w:rFonts w:ascii="ＭＳ Ｐゴシック" w:eastAsia="ＭＳ Ｐゴシック" w:hAnsi="ＭＳ Ｐゴシック" w:hint="eastAsia"/>
          <w:sz w:val="24"/>
          <w:szCs w:val="24"/>
        </w:rPr>
        <w:t>や医療機関</w:t>
      </w:r>
      <w:r>
        <w:rPr>
          <w:rFonts w:ascii="ＭＳ Ｐゴシック" w:eastAsia="ＭＳ Ｐゴシック" w:hAnsi="ＭＳ Ｐゴシック" w:hint="eastAsia"/>
          <w:sz w:val="24"/>
          <w:szCs w:val="24"/>
        </w:rPr>
        <w:t>などからの応援を調整して</w:t>
      </w:r>
    </w:p>
    <w:p w14:paraId="0C7EBD16" w14:textId="77777777" w:rsidR="002A0C88" w:rsidRDefault="002A0C88" w:rsidP="002A0C88">
      <w:pPr>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いるか。</w:t>
      </w:r>
    </w:p>
    <w:p w14:paraId="2ADC140A" w14:textId="77777777" w:rsidR="0020699D" w:rsidRDefault="002A0C88" w:rsidP="00B93B45">
      <w:pPr>
        <w:ind w:left="840" w:hangingChars="350" w:hanging="8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r w:rsidR="00B93B45">
        <w:rPr>
          <w:rFonts w:ascii="ＭＳ Ｐゴシック" w:eastAsia="ＭＳ Ｐゴシック" w:hAnsi="ＭＳ Ｐゴシック" w:hint="eastAsia"/>
          <w:sz w:val="24"/>
          <w:szCs w:val="24"/>
        </w:rPr>
        <w:t>家族などへの感染拡大を防ぐため、</w:t>
      </w:r>
      <w:r>
        <w:rPr>
          <w:rFonts w:ascii="ＭＳ Ｐゴシック" w:eastAsia="ＭＳ Ｐゴシック" w:hAnsi="ＭＳ Ｐゴシック" w:hint="eastAsia"/>
          <w:sz w:val="24"/>
          <w:szCs w:val="24"/>
        </w:rPr>
        <w:t>支援スタッフの待機場所を確保しているか</w:t>
      </w:r>
    </w:p>
    <w:p w14:paraId="342FD121" w14:textId="7CB79BAC" w:rsidR="002A0C88" w:rsidRDefault="002A0C88" w:rsidP="0020699D">
      <w:pPr>
        <w:ind w:leftChars="300" w:left="750" w:hangingChars="50" w:hanging="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（近隣で協力を得られる宿泊施設や施設内の家族室等で使える部屋があるか）。</w:t>
      </w:r>
    </w:p>
    <w:p w14:paraId="436EA9B4" w14:textId="3CA90983" w:rsidR="00773660" w:rsidRPr="006D5FF9" w:rsidRDefault="00773660" w:rsidP="0025298C">
      <w:pPr>
        <w:rPr>
          <w:rFonts w:ascii="ＭＳ Ｐゴシック" w:eastAsia="ＭＳ Ｐゴシック" w:hAnsi="ＭＳ Ｐゴシック"/>
          <w:b/>
          <w:bCs/>
          <w:sz w:val="24"/>
          <w:szCs w:val="24"/>
        </w:rPr>
      </w:pPr>
      <w:r w:rsidRPr="006D5FF9">
        <w:rPr>
          <w:rFonts w:ascii="ＭＳ Ｐゴシック" w:eastAsia="ＭＳ Ｐゴシック" w:hAnsi="ＭＳ Ｐゴシック" w:hint="eastAsia"/>
          <w:b/>
          <w:bCs/>
          <w:sz w:val="24"/>
          <w:szCs w:val="24"/>
        </w:rPr>
        <w:t>（</w:t>
      </w:r>
      <w:r w:rsidR="002A0C88">
        <w:rPr>
          <w:rFonts w:ascii="ＭＳ Ｐゴシック" w:eastAsia="ＭＳ Ｐゴシック" w:hAnsi="ＭＳ Ｐゴシック" w:hint="eastAsia"/>
          <w:b/>
          <w:bCs/>
          <w:sz w:val="24"/>
          <w:szCs w:val="24"/>
        </w:rPr>
        <w:t>３</w:t>
      </w:r>
      <w:r w:rsidRPr="006D5FF9">
        <w:rPr>
          <w:rFonts w:ascii="ＭＳ Ｐゴシック" w:eastAsia="ＭＳ Ｐゴシック" w:hAnsi="ＭＳ Ｐゴシック" w:hint="eastAsia"/>
          <w:b/>
          <w:bCs/>
          <w:sz w:val="24"/>
          <w:szCs w:val="24"/>
        </w:rPr>
        <w:t>）利用者から感染が発生した場合</w:t>
      </w:r>
    </w:p>
    <w:p w14:paraId="727CDC66" w14:textId="77777777" w:rsidR="0034202B" w:rsidRDefault="00773660" w:rsidP="002529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34202B">
        <w:rPr>
          <w:rFonts w:ascii="ＭＳ Ｐゴシック" w:eastAsia="ＭＳ Ｐゴシック" w:hAnsi="ＭＳ Ｐゴシック" w:hint="eastAsia"/>
          <w:sz w:val="24"/>
          <w:szCs w:val="24"/>
        </w:rPr>
        <w:t>□　隔離スペースの</w:t>
      </w:r>
      <w:r w:rsidR="0034202B" w:rsidRPr="00577E0D">
        <w:rPr>
          <w:rFonts w:ascii="ＭＳ Ｐゴシック" w:eastAsia="ＭＳ Ｐゴシック" w:hAnsi="ＭＳ Ｐゴシック" w:hint="eastAsia"/>
          <w:sz w:val="24"/>
          <w:szCs w:val="24"/>
        </w:rPr>
        <w:t>場所が決まっているか</w:t>
      </w:r>
      <w:r w:rsidR="0034202B">
        <w:rPr>
          <w:rFonts w:ascii="ＭＳ Ｐゴシック" w:eastAsia="ＭＳ Ｐゴシック" w:hAnsi="ＭＳ Ｐゴシック" w:hint="eastAsia"/>
          <w:sz w:val="24"/>
          <w:szCs w:val="24"/>
        </w:rPr>
        <w:t>。</w:t>
      </w:r>
    </w:p>
    <w:p w14:paraId="738C232D" w14:textId="42C6B33E" w:rsidR="00773660" w:rsidRDefault="0034202B" w:rsidP="0034202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7366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対応する職員が確保できているか</w:t>
      </w:r>
      <w:r w:rsidR="00577E0D">
        <w:rPr>
          <w:rFonts w:ascii="ＭＳ Ｐゴシック" w:eastAsia="ＭＳ Ｐゴシック" w:hAnsi="ＭＳ Ｐゴシック" w:hint="eastAsia"/>
          <w:sz w:val="24"/>
          <w:szCs w:val="24"/>
        </w:rPr>
        <w:t>。</w:t>
      </w:r>
    </w:p>
    <w:p w14:paraId="74194D07" w14:textId="3F7CF3D6" w:rsidR="0034202B" w:rsidRDefault="00B54D03" w:rsidP="0034202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　</w:t>
      </w:r>
      <w:r w:rsidR="0034202B">
        <w:rPr>
          <w:rFonts w:ascii="ＭＳ Ｐゴシック" w:eastAsia="ＭＳ Ｐゴシック" w:hAnsi="ＭＳ Ｐゴシック" w:hint="eastAsia"/>
          <w:sz w:val="24"/>
          <w:szCs w:val="24"/>
        </w:rPr>
        <w:t xml:space="preserve">　□　防護服等の必要な備品が用意されているか。</w:t>
      </w:r>
    </w:p>
    <w:p w14:paraId="076479AC" w14:textId="69D6DFB1" w:rsidR="00552739" w:rsidRPr="006D5FF9" w:rsidRDefault="00552739" w:rsidP="00552739">
      <w:pPr>
        <w:ind w:left="361" w:hangingChars="150" w:hanging="361"/>
        <w:rPr>
          <w:rFonts w:ascii="ＭＳ Ｐゴシック" w:eastAsia="ＭＳ Ｐゴシック" w:hAnsi="ＭＳ Ｐゴシック"/>
          <w:b/>
          <w:bCs/>
          <w:sz w:val="24"/>
          <w:szCs w:val="24"/>
        </w:rPr>
      </w:pPr>
      <w:r w:rsidRPr="006D5FF9">
        <w:rPr>
          <w:rFonts w:ascii="ＭＳ Ｐゴシック" w:eastAsia="ＭＳ Ｐゴシック" w:hAnsi="ＭＳ Ｐゴシック" w:hint="eastAsia"/>
          <w:b/>
          <w:bCs/>
          <w:sz w:val="24"/>
          <w:szCs w:val="24"/>
        </w:rPr>
        <w:t>（</w:t>
      </w:r>
      <w:r w:rsidR="00041CCB" w:rsidRPr="006D5FF9">
        <w:rPr>
          <w:rFonts w:ascii="ＭＳ Ｐゴシック" w:eastAsia="ＭＳ Ｐゴシック" w:hAnsi="ＭＳ Ｐゴシック" w:hint="eastAsia"/>
          <w:b/>
          <w:bCs/>
          <w:sz w:val="24"/>
          <w:szCs w:val="24"/>
        </w:rPr>
        <w:t>４</w:t>
      </w:r>
      <w:r w:rsidRPr="006D5FF9">
        <w:rPr>
          <w:rFonts w:ascii="ＭＳ Ｐゴシック" w:eastAsia="ＭＳ Ｐゴシック" w:hAnsi="ＭＳ Ｐゴシック" w:hint="eastAsia"/>
          <w:b/>
          <w:bCs/>
          <w:sz w:val="24"/>
          <w:szCs w:val="24"/>
        </w:rPr>
        <w:t>）施設内での食事提供ができない場合</w:t>
      </w:r>
    </w:p>
    <w:p w14:paraId="68D7E15E" w14:textId="369E5FA1" w:rsidR="00552739" w:rsidRDefault="00552739" w:rsidP="00552739">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r w:rsidR="00CF5261">
        <w:rPr>
          <w:rFonts w:ascii="ＭＳ Ｐゴシック" w:eastAsia="ＭＳ Ｐゴシック" w:hAnsi="ＭＳ Ｐゴシック" w:hint="eastAsia"/>
          <w:sz w:val="24"/>
          <w:szCs w:val="24"/>
        </w:rPr>
        <w:t>（自園調理の場合）</w:t>
      </w:r>
      <w:r>
        <w:rPr>
          <w:rFonts w:ascii="ＭＳ Ｐゴシック" w:eastAsia="ＭＳ Ｐゴシック" w:hAnsi="ＭＳ Ｐゴシック" w:hint="eastAsia"/>
          <w:sz w:val="24"/>
          <w:szCs w:val="24"/>
        </w:rPr>
        <w:t>お弁当</w:t>
      </w:r>
      <w:r w:rsidR="00041CCB" w:rsidRPr="008957B6">
        <w:rPr>
          <w:rFonts w:ascii="ＭＳ Ｐゴシック" w:eastAsia="ＭＳ Ｐゴシック" w:hAnsi="ＭＳ Ｐゴシック" w:hint="eastAsia"/>
          <w:sz w:val="24"/>
          <w:szCs w:val="24"/>
        </w:rPr>
        <w:t>などの食事</w:t>
      </w:r>
      <w:r>
        <w:rPr>
          <w:rFonts w:ascii="ＭＳ Ｐゴシック" w:eastAsia="ＭＳ Ｐゴシック" w:hAnsi="ＭＳ Ｐゴシック" w:hint="eastAsia"/>
          <w:sz w:val="24"/>
          <w:szCs w:val="24"/>
        </w:rPr>
        <w:t>を発注できるところがあるか</w:t>
      </w:r>
      <w:r w:rsidR="00577E0D">
        <w:rPr>
          <w:rFonts w:ascii="ＭＳ Ｐゴシック" w:eastAsia="ＭＳ Ｐゴシック" w:hAnsi="ＭＳ Ｐゴシック" w:hint="eastAsia"/>
          <w:sz w:val="24"/>
          <w:szCs w:val="24"/>
        </w:rPr>
        <w:t>。</w:t>
      </w:r>
    </w:p>
    <w:p w14:paraId="54197A6E" w14:textId="74C76C3E" w:rsidR="00CF5261" w:rsidRDefault="00CF5261" w:rsidP="00CF5261">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r w:rsidR="0097578E">
        <w:rPr>
          <w:rFonts w:ascii="ＭＳ Ｐゴシック" w:eastAsia="ＭＳ Ｐゴシック" w:hAnsi="ＭＳ Ｐゴシック" w:hint="eastAsia"/>
          <w:sz w:val="24"/>
          <w:szCs w:val="24"/>
        </w:rPr>
        <w:t>委託</w:t>
      </w:r>
      <w:r>
        <w:rPr>
          <w:rFonts w:ascii="ＭＳ Ｐゴシック" w:eastAsia="ＭＳ Ｐゴシック" w:hAnsi="ＭＳ Ｐゴシック" w:hint="eastAsia"/>
          <w:sz w:val="24"/>
          <w:szCs w:val="24"/>
        </w:rPr>
        <w:t>の場合）</w:t>
      </w:r>
      <w:r w:rsidR="0097578E">
        <w:rPr>
          <w:rFonts w:ascii="ＭＳ Ｐゴシック" w:eastAsia="ＭＳ Ｐゴシック" w:hAnsi="ＭＳ Ｐゴシック" w:hint="eastAsia"/>
          <w:sz w:val="24"/>
          <w:szCs w:val="24"/>
        </w:rPr>
        <w:t>委託先から断られた場合、ほかに発注できるところがあるか</w:t>
      </w:r>
      <w:r w:rsidR="00577E0D">
        <w:rPr>
          <w:rFonts w:ascii="ＭＳ Ｐゴシック" w:eastAsia="ＭＳ Ｐゴシック" w:hAnsi="ＭＳ Ｐゴシック" w:hint="eastAsia"/>
          <w:sz w:val="24"/>
          <w:szCs w:val="24"/>
        </w:rPr>
        <w:t>。</w:t>
      </w:r>
    </w:p>
    <w:p w14:paraId="3461EA52" w14:textId="21906EAD" w:rsidR="0097578E" w:rsidRDefault="0097578E" w:rsidP="0097578E">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レトルト食品や保存食の備えがあるか</w:t>
      </w:r>
      <w:r w:rsidR="00577E0D">
        <w:rPr>
          <w:rFonts w:ascii="ＭＳ Ｐゴシック" w:eastAsia="ＭＳ Ｐゴシック" w:hAnsi="ＭＳ Ｐゴシック" w:hint="eastAsia"/>
          <w:sz w:val="24"/>
          <w:szCs w:val="24"/>
        </w:rPr>
        <w:t>。</w:t>
      </w:r>
    </w:p>
    <w:p w14:paraId="10F2CBFE" w14:textId="6E49906B" w:rsidR="00552739" w:rsidRPr="006D5FF9" w:rsidRDefault="00552739" w:rsidP="00B96C5A">
      <w:pPr>
        <w:ind w:left="361" w:hangingChars="150" w:hanging="361"/>
        <w:rPr>
          <w:rFonts w:ascii="ＭＳ Ｐゴシック" w:eastAsia="ＭＳ Ｐゴシック" w:hAnsi="ＭＳ Ｐゴシック"/>
          <w:b/>
          <w:bCs/>
          <w:sz w:val="24"/>
          <w:szCs w:val="24"/>
        </w:rPr>
      </w:pPr>
      <w:r w:rsidRPr="006D5FF9">
        <w:rPr>
          <w:rFonts w:ascii="ＭＳ Ｐゴシック" w:eastAsia="ＭＳ Ｐゴシック" w:hAnsi="ＭＳ Ｐゴシック" w:hint="eastAsia"/>
          <w:b/>
          <w:bCs/>
          <w:sz w:val="24"/>
          <w:szCs w:val="24"/>
        </w:rPr>
        <w:t>（</w:t>
      </w:r>
      <w:r w:rsidR="00041CCB" w:rsidRPr="006D5FF9">
        <w:rPr>
          <w:rFonts w:ascii="ＭＳ Ｐゴシック" w:eastAsia="ＭＳ Ｐゴシック" w:hAnsi="ＭＳ Ｐゴシック" w:hint="eastAsia"/>
          <w:b/>
          <w:bCs/>
          <w:sz w:val="24"/>
          <w:szCs w:val="24"/>
        </w:rPr>
        <w:t>５</w:t>
      </w:r>
      <w:r w:rsidRPr="006D5FF9">
        <w:rPr>
          <w:rFonts w:ascii="ＭＳ Ｐゴシック" w:eastAsia="ＭＳ Ｐゴシック" w:hAnsi="ＭＳ Ｐゴシック" w:hint="eastAsia"/>
          <w:b/>
          <w:bCs/>
          <w:sz w:val="24"/>
          <w:szCs w:val="24"/>
        </w:rPr>
        <w:t>）</w:t>
      </w:r>
      <w:r w:rsidR="0097578E" w:rsidRPr="006D5FF9">
        <w:rPr>
          <w:rFonts w:ascii="ＭＳ Ｐゴシック" w:eastAsia="ＭＳ Ｐゴシック" w:hAnsi="ＭＳ Ｐゴシック" w:hint="eastAsia"/>
          <w:b/>
          <w:bCs/>
          <w:sz w:val="24"/>
          <w:szCs w:val="24"/>
        </w:rPr>
        <w:t>衛生用品の</w:t>
      </w:r>
      <w:r w:rsidR="00071019" w:rsidRPr="006D5FF9">
        <w:rPr>
          <w:rFonts w:ascii="ＭＳ Ｐゴシック" w:eastAsia="ＭＳ Ｐゴシック" w:hAnsi="ＭＳ Ｐゴシック" w:hint="eastAsia"/>
          <w:b/>
          <w:bCs/>
          <w:sz w:val="24"/>
          <w:szCs w:val="24"/>
        </w:rPr>
        <w:t>確保等</w:t>
      </w:r>
    </w:p>
    <w:p w14:paraId="7D17C501" w14:textId="3CF2A8E8" w:rsidR="00B96C5A" w:rsidRPr="00463B16" w:rsidRDefault="00552739" w:rsidP="00B96C5A">
      <w:pPr>
        <w:ind w:left="360" w:hangingChars="150" w:hanging="360"/>
        <w:rPr>
          <w:rFonts w:ascii="ＭＳ Ｐゴシック" w:eastAsia="ＭＳ Ｐゴシック" w:hAnsi="ＭＳ Ｐゴシック"/>
          <w:sz w:val="24"/>
          <w:szCs w:val="24"/>
        </w:rPr>
      </w:pPr>
      <w:r w:rsidRPr="00463B16">
        <w:rPr>
          <w:rFonts w:ascii="ＭＳ Ｐゴシック" w:eastAsia="ＭＳ Ｐゴシック" w:hAnsi="ＭＳ Ｐゴシック" w:hint="eastAsia"/>
          <w:sz w:val="24"/>
          <w:szCs w:val="24"/>
        </w:rPr>
        <w:t xml:space="preserve">　</w:t>
      </w:r>
      <w:r w:rsidR="00B96C5A" w:rsidRPr="00463B16">
        <w:rPr>
          <w:rFonts w:ascii="ＭＳ Ｐゴシック" w:eastAsia="ＭＳ Ｐゴシック" w:hAnsi="ＭＳ Ｐゴシック" w:hint="eastAsia"/>
          <w:sz w:val="24"/>
          <w:szCs w:val="24"/>
        </w:rPr>
        <w:t xml:space="preserve">　□　</w:t>
      </w:r>
      <w:r w:rsidRPr="00463B16">
        <w:rPr>
          <w:rFonts w:ascii="ＭＳ Ｐゴシック" w:eastAsia="ＭＳ Ｐゴシック" w:hAnsi="ＭＳ Ｐゴシック" w:hint="eastAsia"/>
          <w:sz w:val="24"/>
          <w:szCs w:val="24"/>
        </w:rPr>
        <w:t>マスク、消毒液等の</w:t>
      </w:r>
      <w:r w:rsidR="007D6345" w:rsidRPr="00463B16">
        <w:rPr>
          <w:rFonts w:ascii="ＭＳ Ｐゴシック" w:eastAsia="ＭＳ Ｐゴシック" w:hAnsi="ＭＳ Ｐゴシック" w:hint="eastAsia"/>
          <w:sz w:val="24"/>
          <w:szCs w:val="24"/>
        </w:rPr>
        <w:t>在庫</w:t>
      </w:r>
      <w:r w:rsidR="0097578E" w:rsidRPr="00463B16">
        <w:rPr>
          <w:rFonts w:ascii="ＭＳ Ｐゴシック" w:eastAsia="ＭＳ Ｐゴシック" w:hAnsi="ＭＳ Ｐゴシック" w:hint="eastAsia"/>
          <w:sz w:val="24"/>
          <w:szCs w:val="24"/>
        </w:rPr>
        <w:t>数を把握しているか</w:t>
      </w:r>
      <w:r w:rsidR="00577E0D" w:rsidRPr="00463B16">
        <w:rPr>
          <w:rFonts w:ascii="ＭＳ Ｐゴシック" w:eastAsia="ＭＳ Ｐゴシック" w:hAnsi="ＭＳ Ｐゴシック" w:hint="eastAsia"/>
          <w:sz w:val="24"/>
          <w:szCs w:val="24"/>
        </w:rPr>
        <w:t>。</w:t>
      </w:r>
    </w:p>
    <w:p w14:paraId="450832F4" w14:textId="44469FC0" w:rsidR="00552739" w:rsidRDefault="0097578E" w:rsidP="00B96C5A">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在庫が</w:t>
      </w:r>
      <w:r w:rsidR="00552739">
        <w:rPr>
          <w:rFonts w:ascii="ＭＳ Ｐゴシック" w:eastAsia="ＭＳ Ｐゴシック" w:hAnsi="ＭＳ Ｐゴシック" w:hint="eastAsia"/>
          <w:sz w:val="24"/>
          <w:szCs w:val="24"/>
        </w:rPr>
        <w:t>なくなった場合、</w:t>
      </w:r>
      <w:r>
        <w:rPr>
          <w:rFonts w:ascii="ＭＳ Ｐゴシック" w:eastAsia="ＭＳ Ｐゴシック" w:hAnsi="ＭＳ Ｐゴシック" w:hint="eastAsia"/>
          <w:sz w:val="24"/>
          <w:szCs w:val="24"/>
        </w:rPr>
        <w:t>補充の方法や</w:t>
      </w:r>
      <w:r w:rsidR="00552739">
        <w:rPr>
          <w:rFonts w:ascii="ＭＳ Ｐゴシック" w:eastAsia="ＭＳ Ｐゴシック" w:hAnsi="ＭＳ Ｐゴシック" w:hint="eastAsia"/>
          <w:sz w:val="24"/>
          <w:szCs w:val="24"/>
        </w:rPr>
        <w:t>代用</w:t>
      </w:r>
      <w:r w:rsidR="00071019">
        <w:rPr>
          <w:rFonts w:ascii="ＭＳ Ｐゴシック" w:eastAsia="ＭＳ Ｐゴシック" w:hAnsi="ＭＳ Ｐゴシック" w:hint="eastAsia"/>
          <w:sz w:val="24"/>
          <w:szCs w:val="24"/>
        </w:rPr>
        <w:t>品の準備があるか</w:t>
      </w:r>
      <w:r w:rsidR="00577E0D">
        <w:rPr>
          <w:rFonts w:ascii="ＭＳ Ｐゴシック" w:eastAsia="ＭＳ Ｐゴシック" w:hAnsi="ＭＳ Ｐゴシック" w:hint="eastAsia"/>
          <w:sz w:val="24"/>
          <w:szCs w:val="24"/>
        </w:rPr>
        <w:t>。</w:t>
      </w:r>
    </w:p>
    <w:p w14:paraId="77050A6B" w14:textId="77777777" w:rsidR="00155DBC" w:rsidRDefault="00071019" w:rsidP="00155DBC">
      <w:pPr>
        <w:ind w:left="840" w:hangingChars="350" w:hanging="8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施設・事業所内の消毒が必要になった場合に備え、専門の消毒業者の連絡先を</w:t>
      </w:r>
    </w:p>
    <w:p w14:paraId="5ECF0D2D" w14:textId="3514B8DF" w:rsidR="00071019" w:rsidRDefault="00071019" w:rsidP="00155DBC">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把握しているか</w:t>
      </w:r>
      <w:r w:rsidR="00577E0D">
        <w:rPr>
          <w:rFonts w:ascii="ＭＳ Ｐゴシック" w:eastAsia="ＭＳ Ｐゴシック" w:hAnsi="ＭＳ Ｐゴシック" w:hint="eastAsia"/>
          <w:sz w:val="24"/>
          <w:szCs w:val="24"/>
        </w:rPr>
        <w:t>。</w:t>
      </w:r>
    </w:p>
    <w:p w14:paraId="4759281C" w14:textId="08B1B583" w:rsidR="00B96C5A" w:rsidRDefault="0097578E" w:rsidP="00B96C5A">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r w:rsidR="00552739">
        <w:rPr>
          <w:rFonts w:ascii="ＭＳ Ｐゴシック" w:eastAsia="ＭＳ Ｐゴシック" w:hAnsi="ＭＳ Ｐゴシック" w:hint="eastAsia"/>
          <w:sz w:val="24"/>
          <w:szCs w:val="24"/>
        </w:rPr>
        <w:t>防護服がある場合は、着脱の仕方を確認し</w:t>
      </w:r>
      <w:r w:rsidR="00071019">
        <w:rPr>
          <w:rFonts w:ascii="ＭＳ Ｐゴシック" w:eastAsia="ＭＳ Ｐゴシック" w:hAnsi="ＭＳ Ｐゴシック" w:hint="eastAsia"/>
          <w:sz w:val="24"/>
          <w:szCs w:val="24"/>
        </w:rPr>
        <w:t>ているか</w:t>
      </w:r>
      <w:r w:rsidR="00577E0D">
        <w:rPr>
          <w:rFonts w:ascii="ＭＳ Ｐゴシック" w:eastAsia="ＭＳ Ｐゴシック" w:hAnsi="ＭＳ Ｐゴシック" w:hint="eastAsia"/>
          <w:sz w:val="24"/>
          <w:szCs w:val="24"/>
        </w:rPr>
        <w:t>。</w:t>
      </w:r>
    </w:p>
    <w:p w14:paraId="16264AEE" w14:textId="71B03C7A" w:rsidR="00071019" w:rsidRPr="006D5FF9" w:rsidRDefault="00071019" w:rsidP="00071019">
      <w:pPr>
        <w:ind w:left="361" w:hangingChars="150" w:hanging="361"/>
        <w:rPr>
          <w:rFonts w:ascii="ＭＳ Ｐゴシック" w:eastAsia="ＭＳ Ｐゴシック" w:hAnsi="ＭＳ Ｐゴシック"/>
          <w:b/>
          <w:bCs/>
          <w:sz w:val="24"/>
          <w:szCs w:val="24"/>
        </w:rPr>
      </w:pPr>
      <w:r w:rsidRPr="006D5FF9">
        <w:rPr>
          <w:rFonts w:ascii="ＭＳ Ｐゴシック" w:eastAsia="ＭＳ Ｐゴシック" w:hAnsi="ＭＳ Ｐゴシック" w:hint="eastAsia"/>
          <w:b/>
          <w:bCs/>
          <w:sz w:val="24"/>
          <w:szCs w:val="24"/>
        </w:rPr>
        <w:t>（６）</w:t>
      </w:r>
      <w:r w:rsidR="0072527E">
        <w:rPr>
          <w:rFonts w:ascii="ＭＳ Ｐゴシック" w:eastAsia="ＭＳ Ｐゴシック" w:hAnsi="ＭＳ Ｐゴシック" w:hint="eastAsia"/>
          <w:b/>
          <w:bCs/>
          <w:sz w:val="24"/>
          <w:szCs w:val="24"/>
        </w:rPr>
        <w:t>連絡・</w:t>
      </w:r>
      <w:r w:rsidRPr="006D5FF9">
        <w:rPr>
          <w:rFonts w:ascii="ＭＳ Ｐゴシック" w:eastAsia="ＭＳ Ｐゴシック" w:hAnsi="ＭＳ Ｐゴシック" w:hint="eastAsia"/>
          <w:b/>
          <w:bCs/>
          <w:sz w:val="24"/>
          <w:szCs w:val="24"/>
        </w:rPr>
        <w:t>情報公表の方法や手順</w:t>
      </w:r>
    </w:p>
    <w:p w14:paraId="4A54116F" w14:textId="79316CE5" w:rsidR="0072527E" w:rsidRDefault="0072527E" w:rsidP="0072527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発信先が整理されているか（家族、行政、保健所等）。</w:t>
      </w:r>
    </w:p>
    <w:p w14:paraId="64DA9546" w14:textId="77777777" w:rsidR="0072527E" w:rsidRDefault="0072527E" w:rsidP="0072527E">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（特に保育や通所系サービス）感染発生時など、やむを得ず休園・サービス休止</w:t>
      </w:r>
    </w:p>
    <w:p w14:paraId="309D9BDC" w14:textId="77777777" w:rsidR="0072527E" w:rsidRDefault="0072527E" w:rsidP="0072527E">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する際の対応をあらかじめ利用者家族等に周知しているか。</w:t>
      </w:r>
    </w:p>
    <w:p w14:paraId="5BC7DD15" w14:textId="6B63953B" w:rsidR="0072527E" w:rsidRDefault="0072527E" w:rsidP="0072527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発生時、利用者家族</w:t>
      </w:r>
      <w:r w:rsidRPr="008957B6">
        <w:rPr>
          <w:rFonts w:ascii="ＭＳ Ｐゴシック" w:eastAsia="ＭＳ Ｐゴシック" w:hAnsi="ＭＳ Ｐゴシック" w:hint="eastAsia"/>
          <w:sz w:val="24"/>
          <w:szCs w:val="24"/>
        </w:rPr>
        <w:t>等</w:t>
      </w:r>
      <w:r>
        <w:rPr>
          <w:rFonts w:ascii="ＭＳ Ｐゴシック" w:eastAsia="ＭＳ Ｐゴシック" w:hAnsi="ＭＳ Ｐゴシック" w:hint="eastAsia"/>
          <w:sz w:val="24"/>
          <w:szCs w:val="24"/>
        </w:rPr>
        <w:t>に対し、連絡・報告する方法を決めているか。</w:t>
      </w:r>
    </w:p>
    <w:p w14:paraId="2D5DDE23" w14:textId="026E006A" w:rsidR="00C664E6" w:rsidRDefault="00C664E6" w:rsidP="00CF526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r w:rsidR="0072527E">
        <w:rPr>
          <w:rFonts w:ascii="ＭＳ Ｐゴシック" w:eastAsia="ＭＳ Ｐゴシック" w:hAnsi="ＭＳ Ｐゴシック" w:hint="eastAsia"/>
          <w:sz w:val="24"/>
          <w:szCs w:val="24"/>
        </w:rPr>
        <w:t>社会に対して、</w:t>
      </w:r>
      <w:r>
        <w:rPr>
          <w:rFonts w:ascii="ＭＳ Ｐゴシック" w:eastAsia="ＭＳ Ｐゴシック" w:hAnsi="ＭＳ Ｐゴシック" w:hint="eastAsia"/>
          <w:sz w:val="24"/>
          <w:szCs w:val="24"/>
        </w:rPr>
        <w:t>公表すべき事項、コメント内容が</w:t>
      </w:r>
      <w:r w:rsidR="0072527E">
        <w:rPr>
          <w:rFonts w:ascii="ＭＳ Ｐゴシック" w:eastAsia="ＭＳ Ｐゴシック" w:hAnsi="ＭＳ Ｐゴシック" w:hint="eastAsia"/>
          <w:sz w:val="24"/>
          <w:szCs w:val="24"/>
        </w:rPr>
        <w:t>一定、準備</w:t>
      </w:r>
      <w:r>
        <w:rPr>
          <w:rFonts w:ascii="ＭＳ Ｐゴシック" w:eastAsia="ＭＳ Ｐゴシック" w:hAnsi="ＭＳ Ｐゴシック" w:hint="eastAsia"/>
          <w:sz w:val="24"/>
          <w:szCs w:val="24"/>
        </w:rPr>
        <w:t>できているか。</w:t>
      </w:r>
    </w:p>
    <w:p w14:paraId="3303A409" w14:textId="154C378E" w:rsidR="006D5FF9" w:rsidRPr="006D5FF9" w:rsidRDefault="006D5FF9" w:rsidP="006D5FF9">
      <w:pPr>
        <w:ind w:left="361" w:hangingChars="150" w:hanging="361"/>
        <w:rPr>
          <w:rFonts w:ascii="ＭＳ Ｐゴシック" w:eastAsia="ＭＳ Ｐゴシック" w:hAnsi="ＭＳ Ｐゴシック"/>
          <w:b/>
          <w:bCs/>
          <w:sz w:val="24"/>
          <w:szCs w:val="24"/>
        </w:rPr>
      </w:pPr>
      <w:r w:rsidRPr="006D5FF9">
        <w:rPr>
          <w:rFonts w:ascii="ＭＳ Ｐゴシック" w:eastAsia="ＭＳ Ｐゴシック" w:hAnsi="ＭＳ Ｐゴシック" w:hint="eastAsia"/>
          <w:b/>
          <w:bCs/>
          <w:sz w:val="24"/>
          <w:szCs w:val="24"/>
        </w:rPr>
        <w:t>（７）風評被害への対処</w:t>
      </w:r>
    </w:p>
    <w:p w14:paraId="40C9534B" w14:textId="6EF5586B" w:rsidR="00C664E6" w:rsidRDefault="006D5FF9" w:rsidP="006D5FF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r w:rsidR="00C664E6">
        <w:rPr>
          <w:rFonts w:ascii="ＭＳ Ｐゴシック" w:eastAsia="ＭＳ Ｐゴシック" w:hAnsi="ＭＳ Ｐゴシック" w:hint="eastAsia"/>
          <w:sz w:val="24"/>
          <w:szCs w:val="24"/>
        </w:rPr>
        <w:t>電話対応の基本方針や担当者、責任者等の体制を決めているか。</w:t>
      </w:r>
    </w:p>
    <w:p w14:paraId="293E3942" w14:textId="400D01B1" w:rsidR="006D5FF9" w:rsidRDefault="00C664E6" w:rsidP="0020699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r w:rsidR="006D5FF9">
        <w:rPr>
          <w:rFonts w:ascii="ＭＳ Ｐゴシック" w:eastAsia="ＭＳ Ｐゴシック" w:hAnsi="ＭＳ Ｐゴシック" w:hint="eastAsia"/>
          <w:sz w:val="24"/>
          <w:szCs w:val="24"/>
        </w:rPr>
        <w:t>利用者や職員、家族が誹謗・中傷、心無い言動を受けた時</w:t>
      </w:r>
      <w:r w:rsidR="00E24B2D">
        <w:rPr>
          <w:rFonts w:ascii="ＭＳ Ｐゴシック" w:eastAsia="ＭＳ Ｐゴシック" w:hAnsi="ＭＳ Ｐゴシック" w:hint="eastAsia"/>
          <w:sz w:val="24"/>
          <w:szCs w:val="24"/>
        </w:rPr>
        <w:t>、</w:t>
      </w:r>
      <w:r w:rsidR="006D5FF9">
        <w:rPr>
          <w:rFonts w:ascii="ＭＳ Ｐゴシック" w:eastAsia="ＭＳ Ｐゴシック" w:hAnsi="ＭＳ Ｐゴシック" w:hint="eastAsia"/>
          <w:sz w:val="24"/>
          <w:szCs w:val="24"/>
        </w:rPr>
        <w:t>フォローできるか</w:t>
      </w:r>
      <w:r w:rsidR="0020699D">
        <w:rPr>
          <w:rFonts w:ascii="ＭＳ Ｐゴシック" w:eastAsia="ＭＳ Ｐゴシック" w:hAnsi="ＭＳ Ｐゴシック" w:hint="eastAsia"/>
          <w:sz w:val="24"/>
          <w:szCs w:val="24"/>
        </w:rPr>
        <w:t>。</w:t>
      </w:r>
    </w:p>
    <w:p w14:paraId="7443AAD3" w14:textId="77777777" w:rsidR="009D6E14" w:rsidRPr="00463B16" w:rsidRDefault="009D6E14" w:rsidP="009D6E14">
      <w:pPr>
        <w:ind w:left="723" w:hangingChars="300" w:hanging="723"/>
        <w:rPr>
          <w:rFonts w:ascii="ＭＳ Ｐゴシック" w:eastAsia="ＭＳ Ｐゴシック" w:hAnsi="ＭＳ Ｐゴシック"/>
          <w:b/>
          <w:sz w:val="24"/>
          <w:szCs w:val="24"/>
        </w:rPr>
      </w:pPr>
      <w:r w:rsidRPr="00463B16">
        <w:rPr>
          <w:rFonts w:ascii="ＭＳ Ｐゴシック" w:eastAsia="ＭＳ Ｐゴシック" w:hAnsi="ＭＳ Ｐゴシック" w:hint="eastAsia"/>
          <w:b/>
          <w:sz w:val="24"/>
          <w:szCs w:val="24"/>
        </w:rPr>
        <w:t>（８）他法人との連携</w:t>
      </w:r>
    </w:p>
    <w:p w14:paraId="00323075" w14:textId="4F774994" w:rsidR="009D6E14" w:rsidRDefault="009D6E14" w:rsidP="009D6E1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感染症への対応であることから、直接の人的な支援は難しい部分もあるが、物資の寄附や食事の提供など、他法人の協力を得る／協力することができるか</w:t>
      </w:r>
      <w:r w:rsidR="00577E0D">
        <w:rPr>
          <w:rFonts w:ascii="ＭＳ Ｐゴシック" w:eastAsia="ＭＳ Ｐゴシック" w:hAnsi="ＭＳ Ｐゴシック" w:hint="eastAsia"/>
          <w:sz w:val="24"/>
          <w:szCs w:val="24"/>
        </w:rPr>
        <w:t>。</w:t>
      </w:r>
    </w:p>
    <w:p w14:paraId="37BFAE36" w14:textId="2C8310E8" w:rsidR="009D6E14" w:rsidRPr="00463B16" w:rsidRDefault="009D6E14" w:rsidP="009D6E14">
      <w:pPr>
        <w:rPr>
          <w:rFonts w:ascii="ＭＳ Ｐゴシック" w:eastAsia="ＭＳ Ｐゴシック" w:hAnsi="ＭＳ Ｐゴシック"/>
          <w:b/>
          <w:sz w:val="24"/>
          <w:szCs w:val="24"/>
          <w:shd w:val="pct15" w:color="auto" w:fill="FFFFFF"/>
        </w:rPr>
      </w:pPr>
      <w:r w:rsidRPr="00463B16">
        <w:rPr>
          <w:rFonts w:ascii="ＭＳ Ｐゴシック" w:eastAsia="ＭＳ Ｐゴシック" w:hAnsi="ＭＳ Ｐゴシック" w:hint="eastAsia"/>
          <w:sz w:val="24"/>
          <w:szCs w:val="24"/>
          <w:shd w:val="pct15" w:color="auto" w:fill="FFFFFF"/>
        </w:rPr>
        <w:t xml:space="preserve">❸　</w:t>
      </w:r>
      <w:r w:rsidRPr="00463B16">
        <w:rPr>
          <w:rFonts w:ascii="ＭＳ Ｐゴシック" w:eastAsia="ＭＳ Ｐゴシック" w:hAnsi="ＭＳ Ｐゴシック" w:hint="eastAsia"/>
          <w:b/>
          <w:sz w:val="24"/>
          <w:szCs w:val="24"/>
          <w:shd w:val="pct15" w:color="auto" w:fill="FFFFFF"/>
        </w:rPr>
        <w:t xml:space="preserve">対応方法等の周知・徹底　　　　　　　　　　　　　　　　　　　　　　　　　　　　　　　　　　　　　　　　　</w:t>
      </w:r>
    </w:p>
    <w:p w14:paraId="4881EA01" w14:textId="2E4EA4E3" w:rsidR="00895D44" w:rsidRDefault="009D6E14" w:rsidP="00895D4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上記の方針と対応について、福祉施設・事業所の職員等に周知し、理解が図られているか</w:t>
      </w:r>
      <w:r w:rsidR="00577E0D">
        <w:rPr>
          <w:rFonts w:ascii="ＭＳ Ｐゴシック" w:eastAsia="ＭＳ Ｐゴシック" w:hAnsi="ＭＳ Ｐゴシック" w:hint="eastAsia"/>
          <w:sz w:val="24"/>
          <w:szCs w:val="24"/>
        </w:rPr>
        <w:t>。</w:t>
      </w:r>
    </w:p>
    <w:p w14:paraId="31B7EBAA" w14:textId="2AD95C62" w:rsidR="00895D44" w:rsidRPr="00463B16" w:rsidRDefault="00155DBC" w:rsidP="00155DB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95D44" w:rsidRPr="00463B16">
        <w:rPr>
          <w:rFonts w:ascii="ＭＳ Ｐゴシック" w:eastAsia="ＭＳ Ｐゴシック" w:hAnsi="ＭＳ Ｐゴシック" w:hint="eastAsia"/>
          <w:sz w:val="24"/>
          <w:szCs w:val="24"/>
        </w:rPr>
        <w:t>□　感染した（疑いがある）</w:t>
      </w:r>
      <w:r w:rsidR="003F58C6">
        <w:rPr>
          <w:rFonts w:ascii="ＭＳ Ｐゴシック" w:eastAsia="ＭＳ Ｐゴシック" w:hAnsi="ＭＳ Ｐゴシック" w:hint="eastAsia"/>
          <w:sz w:val="24"/>
          <w:szCs w:val="24"/>
        </w:rPr>
        <w:t>利用者や</w:t>
      </w:r>
      <w:r w:rsidR="00895D44" w:rsidRPr="00463B16">
        <w:rPr>
          <w:rFonts w:ascii="ＭＳ Ｐゴシック" w:eastAsia="ＭＳ Ｐゴシック" w:hAnsi="ＭＳ Ｐゴシック" w:hint="eastAsia"/>
          <w:sz w:val="24"/>
          <w:szCs w:val="24"/>
        </w:rPr>
        <w:t>職員が復帰する場合のルール</w:t>
      </w:r>
      <w:r w:rsidR="00E63E75">
        <w:rPr>
          <w:rFonts w:ascii="ＭＳ Ｐゴシック" w:eastAsia="ＭＳ Ｐゴシック" w:hAnsi="ＭＳ Ｐゴシック" w:hint="eastAsia"/>
          <w:sz w:val="24"/>
          <w:szCs w:val="24"/>
        </w:rPr>
        <w:t>（経過観察期間等）</w:t>
      </w:r>
      <w:r w:rsidR="00895D44" w:rsidRPr="00463B16">
        <w:rPr>
          <w:rFonts w:ascii="ＭＳ Ｐゴシック" w:eastAsia="ＭＳ Ｐゴシック" w:hAnsi="ＭＳ Ｐゴシック" w:hint="eastAsia"/>
          <w:sz w:val="24"/>
          <w:szCs w:val="24"/>
        </w:rPr>
        <w:t>について、医療関係機関</w:t>
      </w:r>
      <w:r w:rsidR="00E63E75">
        <w:rPr>
          <w:rFonts w:ascii="ＭＳ Ｐゴシック" w:eastAsia="ＭＳ Ｐゴシック" w:hAnsi="ＭＳ Ｐゴシック" w:hint="eastAsia"/>
          <w:sz w:val="24"/>
          <w:szCs w:val="24"/>
        </w:rPr>
        <w:t>、保健所</w:t>
      </w:r>
      <w:r w:rsidR="00895D44" w:rsidRPr="00463B16">
        <w:rPr>
          <w:rFonts w:ascii="ＭＳ Ｐゴシック" w:eastAsia="ＭＳ Ｐゴシック" w:hAnsi="ＭＳ Ｐゴシック" w:hint="eastAsia"/>
          <w:sz w:val="24"/>
          <w:szCs w:val="24"/>
        </w:rPr>
        <w:t>等の</w:t>
      </w:r>
      <w:r w:rsidR="00895D44" w:rsidRPr="00544D33">
        <w:rPr>
          <w:rFonts w:ascii="ＭＳ Ｐゴシック" w:eastAsia="ＭＳ Ｐゴシック" w:hAnsi="ＭＳ Ｐゴシック" w:hint="eastAsia"/>
          <w:sz w:val="24"/>
          <w:szCs w:val="24"/>
        </w:rPr>
        <w:t>助言</w:t>
      </w:r>
      <w:r w:rsidR="00895D44" w:rsidRPr="00463B16">
        <w:rPr>
          <w:rFonts w:ascii="ＭＳ Ｐゴシック" w:eastAsia="ＭＳ Ｐゴシック" w:hAnsi="ＭＳ Ｐゴシック" w:hint="eastAsia"/>
          <w:sz w:val="24"/>
          <w:szCs w:val="24"/>
        </w:rPr>
        <w:t>などをもとに根拠をもって明確化されているか</w:t>
      </w:r>
      <w:r w:rsidR="00577E0D" w:rsidRPr="00463B16">
        <w:rPr>
          <w:rFonts w:ascii="ＭＳ Ｐゴシック" w:eastAsia="ＭＳ Ｐゴシック" w:hAnsi="ＭＳ Ｐゴシック" w:hint="eastAsia"/>
          <w:sz w:val="24"/>
          <w:szCs w:val="24"/>
        </w:rPr>
        <w:t>。</w:t>
      </w:r>
    </w:p>
    <w:p w14:paraId="6A0F1579" w14:textId="7DA8B4C4" w:rsidR="009D6E14" w:rsidRDefault="00155DBC" w:rsidP="00155DB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D6E14" w:rsidRPr="00463B16">
        <w:rPr>
          <w:rFonts w:ascii="ＭＳ Ｐゴシック" w:eastAsia="ＭＳ Ｐゴシック" w:hAnsi="ＭＳ Ｐゴシック" w:hint="eastAsia"/>
          <w:sz w:val="24"/>
          <w:szCs w:val="24"/>
        </w:rPr>
        <w:t>□　感染</w:t>
      </w:r>
      <w:r w:rsidR="008467D1" w:rsidRPr="00463B16">
        <w:rPr>
          <w:rFonts w:ascii="ＭＳ Ｐゴシック" w:eastAsia="ＭＳ Ｐゴシック" w:hAnsi="ＭＳ Ｐゴシック" w:hint="eastAsia"/>
          <w:sz w:val="24"/>
          <w:szCs w:val="24"/>
        </w:rPr>
        <w:t>した</w:t>
      </w:r>
      <w:r w:rsidR="009D6E14" w:rsidRPr="00463B16">
        <w:rPr>
          <w:rFonts w:ascii="ＭＳ Ｐゴシック" w:eastAsia="ＭＳ Ｐゴシック" w:hAnsi="ＭＳ Ｐゴシック" w:hint="eastAsia"/>
          <w:sz w:val="24"/>
          <w:szCs w:val="24"/>
        </w:rPr>
        <w:t>（</w:t>
      </w:r>
      <w:r w:rsidR="00F87CCC" w:rsidRPr="00463B16">
        <w:rPr>
          <w:rFonts w:ascii="ＭＳ Ｐゴシック" w:eastAsia="ＭＳ Ｐゴシック" w:hAnsi="ＭＳ Ｐゴシック" w:hint="eastAsia"/>
          <w:sz w:val="24"/>
          <w:szCs w:val="24"/>
        </w:rPr>
        <w:t>疑いがある</w:t>
      </w:r>
      <w:r w:rsidR="009D6E14" w:rsidRPr="00463B16">
        <w:rPr>
          <w:rFonts w:ascii="ＭＳ Ｐゴシック" w:eastAsia="ＭＳ Ｐゴシック" w:hAnsi="ＭＳ Ｐゴシック" w:hint="eastAsia"/>
          <w:sz w:val="24"/>
          <w:szCs w:val="24"/>
        </w:rPr>
        <w:t>）</w:t>
      </w:r>
      <w:r w:rsidR="008467D1" w:rsidRPr="00463B16">
        <w:rPr>
          <w:rFonts w:ascii="ＭＳ Ｐゴシック" w:eastAsia="ＭＳ Ｐゴシック" w:hAnsi="ＭＳ Ｐゴシック" w:hint="eastAsia"/>
          <w:sz w:val="24"/>
          <w:szCs w:val="24"/>
        </w:rPr>
        <w:t>職員</w:t>
      </w:r>
      <w:r w:rsidR="009D6E14" w:rsidRPr="00463B16">
        <w:rPr>
          <w:rFonts w:ascii="ＭＳ Ｐゴシック" w:eastAsia="ＭＳ Ｐゴシック" w:hAnsi="ＭＳ Ｐゴシック" w:hint="eastAsia"/>
          <w:sz w:val="24"/>
          <w:szCs w:val="24"/>
        </w:rPr>
        <w:t>が復帰する場合</w:t>
      </w:r>
      <w:r w:rsidR="00F87CCC" w:rsidRPr="00463B16">
        <w:rPr>
          <w:rFonts w:ascii="ＭＳ Ｐゴシック" w:eastAsia="ＭＳ Ｐゴシック" w:hAnsi="ＭＳ Ｐゴシック" w:hint="eastAsia"/>
          <w:sz w:val="24"/>
          <w:szCs w:val="24"/>
        </w:rPr>
        <w:t>のルールや対応</w:t>
      </w:r>
      <w:r w:rsidR="008467D1" w:rsidRPr="00463B16">
        <w:rPr>
          <w:rFonts w:ascii="ＭＳ Ｐゴシック" w:eastAsia="ＭＳ Ｐゴシック" w:hAnsi="ＭＳ Ｐゴシック" w:hint="eastAsia"/>
          <w:sz w:val="24"/>
          <w:szCs w:val="24"/>
        </w:rPr>
        <w:t>等について相互理解が図られ、スムーズかつ安心して復帰できる環境となっているか</w:t>
      </w:r>
      <w:r w:rsidR="00577E0D" w:rsidRPr="00463B16">
        <w:rPr>
          <w:rFonts w:ascii="ＭＳ Ｐゴシック" w:eastAsia="ＭＳ Ｐゴシック" w:hAnsi="ＭＳ Ｐゴシック" w:hint="eastAsia"/>
          <w:sz w:val="24"/>
          <w:szCs w:val="24"/>
        </w:rPr>
        <w:t>。</w:t>
      </w:r>
    </w:p>
    <w:p w14:paraId="46FF926D" w14:textId="77777777" w:rsidR="00544D33" w:rsidRDefault="00544D33" w:rsidP="00544D33">
      <w:pPr>
        <w:ind w:leftChars="100" w:left="69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法人本部の職員など、可能な範囲で出勤者を班分けし、万一、感染が発生した際も事業が継続できる体制をとっているか。</w:t>
      </w:r>
    </w:p>
    <w:p w14:paraId="71437502" w14:textId="1E948BAB" w:rsidR="00330909" w:rsidRDefault="00367D35" w:rsidP="009D6E14">
      <w:pPr>
        <w:ind w:left="720" w:hangingChars="300" w:hanging="720"/>
        <w:rPr>
          <w:rFonts w:ascii="ＭＳ Ｐゴシック" w:eastAsia="ＭＳ Ｐゴシック" w:hAnsi="ＭＳ Ｐゴシック"/>
          <w:color w:val="FF0000"/>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2336" behindDoc="0" locked="0" layoutInCell="1" allowOverlap="1" wp14:anchorId="490F4F95" wp14:editId="00592F79">
                <wp:simplePos x="0" y="0"/>
                <wp:positionH relativeFrom="margin">
                  <wp:align>center</wp:align>
                </wp:positionH>
                <wp:positionV relativeFrom="paragraph">
                  <wp:posOffset>80645</wp:posOffset>
                </wp:positionV>
                <wp:extent cx="5610225" cy="20193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5610225" cy="2019300"/>
                        </a:xfrm>
                        <a:prstGeom prst="roundRect">
                          <a:avLst>
                            <a:gd name="adj" fmla="val 10272"/>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B26F376" w14:textId="4C1CD59A" w:rsidR="00463B16" w:rsidRDefault="00155DBC" w:rsidP="00155DBC">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☑がつかない項目がある場合は、以下の資料などを参考に対応をご検討ください。</w:t>
                            </w:r>
                          </w:p>
                          <w:p w14:paraId="3C0CE240" w14:textId="56C7C9BC" w:rsidR="00604771" w:rsidRPr="006D5FF9" w:rsidRDefault="007D6345" w:rsidP="007521CB">
                            <w:pPr>
                              <w:ind w:left="360" w:hangingChars="200" w:hanging="360"/>
                              <w:rPr>
                                <w:rFonts w:ascii="ＭＳ Ｐゴシック" w:eastAsia="ＭＳ Ｐゴシック" w:hAnsi="ＭＳ Ｐゴシック"/>
                                <w:sz w:val="22"/>
                              </w:rPr>
                            </w:pPr>
                            <w:r w:rsidRPr="00463B16">
                              <w:rPr>
                                <w:rFonts w:ascii="ＭＳ Ｐゴシック" w:eastAsia="ＭＳ Ｐゴシック" w:hAnsi="ＭＳ Ｐゴシック" w:hint="eastAsia"/>
                                <w:sz w:val="18"/>
                                <w:szCs w:val="18"/>
                              </w:rPr>
                              <w:t xml:space="preserve">● </w:t>
                            </w:r>
                            <w:r w:rsidR="00604771" w:rsidRPr="006D5FF9">
                              <w:rPr>
                                <w:rFonts w:ascii="ＭＳ Ｐゴシック" w:eastAsia="ＭＳ Ｐゴシック" w:hAnsi="ＭＳ Ｐゴシック" w:hint="eastAsia"/>
                                <w:sz w:val="18"/>
                                <w:szCs w:val="18"/>
                              </w:rPr>
                              <w:t>新型コロナウイルス感染疑い発生時の対応フロー及びチェックリスト（東京都医師会作成、東京都社協協力）</w:t>
                            </w:r>
                            <w:hyperlink r:id="rId7" w:history="1">
                              <w:r w:rsidR="007521CB" w:rsidRPr="00E3442A">
                                <w:rPr>
                                  <w:rStyle w:val="a3"/>
                                  <w:rFonts w:ascii="ＭＳ Ｐゴシック" w:eastAsia="ＭＳ Ｐゴシック" w:hAnsi="ＭＳ Ｐゴシック"/>
                                  <w:sz w:val="22"/>
                                </w:rPr>
                                <w:t>https://www.tcsw.tvac.or.jp/buk</w:t>
                              </w:r>
                              <w:bookmarkStart w:id="0" w:name="_GoBack"/>
                              <w:bookmarkEnd w:id="0"/>
                              <w:r w:rsidR="007521CB" w:rsidRPr="00E3442A">
                                <w:rPr>
                                  <w:rStyle w:val="a3"/>
                                  <w:rFonts w:ascii="ＭＳ Ｐゴシック" w:eastAsia="ＭＳ Ｐゴシック" w:hAnsi="ＭＳ Ｐゴシック"/>
                                  <w:sz w:val="22"/>
                                </w:rPr>
                                <w:t>a</w:t>
                              </w:r>
                              <w:r w:rsidR="007521CB" w:rsidRPr="00E3442A">
                                <w:rPr>
                                  <w:rStyle w:val="a3"/>
                                  <w:rFonts w:ascii="ＭＳ Ｐゴシック" w:eastAsia="ＭＳ Ｐゴシック" w:hAnsi="ＭＳ Ｐゴシック"/>
                                  <w:sz w:val="22"/>
                                </w:rPr>
                                <w:t>i/kourei/news/2020-0414-1608-14.html</w:t>
                              </w:r>
                            </w:hyperlink>
                          </w:p>
                          <w:p w14:paraId="71566B36" w14:textId="042E2CD7" w:rsidR="007D6345" w:rsidRPr="006D5FF9" w:rsidRDefault="007D6345" w:rsidP="006D5FF9">
                            <w:pPr>
                              <w:ind w:left="540" w:hangingChars="300" w:hanging="540"/>
                              <w:jc w:val="left"/>
                              <w:rPr>
                                <w:rFonts w:ascii="ＭＳ Ｐゴシック" w:eastAsia="ＭＳ Ｐゴシック" w:hAnsi="ＭＳ Ｐゴシック"/>
                                <w:sz w:val="18"/>
                                <w:szCs w:val="18"/>
                              </w:rPr>
                            </w:pPr>
                            <w:r w:rsidRPr="006D5FF9">
                              <w:rPr>
                                <w:rFonts w:ascii="ＭＳ Ｐゴシック" w:eastAsia="ＭＳ Ｐゴシック" w:hAnsi="ＭＳ Ｐゴシック" w:hint="eastAsia"/>
                                <w:sz w:val="18"/>
                                <w:szCs w:val="18"/>
                              </w:rPr>
                              <w:t>● 高齢者・障害者施設施設における感染拡大防止の留意点（熊本市作成、リデルライトホーム撮影協力）</w:t>
                            </w:r>
                          </w:p>
                          <w:p w14:paraId="113AECD3" w14:textId="7A1F5FE2" w:rsidR="007D6345" w:rsidRDefault="007521CB" w:rsidP="007521CB">
                            <w:pPr>
                              <w:ind w:firstLineChars="150" w:firstLine="330"/>
                              <w:jc w:val="left"/>
                              <w:rPr>
                                <w:rFonts w:ascii="ＭＳ Ｐゴシック" w:eastAsia="ＭＳ Ｐゴシック" w:hAnsi="ＭＳ Ｐゴシック" w:hint="eastAsia"/>
                                <w:sz w:val="22"/>
                              </w:rPr>
                            </w:pPr>
                            <w:hyperlink r:id="rId8" w:history="1">
                              <w:r w:rsidRPr="00E3442A">
                                <w:rPr>
                                  <w:rStyle w:val="a3"/>
                                  <w:rFonts w:ascii="ＭＳ Ｐゴシック" w:eastAsia="ＭＳ Ｐゴシック" w:hAnsi="ＭＳ Ｐゴシック"/>
                                  <w:sz w:val="22"/>
                                </w:rPr>
                                <w:t>https://www.city.kumamoto.jp/hpkiji/pub/detail.aspx?c_id=5&amp;type=top&amp;id=27722</w:t>
                              </w:r>
                            </w:hyperlink>
                          </w:p>
                          <w:p w14:paraId="310D5424" w14:textId="2C716FF5" w:rsidR="007D6345" w:rsidRPr="006D5FF9" w:rsidRDefault="007D6345" w:rsidP="00ED29F0">
                            <w:pPr>
                              <w:jc w:val="left"/>
                              <w:rPr>
                                <w:rFonts w:ascii="ＭＳ Ｐゴシック" w:eastAsia="ＭＳ Ｐゴシック" w:hAnsi="ＭＳ Ｐゴシック"/>
                                <w:sz w:val="18"/>
                                <w:szCs w:val="18"/>
                              </w:rPr>
                            </w:pPr>
                            <w:r w:rsidRPr="006D5FF9">
                              <w:rPr>
                                <w:rFonts w:ascii="ＭＳ Ｐゴシック" w:eastAsia="ＭＳ Ｐゴシック" w:hAnsi="ＭＳ Ｐゴシック" w:hint="eastAsia"/>
                                <w:sz w:val="18"/>
                                <w:szCs w:val="18"/>
                              </w:rPr>
                              <w:t xml:space="preserve">● </w:t>
                            </w:r>
                            <w:r w:rsidR="007521CB">
                              <w:rPr>
                                <w:rFonts w:ascii="ＭＳ Ｐゴシック" w:eastAsia="ＭＳ Ｐゴシック" w:hAnsi="ＭＳ Ｐゴシック" w:hint="eastAsia"/>
                                <w:sz w:val="18"/>
                                <w:szCs w:val="18"/>
                              </w:rPr>
                              <w:t>高齢</w:t>
                            </w:r>
                            <w:r w:rsidRPr="006D5FF9">
                              <w:rPr>
                                <w:rFonts w:ascii="ＭＳ Ｐゴシック" w:eastAsia="ＭＳ Ｐゴシック" w:hAnsi="ＭＳ Ｐゴシック" w:hint="eastAsia"/>
                                <w:sz w:val="18"/>
                                <w:szCs w:val="18"/>
                              </w:rPr>
                              <w:t>者施設向け新型コロナ感染防止策（長崎大学病院作成、長崎県社協協力）</w:t>
                            </w:r>
                          </w:p>
                          <w:p w14:paraId="6761A9AA" w14:textId="44F5CB2C" w:rsidR="007D6345" w:rsidRDefault="007521CB" w:rsidP="007521CB">
                            <w:pPr>
                              <w:ind w:firstLineChars="150" w:firstLine="300"/>
                              <w:jc w:val="left"/>
                              <w:rPr>
                                <w:rFonts w:ascii="ＭＳ Ｐゴシック" w:eastAsia="ＭＳ Ｐゴシック" w:hAnsi="ＭＳ Ｐゴシック" w:hint="eastAsia"/>
                                <w:szCs w:val="21"/>
                              </w:rPr>
                            </w:pPr>
                            <w:hyperlink r:id="rId9" w:history="1">
                              <w:r w:rsidRPr="00E3442A">
                                <w:rPr>
                                  <w:rStyle w:val="a3"/>
                                  <w:rFonts w:ascii="ＭＳ Ｐゴシック" w:eastAsia="ＭＳ Ｐゴシック" w:hAnsi="ＭＳ Ｐゴシック"/>
                                  <w:sz w:val="20"/>
                                  <w:szCs w:val="20"/>
                                </w:rPr>
                                <w:t>http://www.mh.nagasaki-u.ac.jp/kouhou/topics/2020/3/3/index.html?fbclid=IwAR35y_eit5-</w:t>
                              </w:r>
                              <w:r w:rsidRPr="00E3442A">
                                <w:rPr>
                                  <w:rStyle w:val="a3"/>
                                  <w:rFonts w:ascii="ＭＳ Ｐゴシック" w:eastAsia="ＭＳ Ｐゴシック" w:hAnsi="ＭＳ Ｐゴシック"/>
                                  <w:szCs w:val="21"/>
                                </w:rPr>
                                <w:t>exVHSchQN8QTeemBXNGA67FWRJ4dsR_eWc0_Ps9M9cy392-8</w:t>
                              </w:r>
                            </w:hyperlink>
                          </w:p>
                          <w:p w14:paraId="39E029F1" w14:textId="77777777" w:rsidR="007521CB" w:rsidRPr="00E35439" w:rsidRDefault="007521CB" w:rsidP="007521CB">
                            <w:pPr>
                              <w:ind w:firstLineChars="150" w:firstLine="315"/>
                              <w:jc w:val="left"/>
                              <w:rPr>
                                <w:rFonts w:ascii="ＭＳ Ｐゴシック" w:eastAsia="ＭＳ Ｐゴシック" w:hAnsi="ＭＳ Ｐゴシック"/>
                                <w:szCs w:val="21"/>
                              </w:rPr>
                            </w:pPr>
                          </w:p>
                        </w:txbxContent>
                      </wps:txbx>
                      <wps:bodyPr rot="0" spcFirstLastPara="0" vertOverflow="overflow" horzOverflow="overflow" vert="horz" wrap="square" lIns="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 o:spid="_x0000_s1027" style="position:absolute;left:0;text-align:left;margin-left:0;margin-top:6.35pt;width:441.75pt;height:15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6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hvyAIAALgFAAAOAAAAZHJzL2Uyb0RvYy54bWysVM1uEzEQviPxDpbvdDeJGiDqpopaFSFV&#10;bdUU9ex47e6C/7CdZMOtvXJA6g31xoVX6IWnCZV4DMben7SQE+Jij+1vvvnxzOztV1KgBbOu1CrD&#10;vZ0UI6aozkt1leF3F0cvXmHkPFE5EVqxDK+Yw/vj58/2lmbE+rrQImcWAYlyo6XJcOG9GSWJowWT&#10;xO1owxQ8cm0l8XC0V0luyRLYpUj6aTpMltrmxmrKnIPbw/oRjyM/54z6U84d80hkGHzzcbVxnYU1&#10;Ge+R0ZUlpihp4wb5By8kKRUY7agOiSdobsu/qGRJrXaa+x2qZaI5LymLMUA0vfSPaKYFMSzGAslx&#10;pkuT+3+09GRxZlGZZ3iAkSISvujh7u7X99uHH99GCPb1ze3P+/v19Zf19df1zWc0CClbGjcCzak5&#10;s83JgRjir7iVYYfIUBXTvOrSzCqPKFzuDntpv7+LEYU3CPv1II0fkWzUjXX+DdMSBSHDVs9Vfg6f&#10;GXNMFsfOx2Tnjcskf48RlwK+bkEEAvqX/eAnMDZgkFrOoClUWJ0WZX5UChEPoeTYgbAIKDLsq17D&#10;8AQVSA6JK2pQDlKDCoxJyEudiSj5lWC1tXPGIckQez9GEMt7Y4tQypQfdkyADmocPOsUe9sUhW+d&#10;bLBBjcWy7xTTbYpPLXYa0apWvlOWpdJ2G0H+obNc49vo65hD+L6aVbGyIjLczHS+gmqzum5DZ+hR&#10;Cfk8Js6fEQufBx0Ks8SfwsKFXmZYNxJGhbaftt0HPLQDvGK0hD7OsPs4J5ZhJN4qaJTQ9FEYDFMo&#10;M2QfH2YtRM3lgYZf78G0MjSKAetFK3Kr5SWMmkmwBk9EUbAJZdKKB76eKjCqKJtMIgha3BB/rKaG&#10;BuqQ3VA/F9UlsaYpbQ9dcaLbTm/qtS7dDTZoKj2Ze81LHx432WwOMB5AejJ/Hp8jajNwx78BAAD/&#10;/wMAUEsDBBQABgAIAAAAIQAifqJ13QAAAAcBAAAPAAAAZHJzL2Rvd25yZXYueG1sTI/BTsMwEETv&#10;SPyDtUjcqEOjkhCyqRAVSHCooPQD3HhJIuJ1FLtt6NeznMpxZ0Yzb8vl5Hp1oDF0nhFuZwko4trb&#10;jhuE7efzTQ4qRMPW9J4J4YcCLKvLi9IU1h/5gw6b2Cgp4VAYhDbGodA61C05E2Z+IBbvy4/ORDnH&#10;RtvRHKXc9XqeJHfamY5loTUDPbVUf2/2DuGNT361Pb3kq8VaUza93q/5PSJeX02PD6AiTfEchj98&#10;QYdKmHZ+zzaoHkEeiaLOM1Di5nm6ALVDSNMkA12V+j9/9QsAAP//AwBQSwECLQAUAAYACAAAACEA&#10;toM4kv4AAADhAQAAEwAAAAAAAAAAAAAAAAAAAAAAW0NvbnRlbnRfVHlwZXNdLnhtbFBLAQItABQA&#10;BgAIAAAAIQA4/SH/1gAAAJQBAAALAAAAAAAAAAAAAAAAAC8BAABfcmVscy8ucmVsc1BLAQItABQA&#10;BgAIAAAAIQBUA6hvyAIAALgFAAAOAAAAAAAAAAAAAAAAAC4CAABkcnMvZTJvRG9jLnhtbFBLAQIt&#10;ABQABgAIAAAAIQAifqJ13QAAAAcBAAAPAAAAAAAAAAAAAAAAACIFAABkcnMvZG93bnJldi54bWxQ&#10;SwUGAAAAAAQABADzAAAALAYAAAAA&#10;" fillcolor="white [3201]" strokecolor="black [3213]" strokeweight="1pt">
                <v:stroke dashstyle="dash" joinstyle="miter"/>
                <v:textbox inset="0,1mm,1mm,0">
                  <w:txbxContent>
                    <w:p w14:paraId="7B26F376" w14:textId="4C1CD59A" w:rsidR="00463B16" w:rsidRDefault="00155DBC" w:rsidP="00155DBC">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☑がつかない項目がある場合は、以下の資料などを参考に対応をご検討ください。</w:t>
                      </w:r>
                    </w:p>
                    <w:p w14:paraId="3C0CE240" w14:textId="56C7C9BC" w:rsidR="00604771" w:rsidRPr="006D5FF9" w:rsidRDefault="007D6345" w:rsidP="007521CB">
                      <w:pPr>
                        <w:ind w:left="360" w:hangingChars="200" w:hanging="360"/>
                        <w:rPr>
                          <w:rFonts w:ascii="ＭＳ Ｐゴシック" w:eastAsia="ＭＳ Ｐゴシック" w:hAnsi="ＭＳ Ｐゴシック"/>
                          <w:sz w:val="22"/>
                        </w:rPr>
                      </w:pPr>
                      <w:r w:rsidRPr="00463B16">
                        <w:rPr>
                          <w:rFonts w:ascii="ＭＳ Ｐゴシック" w:eastAsia="ＭＳ Ｐゴシック" w:hAnsi="ＭＳ Ｐゴシック" w:hint="eastAsia"/>
                          <w:sz w:val="18"/>
                          <w:szCs w:val="18"/>
                        </w:rPr>
                        <w:t xml:space="preserve">● </w:t>
                      </w:r>
                      <w:r w:rsidR="00604771" w:rsidRPr="006D5FF9">
                        <w:rPr>
                          <w:rFonts w:ascii="ＭＳ Ｐゴシック" w:eastAsia="ＭＳ Ｐゴシック" w:hAnsi="ＭＳ Ｐゴシック" w:hint="eastAsia"/>
                          <w:sz w:val="18"/>
                          <w:szCs w:val="18"/>
                        </w:rPr>
                        <w:t>新型コロナウイルス感染疑い発生時の対応フロー及びチェックリスト（東京都医師会作成、東京都社協協力）</w:t>
                      </w:r>
                      <w:hyperlink r:id="rId10" w:history="1">
                        <w:r w:rsidR="007521CB" w:rsidRPr="00E3442A">
                          <w:rPr>
                            <w:rStyle w:val="a3"/>
                            <w:rFonts w:ascii="ＭＳ Ｐゴシック" w:eastAsia="ＭＳ Ｐゴシック" w:hAnsi="ＭＳ Ｐゴシック"/>
                            <w:sz w:val="22"/>
                          </w:rPr>
                          <w:t>https://www.tcsw.tvac.or.jp/buk</w:t>
                        </w:r>
                        <w:bookmarkStart w:id="1" w:name="_GoBack"/>
                        <w:bookmarkEnd w:id="1"/>
                        <w:r w:rsidR="007521CB" w:rsidRPr="00E3442A">
                          <w:rPr>
                            <w:rStyle w:val="a3"/>
                            <w:rFonts w:ascii="ＭＳ Ｐゴシック" w:eastAsia="ＭＳ Ｐゴシック" w:hAnsi="ＭＳ Ｐゴシック"/>
                            <w:sz w:val="22"/>
                          </w:rPr>
                          <w:t>a</w:t>
                        </w:r>
                        <w:r w:rsidR="007521CB" w:rsidRPr="00E3442A">
                          <w:rPr>
                            <w:rStyle w:val="a3"/>
                            <w:rFonts w:ascii="ＭＳ Ｐゴシック" w:eastAsia="ＭＳ Ｐゴシック" w:hAnsi="ＭＳ Ｐゴシック"/>
                            <w:sz w:val="22"/>
                          </w:rPr>
                          <w:t>i/kourei/news/2020-0414-1608-14.html</w:t>
                        </w:r>
                      </w:hyperlink>
                    </w:p>
                    <w:p w14:paraId="71566B36" w14:textId="042E2CD7" w:rsidR="007D6345" w:rsidRPr="006D5FF9" w:rsidRDefault="007D6345" w:rsidP="006D5FF9">
                      <w:pPr>
                        <w:ind w:left="540" w:hangingChars="300" w:hanging="540"/>
                        <w:jc w:val="left"/>
                        <w:rPr>
                          <w:rFonts w:ascii="ＭＳ Ｐゴシック" w:eastAsia="ＭＳ Ｐゴシック" w:hAnsi="ＭＳ Ｐゴシック"/>
                          <w:sz w:val="18"/>
                          <w:szCs w:val="18"/>
                        </w:rPr>
                      </w:pPr>
                      <w:r w:rsidRPr="006D5FF9">
                        <w:rPr>
                          <w:rFonts w:ascii="ＭＳ Ｐゴシック" w:eastAsia="ＭＳ Ｐゴシック" w:hAnsi="ＭＳ Ｐゴシック" w:hint="eastAsia"/>
                          <w:sz w:val="18"/>
                          <w:szCs w:val="18"/>
                        </w:rPr>
                        <w:t>● 高齢者・障害者施設施設における感染拡大防止の留意点（熊本市作成、リデルライトホーム撮影協力）</w:t>
                      </w:r>
                    </w:p>
                    <w:p w14:paraId="113AECD3" w14:textId="7A1F5FE2" w:rsidR="007D6345" w:rsidRDefault="007521CB" w:rsidP="007521CB">
                      <w:pPr>
                        <w:ind w:firstLineChars="150" w:firstLine="330"/>
                        <w:jc w:val="left"/>
                        <w:rPr>
                          <w:rFonts w:ascii="ＭＳ Ｐゴシック" w:eastAsia="ＭＳ Ｐゴシック" w:hAnsi="ＭＳ Ｐゴシック" w:hint="eastAsia"/>
                          <w:sz w:val="22"/>
                        </w:rPr>
                      </w:pPr>
                      <w:hyperlink r:id="rId11" w:history="1">
                        <w:r w:rsidRPr="00E3442A">
                          <w:rPr>
                            <w:rStyle w:val="a3"/>
                            <w:rFonts w:ascii="ＭＳ Ｐゴシック" w:eastAsia="ＭＳ Ｐゴシック" w:hAnsi="ＭＳ Ｐゴシック"/>
                            <w:sz w:val="22"/>
                          </w:rPr>
                          <w:t>https://www.city.kumamoto.jp/hpkiji/pub/detail.aspx?c_id=5&amp;type=top&amp;id=27722</w:t>
                        </w:r>
                      </w:hyperlink>
                    </w:p>
                    <w:p w14:paraId="310D5424" w14:textId="2C716FF5" w:rsidR="007D6345" w:rsidRPr="006D5FF9" w:rsidRDefault="007D6345" w:rsidP="00ED29F0">
                      <w:pPr>
                        <w:jc w:val="left"/>
                        <w:rPr>
                          <w:rFonts w:ascii="ＭＳ Ｐゴシック" w:eastAsia="ＭＳ Ｐゴシック" w:hAnsi="ＭＳ Ｐゴシック"/>
                          <w:sz w:val="18"/>
                          <w:szCs w:val="18"/>
                        </w:rPr>
                      </w:pPr>
                      <w:r w:rsidRPr="006D5FF9">
                        <w:rPr>
                          <w:rFonts w:ascii="ＭＳ Ｐゴシック" w:eastAsia="ＭＳ Ｐゴシック" w:hAnsi="ＭＳ Ｐゴシック" w:hint="eastAsia"/>
                          <w:sz w:val="18"/>
                          <w:szCs w:val="18"/>
                        </w:rPr>
                        <w:t xml:space="preserve">● </w:t>
                      </w:r>
                      <w:r w:rsidR="007521CB">
                        <w:rPr>
                          <w:rFonts w:ascii="ＭＳ Ｐゴシック" w:eastAsia="ＭＳ Ｐゴシック" w:hAnsi="ＭＳ Ｐゴシック" w:hint="eastAsia"/>
                          <w:sz w:val="18"/>
                          <w:szCs w:val="18"/>
                        </w:rPr>
                        <w:t>高齢</w:t>
                      </w:r>
                      <w:r w:rsidRPr="006D5FF9">
                        <w:rPr>
                          <w:rFonts w:ascii="ＭＳ Ｐゴシック" w:eastAsia="ＭＳ Ｐゴシック" w:hAnsi="ＭＳ Ｐゴシック" w:hint="eastAsia"/>
                          <w:sz w:val="18"/>
                          <w:szCs w:val="18"/>
                        </w:rPr>
                        <w:t>者施設向け新型コロナ感染防止策（長崎大学病院作成、長崎県社協協力）</w:t>
                      </w:r>
                    </w:p>
                    <w:p w14:paraId="6761A9AA" w14:textId="44F5CB2C" w:rsidR="007D6345" w:rsidRDefault="007521CB" w:rsidP="007521CB">
                      <w:pPr>
                        <w:ind w:firstLineChars="150" w:firstLine="300"/>
                        <w:jc w:val="left"/>
                        <w:rPr>
                          <w:rFonts w:ascii="ＭＳ Ｐゴシック" w:eastAsia="ＭＳ Ｐゴシック" w:hAnsi="ＭＳ Ｐゴシック" w:hint="eastAsia"/>
                          <w:szCs w:val="21"/>
                        </w:rPr>
                      </w:pPr>
                      <w:hyperlink r:id="rId12" w:history="1">
                        <w:r w:rsidRPr="00E3442A">
                          <w:rPr>
                            <w:rStyle w:val="a3"/>
                            <w:rFonts w:ascii="ＭＳ Ｐゴシック" w:eastAsia="ＭＳ Ｐゴシック" w:hAnsi="ＭＳ Ｐゴシック"/>
                            <w:sz w:val="20"/>
                            <w:szCs w:val="20"/>
                          </w:rPr>
                          <w:t>http://www.mh.nagasaki-u.ac.jp/kouhou/topics/2020/3/3/index.html?fbclid=IwAR35y_eit5-</w:t>
                        </w:r>
                        <w:r w:rsidRPr="00E3442A">
                          <w:rPr>
                            <w:rStyle w:val="a3"/>
                            <w:rFonts w:ascii="ＭＳ Ｐゴシック" w:eastAsia="ＭＳ Ｐゴシック" w:hAnsi="ＭＳ Ｐゴシック"/>
                            <w:szCs w:val="21"/>
                          </w:rPr>
                          <w:t>exVHSchQN8QTeemBXNGA67FWRJ4dsR_eWc0_Ps9M9cy392-8</w:t>
                        </w:r>
                      </w:hyperlink>
                    </w:p>
                    <w:p w14:paraId="39E029F1" w14:textId="77777777" w:rsidR="007521CB" w:rsidRPr="00E35439" w:rsidRDefault="007521CB" w:rsidP="007521CB">
                      <w:pPr>
                        <w:ind w:firstLineChars="150" w:firstLine="315"/>
                        <w:jc w:val="left"/>
                        <w:rPr>
                          <w:rFonts w:ascii="ＭＳ Ｐゴシック" w:eastAsia="ＭＳ Ｐゴシック" w:hAnsi="ＭＳ Ｐゴシック"/>
                          <w:szCs w:val="21"/>
                        </w:rPr>
                      </w:pPr>
                    </w:p>
                  </w:txbxContent>
                </v:textbox>
                <w10:wrap anchorx="margin"/>
              </v:roundrect>
            </w:pict>
          </mc:Fallback>
        </mc:AlternateContent>
      </w:r>
    </w:p>
    <w:p w14:paraId="6F2EEEFF" w14:textId="0B5A3449" w:rsidR="00330909" w:rsidRDefault="00330909" w:rsidP="009D6E14">
      <w:pPr>
        <w:ind w:left="720" w:hangingChars="300" w:hanging="720"/>
        <w:rPr>
          <w:rFonts w:ascii="ＭＳ Ｐゴシック" w:eastAsia="ＭＳ Ｐゴシック" w:hAnsi="ＭＳ Ｐゴシック"/>
          <w:color w:val="FF0000"/>
          <w:sz w:val="24"/>
          <w:szCs w:val="24"/>
        </w:rPr>
      </w:pPr>
    </w:p>
    <w:p w14:paraId="1A6EA506" w14:textId="21BDA1BC" w:rsidR="00330909" w:rsidRDefault="00330909" w:rsidP="009D6E14">
      <w:pPr>
        <w:ind w:left="720" w:hangingChars="300" w:hanging="720"/>
        <w:rPr>
          <w:rFonts w:ascii="ＭＳ Ｐゴシック" w:eastAsia="ＭＳ Ｐゴシック" w:hAnsi="ＭＳ Ｐゴシック"/>
          <w:color w:val="FF0000"/>
          <w:sz w:val="24"/>
          <w:szCs w:val="24"/>
        </w:rPr>
      </w:pPr>
    </w:p>
    <w:p w14:paraId="02F278E0" w14:textId="67C41D02" w:rsidR="00330909" w:rsidRDefault="00330909" w:rsidP="009D6E14">
      <w:pPr>
        <w:ind w:left="720" w:hangingChars="300" w:hanging="720"/>
        <w:rPr>
          <w:rFonts w:ascii="ＭＳ Ｐゴシック" w:eastAsia="ＭＳ Ｐゴシック" w:hAnsi="ＭＳ Ｐゴシック"/>
          <w:color w:val="FF0000"/>
          <w:sz w:val="24"/>
          <w:szCs w:val="24"/>
        </w:rPr>
      </w:pPr>
    </w:p>
    <w:p w14:paraId="6999D0FB" w14:textId="4CF325AB" w:rsidR="00367D35" w:rsidRDefault="00367D35" w:rsidP="009D6E14">
      <w:pPr>
        <w:ind w:left="720" w:hangingChars="300" w:hanging="720"/>
        <w:rPr>
          <w:rFonts w:ascii="ＭＳ Ｐゴシック" w:eastAsia="ＭＳ Ｐゴシック" w:hAnsi="ＭＳ Ｐゴシック"/>
          <w:color w:val="FF0000"/>
          <w:sz w:val="24"/>
          <w:szCs w:val="24"/>
        </w:rPr>
      </w:pPr>
    </w:p>
    <w:p w14:paraId="26F8EDF6" w14:textId="34B37F45" w:rsidR="00367D35" w:rsidRDefault="00367D35" w:rsidP="009D6E14">
      <w:pPr>
        <w:ind w:left="720" w:hangingChars="300" w:hanging="720"/>
        <w:rPr>
          <w:rFonts w:ascii="ＭＳ Ｐゴシック" w:eastAsia="ＭＳ Ｐゴシック" w:hAnsi="ＭＳ Ｐゴシック"/>
          <w:color w:val="FF0000"/>
          <w:sz w:val="24"/>
          <w:szCs w:val="24"/>
        </w:rPr>
      </w:pPr>
    </w:p>
    <w:p w14:paraId="652644D8" w14:textId="77777777" w:rsidR="00367D35" w:rsidRDefault="00367D35" w:rsidP="009D6E14">
      <w:pPr>
        <w:ind w:left="720" w:hangingChars="300" w:hanging="720"/>
        <w:rPr>
          <w:rFonts w:ascii="ＭＳ Ｐゴシック" w:eastAsia="ＭＳ Ｐゴシック" w:hAnsi="ＭＳ Ｐゴシック"/>
          <w:color w:val="FF0000"/>
          <w:sz w:val="24"/>
          <w:szCs w:val="24"/>
        </w:rPr>
      </w:pPr>
    </w:p>
    <w:p w14:paraId="337CAF56" w14:textId="093B5C33" w:rsidR="00330909" w:rsidRDefault="00330909" w:rsidP="009D6E14">
      <w:pPr>
        <w:ind w:left="720" w:hangingChars="300" w:hanging="720"/>
        <w:rPr>
          <w:rFonts w:ascii="ＭＳ Ｐゴシック" w:eastAsia="ＭＳ Ｐゴシック" w:hAnsi="ＭＳ Ｐゴシック"/>
          <w:color w:val="FF0000"/>
          <w:sz w:val="24"/>
          <w:szCs w:val="24"/>
        </w:rPr>
      </w:pPr>
    </w:p>
    <w:p w14:paraId="454CCF8B" w14:textId="3E7B8AF8" w:rsidR="00155DBC" w:rsidRDefault="00155DBC" w:rsidP="009D6E14">
      <w:pPr>
        <w:ind w:left="720" w:hangingChars="300" w:hanging="720"/>
        <w:rPr>
          <w:rFonts w:ascii="ＭＳ Ｐゴシック" w:eastAsia="ＭＳ Ｐゴシック" w:hAnsi="ＭＳ Ｐゴシック"/>
          <w:color w:val="FF0000"/>
          <w:sz w:val="24"/>
          <w:szCs w:val="24"/>
        </w:rPr>
      </w:pPr>
    </w:p>
    <w:p w14:paraId="66937CAD" w14:textId="7666DB5E" w:rsidR="00330909" w:rsidRPr="00155DBC" w:rsidRDefault="00330909" w:rsidP="00330909">
      <w:pPr>
        <w:rPr>
          <w:rFonts w:ascii="ＭＳ Ｐゴシック" w:eastAsia="ＭＳ Ｐゴシック" w:hAnsi="ＭＳ Ｐゴシック"/>
          <w:sz w:val="24"/>
          <w:szCs w:val="24"/>
        </w:rPr>
      </w:pPr>
      <w:r w:rsidRPr="00155DBC">
        <w:rPr>
          <w:rFonts w:ascii="ＭＳ Ｐゴシック" w:eastAsia="ＭＳ Ｐゴシック" w:hAnsi="ＭＳ Ｐゴシック" w:hint="eastAsia"/>
          <w:sz w:val="24"/>
          <w:szCs w:val="24"/>
        </w:rPr>
        <w:t>別添：参考資料</w:t>
      </w:r>
    </w:p>
    <w:p w14:paraId="7B10A8FD" w14:textId="77777777" w:rsidR="00330909" w:rsidRPr="00367D35" w:rsidRDefault="00330909" w:rsidP="00330909">
      <w:pPr>
        <w:jc w:val="center"/>
        <w:rPr>
          <w:rFonts w:ascii="ＭＳ Ｐゴシック" w:eastAsia="ＭＳ Ｐゴシック" w:hAnsi="ＭＳ Ｐゴシック"/>
          <w:b/>
          <w:sz w:val="28"/>
          <w:szCs w:val="24"/>
        </w:rPr>
      </w:pPr>
      <w:r w:rsidRPr="00367D35">
        <w:rPr>
          <w:rFonts w:ascii="ＭＳ Ｐゴシック" w:eastAsia="ＭＳ Ｐゴシック" w:hAnsi="ＭＳ Ｐゴシック" w:hint="eastAsia"/>
          <w:b/>
          <w:sz w:val="28"/>
          <w:szCs w:val="24"/>
        </w:rPr>
        <w:t>感染が発生した法人における対応の例</w:t>
      </w:r>
    </w:p>
    <w:p w14:paraId="6765882F" w14:textId="2EC2D81F" w:rsidR="00330909" w:rsidRDefault="00330909" w:rsidP="00330909">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（匿名性を担保するため、複数のケースを集約するとともに、一部加工しています）</w:t>
      </w:r>
    </w:p>
    <w:p w14:paraId="03E9E1D3" w14:textId="77777777" w:rsidR="00155DBC" w:rsidRDefault="00155DBC" w:rsidP="00330909">
      <w:pPr>
        <w:ind w:firstLineChars="100" w:firstLine="240"/>
        <w:rPr>
          <w:rFonts w:ascii="ＭＳ Ｐゴシック" w:eastAsia="ＭＳ Ｐゴシック" w:hAnsi="ＭＳ Ｐゴシック"/>
          <w:sz w:val="24"/>
          <w:szCs w:val="24"/>
        </w:rPr>
      </w:pPr>
    </w:p>
    <w:p w14:paraId="44CA9F24" w14:textId="77777777" w:rsidR="00330909" w:rsidRPr="00330909" w:rsidRDefault="00330909" w:rsidP="00330909">
      <w:pPr>
        <w:rPr>
          <w:rFonts w:ascii="ＭＳ Ｐゴシック" w:eastAsia="ＭＳ Ｐゴシック" w:hAnsi="ＭＳ Ｐゴシック"/>
          <w:b/>
          <w:sz w:val="24"/>
          <w:szCs w:val="24"/>
        </w:rPr>
      </w:pPr>
      <w:r w:rsidRPr="00330909">
        <w:rPr>
          <w:rFonts w:ascii="ＭＳ Ｐゴシック" w:eastAsia="ＭＳ Ｐゴシック" w:hAnsi="ＭＳ Ｐゴシック" w:hint="eastAsia"/>
          <w:b/>
          <w:sz w:val="24"/>
          <w:szCs w:val="24"/>
        </w:rPr>
        <w:t>1．経過</w:t>
      </w:r>
    </w:p>
    <w:p w14:paraId="2C47FC00" w14:textId="77777777" w:rsidR="00330909" w:rsidRPr="00330909" w:rsidRDefault="00330909" w:rsidP="00330909">
      <w:pPr>
        <w:ind w:firstLineChars="100" w:firstLine="240"/>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○月○日夕方、職員より新型コロナウイルス感染の報告を受ける。</w:t>
      </w:r>
    </w:p>
    <w:p w14:paraId="609B5042" w14:textId="77777777" w:rsidR="00330909" w:rsidRPr="00330909" w:rsidRDefault="00330909" w:rsidP="00330909">
      <w:pPr>
        <w:ind w:firstLineChars="100" w:firstLine="240"/>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翌日、保健所が福祉施設・事業所を訪れ、利用者や職員のP</w:t>
      </w:r>
      <w:r w:rsidRPr="00330909">
        <w:rPr>
          <w:rFonts w:ascii="ＭＳ Ｐゴシック" w:eastAsia="ＭＳ Ｐゴシック" w:hAnsi="ＭＳ Ｐゴシック"/>
          <w:sz w:val="24"/>
          <w:szCs w:val="24"/>
        </w:rPr>
        <w:t>CR</w:t>
      </w:r>
      <w:r w:rsidRPr="00330909">
        <w:rPr>
          <w:rFonts w:ascii="ＭＳ Ｐゴシック" w:eastAsia="ＭＳ Ｐゴシック" w:hAnsi="ＭＳ Ｐゴシック" w:hint="eastAsia"/>
          <w:sz w:val="24"/>
          <w:szCs w:val="24"/>
        </w:rPr>
        <w:t>検査を行ったところ、他にも感染者がいることがわかった。</w:t>
      </w:r>
    </w:p>
    <w:p w14:paraId="4162E006" w14:textId="77777777" w:rsidR="00330909" w:rsidRPr="00330909" w:rsidRDefault="00330909" w:rsidP="00330909">
      <w:pPr>
        <w:ind w:firstLineChars="100" w:firstLine="240"/>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PCR検査の翌日から、感染症専門の医師と看護師が泊まり込みで経過観察。</w:t>
      </w:r>
    </w:p>
    <w:p w14:paraId="09391D2D" w14:textId="77777777" w:rsidR="00330909" w:rsidRPr="00330909" w:rsidRDefault="00330909" w:rsidP="00330909">
      <w:pPr>
        <w:ind w:firstLineChars="100" w:firstLine="240"/>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福祉施設が個室中心であったことや、利用者の環境変化による負担を考慮し、入院加療を要する場合以外は、施設内で医療レッドゾーンをつくり、個室で点滴など治療を行うこととなった。職員は、看護師が防護服の着脱を見届けたうえで、支援を行っている。</w:t>
      </w:r>
    </w:p>
    <w:p w14:paraId="6F20F666" w14:textId="77777777" w:rsidR="00330909" w:rsidRP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 xml:space="preserve">　県が合同対策チームを立ち上げ、国・県・自治体の関係者などによる合同対策会議で対応を検討。</w:t>
      </w:r>
    </w:p>
    <w:p w14:paraId="5E99A9F4" w14:textId="77777777" w:rsidR="00330909" w:rsidRP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 xml:space="preserve">　施設職員の感染も発生しているため、運営支援として、自治体より職員（保健師、看護師、一般事務）を派遣。</w:t>
      </w:r>
    </w:p>
    <w:p w14:paraId="4819DC11" w14:textId="77777777" w:rsidR="00330909" w:rsidRP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 xml:space="preserve">　同一法人の別施設からも応援職員を派遣。</w:t>
      </w:r>
    </w:p>
    <w:p w14:paraId="1240C115" w14:textId="77777777" w:rsidR="00330909" w:rsidRPr="00330909" w:rsidRDefault="00330909" w:rsidP="00330909">
      <w:pPr>
        <w:rPr>
          <w:rFonts w:ascii="ＭＳ Ｐゴシック" w:eastAsia="ＭＳ Ｐゴシック" w:hAnsi="ＭＳ Ｐゴシック"/>
          <w:sz w:val="24"/>
          <w:szCs w:val="24"/>
        </w:rPr>
      </w:pPr>
    </w:p>
    <w:p w14:paraId="593C0311" w14:textId="77777777" w:rsidR="00330909" w:rsidRPr="00330909" w:rsidRDefault="00330909" w:rsidP="00330909">
      <w:pPr>
        <w:rPr>
          <w:rFonts w:ascii="ＭＳ Ｐゴシック" w:eastAsia="ＭＳ Ｐゴシック" w:hAnsi="ＭＳ Ｐゴシック"/>
          <w:b/>
          <w:sz w:val="24"/>
          <w:szCs w:val="24"/>
        </w:rPr>
      </w:pPr>
      <w:r w:rsidRPr="00330909">
        <w:rPr>
          <w:rFonts w:ascii="ＭＳ Ｐゴシック" w:eastAsia="ＭＳ Ｐゴシック" w:hAnsi="ＭＳ Ｐゴシック" w:hint="eastAsia"/>
          <w:b/>
          <w:sz w:val="24"/>
          <w:szCs w:val="24"/>
        </w:rPr>
        <w:t>２．課題</w:t>
      </w:r>
    </w:p>
    <w:p w14:paraId="6E4E851B" w14:textId="77777777" w:rsidR="00330909" w:rsidRPr="00330909" w:rsidRDefault="00330909" w:rsidP="00330909">
      <w:pPr>
        <w:rPr>
          <w:rFonts w:ascii="ＭＳ Ｐゴシック" w:eastAsia="ＭＳ Ｐゴシック" w:hAnsi="ＭＳ Ｐゴシック"/>
          <w:b/>
          <w:sz w:val="24"/>
          <w:szCs w:val="24"/>
        </w:rPr>
      </w:pPr>
      <w:r w:rsidRPr="00330909">
        <w:rPr>
          <w:rFonts w:ascii="ＭＳ Ｐゴシック" w:eastAsia="ＭＳ Ｐゴシック" w:hAnsi="ＭＳ Ｐゴシック" w:hint="eastAsia"/>
          <w:b/>
          <w:sz w:val="24"/>
          <w:szCs w:val="24"/>
        </w:rPr>
        <w:t>（１）支援スタッフ</w:t>
      </w:r>
    </w:p>
    <w:p w14:paraId="55554628" w14:textId="77777777" w:rsidR="00330909" w:rsidRP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 xml:space="preserve">　感染した職員とともに、濃厚接触者も自宅待機となり、多くの職員が職場を離れなければいけない。特に夜勤をできる人がいない。</w:t>
      </w:r>
    </w:p>
    <w:p w14:paraId="4371555B" w14:textId="77777777" w:rsidR="00330909" w:rsidRP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 xml:space="preserve">　通常のシフトは組める状況ではなく、早番・遅番・夜勤のように分けて、経過観察の期間が終わるまでをつないでいる。</w:t>
      </w:r>
    </w:p>
    <w:p w14:paraId="6DE46251" w14:textId="375A12AF" w:rsid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 xml:space="preserve">　別施設から応援に入った職員は、当該施設での感染発生を受けて、自ら進んで協力してくれたが、応援職員の家族からは、なぜ危険な仕事をさせるのかとの声もあった。</w:t>
      </w:r>
    </w:p>
    <w:p w14:paraId="158B90FA" w14:textId="77777777" w:rsidR="00367D35" w:rsidRPr="00330909" w:rsidRDefault="00367D35" w:rsidP="00330909">
      <w:pPr>
        <w:rPr>
          <w:rFonts w:ascii="ＭＳ Ｐゴシック" w:eastAsia="ＭＳ Ｐゴシック" w:hAnsi="ＭＳ Ｐゴシック"/>
          <w:sz w:val="24"/>
          <w:szCs w:val="24"/>
        </w:rPr>
      </w:pPr>
    </w:p>
    <w:p w14:paraId="2E497C16" w14:textId="77777777" w:rsidR="00330909" w:rsidRPr="00330909" w:rsidRDefault="00330909" w:rsidP="00330909">
      <w:pPr>
        <w:rPr>
          <w:rFonts w:ascii="ＭＳ Ｐゴシック" w:eastAsia="ＭＳ Ｐゴシック" w:hAnsi="ＭＳ Ｐゴシック"/>
          <w:b/>
          <w:sz w:val="24"/>
          <w:szCs w:val="24"/>
        </w:rPr>
      </w:pPr>
      <w:r w:rsidRPr="00330909">
        <w:rPr>
          <w:rFonts w:ascii="ＭＳ Ｐゴシック" w:eastAsia="ＭＳ Ｐゴシック" w:hAnsi="ＭＳ Ｐゴシック" w:hint="eastAsia"/>
          <w:b/>
          <w:sz w:val="24"/>
          <w:szCs w:val="24"/>
        </w:rPr>
        <w:t>（２）支援スタッフの待機場所</w:t>
      </w:r>
    </w:p>
    <w:p w14:paraId="542A1D00" w14:textId="264592A6" w:rsid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 xml:space="preserve">　派遣が終了した後の応援職員について、完全防御で支援にあたっていることから、医師や看護師からは、翌日から職場復帰してよいとのことだったが、身近な人からは、一定期間待機してほしいと言われた。待機場所がなかなか見つからず、施設の家族室やゲストハウス、職員宿舎を活用した。</w:t>
      </w:r>
    </w:p>
    <w:p w14:paraId="5617BD40" w14:textId="77777777" w:rsidR="00367D35" w:rsidRPr="00330909" w:rsidRDefault="00367D35" w:rsidP="00330909">
      <w:pPr>
        <w:rPr>
          <w:rFonts w:ascii="ＭＳ Ｐゴシック" w:eastAsia="ＭＳ Ｐゴシック" w:hAnsi="ＭＳ Ｐゴシック"/>
          <w:sz w:val="24"/>
          <w:szCs w:val="24"/>
        </w:rPr>
      </w:pPr>
    </w:p>
    <w:p w14:paraId="2833F082" w14:textId="77777777" w:rsidR="00330909" w:rsidRPr="00330909" w:rsidRDefault="00330909" w:rsidP="00330909">
      <w:pPr>
        <w:rPr>
          <w:rFonts w:ascii="ＭＳ Ｐゴシック" w:eastAsia="ＭＳ Ｐゴシック" w:hAnsi="ＭＳ Ｐゴシック"/>
          <w:b/>
          <w:sz w:val="24"/>
          <w:szCs w:val="24"/>
        </w:rPr>
      </w:pPr>
      <w:r w:rsidRPr="00330909">
        <w:rPr>
          <w:rFonts w:ascii="ＭＳ Ｐゴシック" w:eastAsia="ＭＳ Ｐゴシック" w:hAnsi="ＭＳ Ｐゴシック" w:hint="eastAsia"/>
          <w:b/>
          <w:sz w:val="24"/>
          <w:szCs w:val="24"/>
        </w:rPr>
        <w:t>（３）風評被害</w:t>
      </w:r>
    </w:p>
    <w:p w14:paraId="6B9E8477" w14:textId="77777777" w:rsidR="00330909" w:rsidRP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w:t>
      </w:r>
      <w:r w:rsidRPr="0020699D">
        <w:rPr>
          <w:rFonts w:ascii="ＭＳ Ｐゴシック" w:eastAsia="ＭＳ Ｐゴシック" w:hAnsi="ＭＳ Ｐゴシック" w:hint="eastAsia"/>
          <w:sz w:val="24"/>
          <w:szCs w:val="24"/>
        </w:rPr>
        <w:t>法人への苦情の電話に忙殺される</w:t>
      </w:r>
      <w:r w:rsidRPr="00330909">
        <w:rPr>
          <w:rFonts w:ascii="ＭＳ Ｐゴシック" w:eastAsia="ＭＳ Ｐゴシック" w:hAnsi="ＭＳ Ｐゴシック" w:hint="eastAsia"/>
          <w:sz w:val="24"/>
          <w:szCs w:val="24"/>
        </w:rPr>
        <w:t>（外を出歩くな、全員のP</w:t>
      </w:r>
      <w:r w:rsidRPr="00330909">
        <w:rPr>
          <w:rFonts w:ascii="ＭＳ Ｐゴシック" w:eastAsia="ＭＳ Ｐゴシック" w:hAnsi="ＭＳ Ｐゴシック"/>
          <w:sz w:val="24"/>
          <w:szCs w:val="24"/>
        </w:rPr>
        <w:t>CR</w:t>
      </w:r>
      <w:r w:rsidRPr="00330909">
        <w:rPr>
          <w:rFonts w:ascii="ＭＳ Ｐゴシック" w:eastAsia="ＭＳ Ｐゴシック" w:hAnsi="ＭＳ Ｐゴシック" w:hint="eastAsia"/>
          <w:sz w:val="24"/>
          <w:szCs w:val="24"/>
        </w:rPr>
        <w:t>検査をしろ、等）</w:t>
      </w:r>
    </w:p>
    <w:p w14:paraId="3B4CAFE2" w14:textId="69DF7F2F" w:rsidR="00330909" w:rsidRP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・感染が発生していない施設も含め、職員の</w:t>
      </w:r>
      <w:r w:rsidR="00A440FC">
        <w:rPr>
          <w:rFonts w:ascii="ＭＳ Ｐゴシック" w:eastAsia="ＭＳ Ｐゴシック" w:hAnsi="ＭＳ Ｐゴシック" w:hint="eastAsia"/>
          <w:sz w:val="24"/>
          <w:szCs w:val="24"/>
        </w:rPr>
        <w:t>家族</w:t>
      </w:r>
      <w:r w:rsidR="000D05E4">
        <w:rPr>
          <w:rFonts w:ascii="ＭＳ Ｐゴシック" w:eastAsia="ＭＳ Ｐゴシック" w:hAnsi="ＭＳ Ｐゴシック" w:hint="eastAsia"/>
          <w:sz w:val="24"/>
          <w:szCs w:val="24"/>
        </w:rPr>
        <w:t>がいわれのない差別的扱いを受ける</w:t>
      </w:r>
    </w:p>
    <w:p w14:paraId="08044540" w14:textId="77777777" w:rsidR="00330909" w:rsidRPr="00330909" w:rsidRDefault="00330909" w:rsidP="00330909">
      <w:pPr>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・弁当を発注していたが、感染を懸念し、搬入を断られる</w:t>
      </w:r>
    </w:p>
    <w:p w14:paraId="26E15B0E" w14:textId="77777777" w:rsidR="00330909" w:rsidRPr="00330909" w:rsidRDefault="00330909" w:rsidP="00330909">
      <w:pPr>
        <w:ind w:left="360" w:hangingChars="150" w:hanging="360"/>
        <w:rPr>
          <w:rFonts w:ascii="ＭＳ Ｐゴシック" w:eastAsia="ＭＳ Ｐゴシック" w:hAnsi="ＭＳ Ｐゴシック"/>
          <w:sz w:val="24"/>
          <w:szCs w:val="24"/>
        </w:rPr>
      </w:pPr>
      <w:r w:rsidRPr="00330909">
        <w:rPr>
          <w:rFonts w:ascii="ＭＳ Ｐゴシック" w:eastAsia="ＭＳ Ｐゴシック" w:hAnsi="ＭＳ Ｐゴシック" w:hint="eastAsia"/>
          <w:sz w:val="24"/>
          <w:szCs w:val="24"/>
        </w:rPr>
        <w:t xml:space="preserve">　⇒近隣法人の協力を得て、近隣施設で弁当を預かり、そこで刻み食やアレルギーのチェックをして届けてもらっている。</w:t>
      </w:r>
    </w:p>
    <w:sectPr w:rsidR="00330909" w:rsidRPr="00330909" w:rsidSect="00D56B0E">
      <w:pgSz w:w="11906" w:h="16838"/>
      <w:pgMar w:top="1135"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C62CA" w14:textId="77777777" w:rsidR="00F04932" w:rsidRDefault="00F04932" w:rsidP="00B56730">
      <w:r>
        <w:separator/>
      </w:r>
    </w:p>
  </w:endnote>
  <w:endnote w:type="continuationSeparator" w:id="0">
    <w:p w14:paraId="6671AF61" w14:textId="77777777" w:rsidR="00F04932" w:rsidRDefault="00F04932" w:rsidP="00B5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3CFCA" w14:textId="77777777" w:rsidR="00F04932" w:rsidRDefault="00F04932" w:rsidP="00B56730">
      <w:r>
        <w:separator/>
      </w:r>
    </w:p>
  </w:footnote>
  <w:footnote w:type="continuationSeparator" w:id="0">
    <w:p w14:paraId="59A6B993" w14:textId="77777777" w:rsidR="00F04932" w:rsidRDefault="00F04932" w:rsidP="00B56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77"/>
    <w:rsid w:val="00033D9C"/>
    <w:rsid w:val="000370BD"/>
    <w:rsid w:val="00041CCB"/>
    <w:rsid w:val="00045EC1"/>
    <w:rsid w:val="000641A0"/>
    <w:rsid w:val="00071019"/>
    <w:rsid w:val="00076883"/>
    <w:rsid w:val="000929C3"/>
    <w:rsid w:val="000D05E4"/>
    <w:rsid w:val="000E1FA3"/>
    <w:rsid w:val="00143925"/>
    <w:rsid w:val="00155DBC"/>
    <w:rsid w:val="0019199D"/>
    <w:rsid w:val="001C4613"/>
    <w:rsid w:val="001F0712"/>
    <w:rsid w:val="0020699D"/>
    <w:rsid w:val="00236FB7"/>
    <w:rsid w:val="00241FEB"/>
    <w:rsid w:val="0025298C"/>
    <w:rsid w:val="00282689"/>
    <w:rsid w:val="00294E77"/>
    <w:rsid w:val="002A0C88"/>
    <w:rsid w:val="002D3DBC"/>
    <w:rsid w:val="002F59F1"/>
    <w:rsid w:val="00300BAB"/>
    <w:rsid w:val="00316904"/>
    <w:rsid w:val="00330909"/>
    <w:rsid w:val="0034202B"/>
    <w:rsid w:val="00367D35"/>
    <w:rsid w:val="003F58C6"/>
    <w:rsid w:val="00406F9D"/>
    <w:rsid w:val="00422C3D"/>
    <w:rsid w:val="00442685"/>
    <w:rsid w:val="00463B16"/>
    <w:rsid w:val="004D3424"/>
    <w:rsid w:val="004E13B6"/>
    <w:rsid w:val="00544D33"/>
    <w:rsid w:val="00546438"/>
    <w:rsid w:val="00552739"/>
    <w:rsid w:val="00577E0D"/>
    <w:rsid w:val="005C3BD0"/>
    <w:rsid w:val="005E555D"/>
    <w:rsid w:val="00604771"/>
    <w:rsid w:val="00641A39"/>
    <w:rsid w:val="00694EBB"/>
    <w:rsid w:val="006B7987"/>
    <w:rsid w:val="006D5FF9"/>
    <w:rsid w:val="0072527E"/>
    <w:rsid w:val="00736069"/>
    <w:rsid w:val="007521CB"/>
    <w:rsid w:val="00773660"/>
    <w:rsid w:val="007928D2"/>
    <w:rsid w:val="007A77B2"/>
    <w:rsid w:val="007B7656"/>
    <w:rsid w:val="007D6345"/>
    <w:rsid w:val="007D74C0"/>
    <w:rsid w:val="008345F0"/>
    <w:rsid w:val="008467D1"/>
    <w:rsid w:val="00894AC3"/>
    <w:rsid w:val="008957B6"/>
    <w:rsid w:val="00895D44"/>
    <w:rsid w:val="00910BE8"/>
    <w:rsid w:val="00942CE5"/>
    <w:rsid w:val="0097578E"/>
    <w:rsid w:val="00975D7E"/>
    <w:rsid w:val="009C055C"/>
    <w:rsid w:val="009C10A3"/>
    <w:rsid w:val="009C1AD9"/>
    <w:rsid w:val="009C3319"/>
    <w:rsid w:val="009D6E14"/>
    <w:rsid w:val="009F14AD"/>
    <w:rsid w:val="00A215B8"/>
    <w:rsid w:val="00A360B8"/>
    <w:rsid w:val="00A440FC"/>
    <w:rsid w:val="00A65C0F"/>
    <w:rsid w:val="00AB34F9"/>
    <w:rsid w:val="00B43EF3"/>
    <w:rsid w:val="00B54D03"/>
    <w:rsid w:val="00B56730"/>
    <w:rsid w:val="00B81293"/>
    <w:rsid w:val="00B93B45"/>
    <w:rsid w:val="00B96C5A"/>
    <w:rsid w:val="00BF213A"/>
    <w:rsid w:val="00C41937"/>
    <w:rsid w:val="00C664E6"/>
    <w:rsid w:val="00C91DFE"/>
    <w:rsid w:val="00CC3A7B"/>
    <w:rsid w:val="00CD21E2"/>
    <w:rsid w:val="00CF5261"/>
    <w:rsid w:val="00D309DA"/>
    <w:rsid w:val="00D35AA5"/>
    <w:rsid w:val="00D56B0E"/>
    <w:rsid w:val="00DC66EF"/>
    <w:rsid w:val="00E12A67"/>
    <w:rsid w:val="00E24B2D"/>
    <w:rsid w:val="00E35439"/>
    <w:rsid w:val="00E63E75"/>
    <w:rsid w:val="00ED12D6"/>
    <w:rsid w:val="00ED29F0"/>
    <w:rsid w:val="00F04932"/>
    <w:rsid w:val="00F15D64"/>
    <w:rsid w:val="00F87CCC"/>
    <w:rsid w:val="00FF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3925"/>
    <w:rPr>
      <w:color w:val="0000FF"/>
      <w:u w:val="single"/>
    </w:rPr>
  </w:style>
  <w:style w:type="character" w:customStyle="1" w:styleId="UnresolvedMention">
    <w:name w:val="Unresolved Mention"/>
    <w:basedOn w:val="a0"/>
    <w:uiPriority w:val="99"/>
    <w:semiHidden/>
    <w:unhideWhenUsed/>
    <w:rsid w:val="007D6345"/>
    <w:rPr>
      <w:color w:val="605E5C"/>
      <w:shd w:val="clear" w:color="auto" w:fill="E1DFDD"/>
    </w:rPr>
  </w:style>
  <w:style w:type="paragraph" w:styleId="a4">
    <w:name w:val="header"/>
    <w:basedOn w:val="a"/>
    <w:link w:val="a5"/>
    <w:uiPriority w:val="99"/>
    <w:unhideWhenUsed/>
    <w:rsid w:val="00B56730"/>
    <w:pPr>
      <w:tabs>
        <w:tab w:val="center" w:pos="4252"/>
        <w:tab w:val="right" w:pos="8504"/>
      </w:tabs>
      <w:snapToGrid w:val="0"/>
    </w:pPr>
  </w:style>
  <w:style w:type="character" w:customStyle="1" w:styleId="a5">
    <w:name w:val="ヘッダー (文字)"/>
    <w:basedOn w:val="a0"/>
    <w:link w:val="a4"/>
    <w:uiPriority w:val="99"/>
    <w:rsid w:val="00B56730"/>
  </w:style>
  <w:style w:type="paragraph" w:styleId="a6">
    <w:name w:val="footer"/>
    <w:basedOn w:val="a"/>
    <w:link w:val="a7"/>
    <w:uiPriority w:val="99"/>
    <w:unhideWhenUsed/>
    <w:rsid w:val="00B56730"/>
    <w:pPr>
      <w:tabs>
        <w:tab w:val="center" w:pos="4252"/>
        <w:tab w:val="right" w:pos="8504"/>
      </w:tabs>
      <w:snapToGrid w:val="0"/>
    </w:pPr>
  </w:style>
  <w:style w:type="character" w:customStyle="1" w:styleId="a7">
    <w:name w:val="フッター (文字)"/>
    <w:basedOn w:val="a0"/>
    <w:link w:val="a6"/>
    <w:uiPriority w:val="99"/>
    <w:rsid w:val="00B56730"/>
  </w:style>
  <w:style w:type="character" w:styleId="a8">
    <w:name w:val="FollowedHyperlink"/>
    <w:basedOn w:val="a0"/>
    <w:uiPriority w:val="99"/>
    <w:semiHidden/>
    <w:unhideWhenUsed/>
    <w:rsid w:val="00FF5E9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3925"/>
    <w:rPr>
      <w:color w:val="0000FF"/>
      <w:u w:val="single"/>
    </w:rPr>
  </w:style>
  <w:style w:type="character" w:customStyle="1" w:styleId="UnresolvedMention">
    <w:name w:val="Unresolved Mention"/>
    <w:basedOn w:val="a0"/>
    <w:uiPriority w:val="99"/>
    <w:semiHidden/>
    <w:unhideWhenUsed/>
    <w:rsid w:val="007D6345"/>
    <w:rPr>
      <w:color w:val="605E5C"/>
      <w:shd w:val="clear" w:color="auto" w:fill="E1DFDD"/>
    </w:rPr>
  </w:style>
  <w:style w:type="paragraph" w:styleId="a4">
    <w:name w:val="header"/>
    <w:basedOn w:val="a"/>
    <w:link w:val="a5"/>
    <w:uiPriority w:val="99"/>
    <w:unhideWhenUsed/>
    <w:rsid w:val="00B56730"/>
    <w:pPr>
      <w:tabs>
        <w:tab w:val="center" w:pos="4252"/>
        <w:tab w:val="right" w:pos="8504"/>
      </w:tabs>
      <w:snapToGrid w:val="0"/>
    </w:pPr>
  </w:style>
  <w:style w:type="character" w:customStyle="1" w:styleId="a5">
    <w:name w:val="ヘッダー (文字)"/>
    <w:basedOn w:val="a0"/>
    <w:link w:val="a4"/>
    <w:uiPriority w:val="99"/>
    <w:rsid w:val="00B56730"/>
  </w:style>
  <w:style w:type="paragraph" w:styleId="a6">
    <w:name w:val="footer"/>
    <w:basedOn w:val="a"/>
    <w:link w:val="a7"/>
    <w:uiPriority w:val="99"/>
    <w:unhideWhenUsed/>
    <w:rsid w:val="00B56730"/>
    <w:pPr>
      <w:tabs>
        <w:tab w:val="center" w:pos="4252"/>
        <w:tab w:val="right" w:pos="8504"/>
      </w:tabs>
      <w:snapToGrid w:val="0"/>
    </w:pPr>
  </w:style>
  <w:style w:type="character" w:customStyle="1" w:styleId="a7">
    <w:name w:val="フッター (文字)"/>
    <w:basedOn w:val="a0"/>
    <w:link w:val="a6"/>
    <w:uiPriority w:val="99"/>
    <w:rsid w:val="00B56730"/>
  </w:style>
  <w:style w:type="character" w:styleId="a8">
    <w:name w:val="FollowedHyperlink"/>
    <w:basedOn w:val="a0"/>
    <w:uiPriority w:val="99"/>
    <w:semiHidden/>
    <w:unhideWhenUsed/>
    <w:rsid w:val="00FF5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umamoto.jp/hpkiji/pub/detail.aspx?c_id=5&amp;type=top&amp;id=277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sw.tvac.or.jp/bukai/kourei/news/2020-0414-1608-14.html" TargetMode="External"/><Relationship Id="rId12" Type="http://schemas.openxmlformats.org/officeDocument/2006/relationships/hyperlink" Target="http://www.mh.nagasaki-u.ac.jp/kouhou/topics/2020/3/3/index.html?fbclid=IwAR35y_eit5-exVHSchQN8QTeemBXNGA67FWRJ4dsR_eWc0_Ps9M9cy39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ity.kumamoto.jp/hpkiji/pub/detail.aspx?c_id=5&amp;type=top&amp;id=27722" TargetMode="External"/><Relationship Id="rId5" Type="http://schemas.openxmlformats.org/officeDocument/2006/relationships/footnotes" Target="footnotes.xml"/><Relationship Id="rId10" Type="http://schemas.openxmlformats.org/officeDocument/2006/relationships/hyperlink" Target="https://www.tcsw.tvac.or.jp/bukai/kourei/news/2020-0414-1608-14.html" TargetMode="External"/><Relationship Id="rId4" Type="http://schemas.openxmlformats.org/officeDocument/2006/relationships/webSettings" Target="webSettings.xml"/><Relationship Id="rId9" Type="http://schemas.openxmlformats.org/officeDocument/2006/relationships/hyperlink" Target="http://www.mh.nagasaki-u.ac.jp/kouhou/topics/2020/3/3/index.html?fbclid=IwAR35y_eit5-exVHSchQN8QTeemBXNGA67FWRJ4dsR_eWc0_Ps9M9cy392-8"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FUKUNO MAMI</dc:creator>
  <cp:keywords/>
  <dc:description/>
  <cp:lastModifiedBy>SS17020201</cp:lastModifiedBy>
  <cp:revision>4</cp:revision>
  <cp:lastPrinted>2020-04-30T08:53:00Z</cp:lastPrinted>
  <dcterms:created xsi:type="dcterms:W3CDTF">2020-06-25T05:06:00Z</dcterms:created>
  <dcterms:modified xsi:type="dcterms:W3CDTF">2020-07-07T08:07:00Z</dcterms:modified>
</cp:coreProperties>
</file>