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C92" w:rsidRPr="00EB2E07" w:rsidRDefault="00563961" w:rsidP="00D20C92">
      <w:pPr>
        <w:jc w:val="left"/>
        <w:rPr>
          <w:szCs w:val="21"/>
        </w:rPr>
      </w:pPr>
      <w:r>
        <w:rPr>
          <w:rFonts w:hint="eastAsia"/>
          <w:szCs w:val="21"/>
        </w:rPr>
        <w:t>令和</w:t>
      </w:r>
      <w:r w:rsidR="00D20C92" w:rsidRPr="00EB2E07">
        <w:rPr>
          <w:rFonts w:hint="eastAsia"/>
          <w:szCs w:val="21"/>
        </w:rPr>
        <w:t xml:space="preserve">　　年度</w:t>
      </w:r>
    </w:p>
    <w:p w:rsidR="00ED3855" w:rsidRPr="00EB2E07" w:rsidRDefault="00712BD2" w:rsidP="00712BD2">
      <w:pPr>
        <w:jc w:val="center"/>
        <w:rPr>
          <w:szCs w:val="21"/>
        </w:rPr>
      </w:pPr>
      <w:r w:rsidRPr="00EB2E07">
        <w:rPr>
          <w:rFonts w:hint="eastAsia"/>
          <w:szCs w:val="21"/>
        </w:rPr>
        <w:t>取得財産等管理台帳</w:t>
      </w:r>
    </w:p>
    <w:p w:rsidR="00712BD2" w:rsidRDefault="009F06B0" w:rsidP="00563961">
      <w:pPr>
        <w:jc w:val="center"/>
        <w:rPr>
          <w:szCs w:val="21"/>
        </w:rPr>
      </w:pPr>
      <w:r>
        <w:rPr>
          <w:rFonts w:hint="eastAsia"/>
          <w:szCs w:val="21"/>
        </w:rPr>
        <w:t>補助</w:t>
      </w:r>
      <w:r w:rsidR="00712BD2" w:rsidRPr="00EB2E07">
        <w:rPr>
          <w:rFonts w:hint="eastAsia"/>
          <w:szCs w:val="21"/>
        </w:rPr>
        <w:t>対象事業の名称：</w:t>
      </w:r>
      <w:r w:rsidR="00AE1146" w:rsidRPr="00EB2E07">
        <w:rPr>
          <w:szCs w:val="21"/>
        </w:rPr>
        <w:t xml:space="preserve"> </w:t>
      </w:r>
      <w:r w:rsidR="00563961">
        <w:rPr>
          <w:rFonts w:hint="eastAsia"/>
          <w:szCs w:val="21"/>
        </w:rPr>
        <w:t>観光宿泊施設</w:t>
      </w:r>
      <w:r w:rsidR="00563961">
        <w:rPr>
          <w:szCs w:val="21"/>
        </w:rPr>
        <w:t>緊急対策事業費補助金（</w:t>
      </w:r>
      <w:r w:rsidR="00563961">
        <w:rPr>
          <w:rFonts w:hint="eastAsia"/>
          <w:szCs w:val="21"/>
        </w:rPr>
        <w:t>新型コロナウイルス</w:t>
      </w:r>
      <w:r w:rsidR="00563961">
        <w:rPr>
          <w:szCs w:val="21"/>
        </w:rPr>
        <w:t>感染症対策等整備事業）</w:t>
      </w:r>
    </w:p>
    <w:p w:rsidR="00563961" w:rsidRPr="00EB2E07" w:rsidRDefault="00563961" w:rsidP="00563961">
      <w:pPr>
        <w:jc w:val="center"/>
        <w:rPr>
          <w:szCs w:val="21"/>
        </w:rPr>
      </w:pPr>
    </w:p>
    <w:p w:rsidR="00712BD2" w:rsidRPr="00EB2E07" w:rsidRDefault="007815E1" w:rsidP="00D20C92">
      <w:pPr>
        <w:jc w:val="right"/>
        <w:rPr>
          <w:szCs w:val="21"/>
        </w:rPr>
      </w:pPr>
      <w:r>
        <w:rPr>
          <w:rFonts w:hint="eastAsia"/>
          <w:szCs w:val="21"/>
        </w:rPr>
        <w:t>（</w:t>
      </w:r>
      <w:r w:rsidR="00563961">
        <w:rPr>
          <w:rFonts w:hint="eastAsia"/>
          <w:szCs w:val="21"/>
        </w:rPr>
        <w:t>宿泊事業者</w:t>
      </w:r>
      <w:r w:rsidR="00563961">
        <w:rPr>
          <w:szCs w:val="21"/>
        </w:rPr>
        <w:t>名</w:t>
      </w:r>
      <w:r w:rsidR="00563961">
        <w:rPr>
          <w:rFonts w:hint="eastAsia"/>
          <w:szCs w:val="21"/>
        </w:rPr>
        <w:t>：</w:t>
      </w:r>
      <w:r w:rsidR="00563961">
        <w:rPr>
          <w:szCs w:val="21"/>
        </w:rPr>
        <w:t xml:space="preserve">　　　　　　</w:t>
      </w:r>
      <w:r>
        <w:rPr>
          <w:rFonts w:hint="eastAsia"/>
          <w:szCs w:val="21"/>
        </w:rPr>
        <w:t>）</w:t>
      </w:r>
    </w:p>
    <w:tbl>
      <w:tblPr>
        <w:tblStyle w:val="ac"/>
        <w:tblW w:w="0" w:type="auto"/>
        <w:tblLook w:val="04A0" w:firstRow="1" w:lastRow="0" w:firstColumn="1" w:lastColumn="0" w:noHBand="0" w:noVBand="1"/>
      </w:tblPr>
      <w:tblGrid>
        <w:gridCol w:w="817"/>
        <w:gridCol w:w="1276"/>
        <w:gridCol w:w="1134"/>
        <w:gridCol w:w="1205"/>
        <w:gridCol w:w="1205"/>
        <w:gridCol w:w="1701"/>
        <w:gridCol w:w="1701"/>
        <w:gridCol w:w="3027"/>
        <w:gridCol w:w="1509"/>
      </w:tblGrid>
      <w:tr w:rsidR="00712BD2" w:rsidRPr="00EB2E07" w:rsidTr="00D20C92">
        <w:tc>
          <w:tcPr>
            <w:tcW w:w="817" w:type="dxa"/>
          </w:tcPr>
          <w:p w:rsidR="00712BD2" w:rsidRPr="00EB2E07" w:rsidRDefault="00D20C92" w:rsidP="00712BD2">
            <w:pPr>
              <w:rPr>
                <w:szCs w:val="21"/>
              </w:rPr>
            </w:pPr>
            <w:r w:rsidRPr="00EB2E07">
              <w:rPr>
                <w:rFonts w:hint="eastAsia"/>
                <w:szCs w:val="21"/>
              </w:rPr>
              <w:t>名称</w:t>
            </w:r>
          </w:p>
        </w:tc>
        <w:tc>
          <w:tcPr>
            <w:tcW w:w="1276" w:type="dxa"/>
          </w:tcPr>
          <w:p w:rsidR="00712BD2" w:rsidRPr="00EB2E07" w:rsidRDefault="00907511" w:rsidP="00712BD2">
            <w:pPr>
              <w:rPr>
                <w:szCs w:val="21"/>
              </w:rPr>
            </w:pPr>
            <w:r w:rsidRPr="00EB2E07">
              <w:rPr>
                <w:rFonts w:hint="eastAsia"/>
                <w:szCs w:val="21"/>
              </w:rPr>
              <w:t>種類</w:t>
            </w:r>
          </w:p>
        </w:tc>
        <w:tc>
          <w:tcPr>
            <w:tcW w:w="1134" w:type="dxa"/>
          </w:tcPr>
          <w:p w:rsidR="00712BD2" w:rsidRPr="00EB2E07" w:rsidRDefault="00712BD2" w:rsidP="00712BD2">
            <w:pPr>
              <w:rPr>
                <w:szCs w:val="21"/>
              </w:rPr>
            </w:pPr>
            <w:r w:rsidRPr="00EB2E07">
              <w:rPr>
                <w:rFonts w:hint="eastAsia"/>
                <w:szCs w:val="21"/>
              </w:rPr>
              <w:t>数量</w:t>
            </w:r>
          </w:p>
        </w:tc>
        <w:tc>
          <w:tcPr>
            <w:tcW w:w="1205" w:type="dxa"/>
          </w:tcPr>
          <w:p w:rsidR="00712BD2" w:rsidRPr="00EB2E07" w:rsidRDefault="00712BD2" w:rsidP="00712BD2">
            <w:pPr>
              <w:rPr>
                <w:szCs w:val="21"/>
              </w:rPr>
            </w:pPr>
            <w:r w:rsidRPr="00EB2E07">
              <w:rPr>
                <w:rFonts w:hint="eastAsia"/>
                <w:szCs w:val="21"/>
              </w:rPr>
              <w:t>単価</w:t>
            </w:r>
            <w:r w:rsidR="00D20C92" w:rsidRPr="00EB2E07">
              <w:rPr>
                <w:rFonts w:hint="eastAsia"/>
                <w:szCs w:val="21"/>
              </w:rPr>
              <w:t>（円）</w:t>
            </w:r>
          </w:p>
        </w:tc>
        <w:tc>
          <w:tcPr>
            <w:tcW w:w="1205" w:type="dxa"/>
          </w:tcPr>
          <w:p w:rsidR="00712BD2" w:rsidRPr="00EB2E07" w:rsidRDefault="00712BD2" w:rsidP="00712BD2">
            <w:pPr>
              <w:rPr>
                <w:szCs w:val="21"/>
              </w:rPr>
            </w:pPr>
            <w:r w:rsidRPr="00EB2E07">
              <w:rPr>
                <w:rFonts w:hint="eastAsia"/>
                <w:szCs w:val="21"/>
              </w:rPr>
              <w:t>金額</w:t>
            </w:r>
            <w:r w:rsidR="00D20C92" w:rsidRPr="00EB2E07">
              <w:rPr>
                <w:rFonts w:hint="eastAsia"/>
                <w:szCs w:val="21"/>
              </w:rPr>
              <w:t>（円）</w:t>
            </w:r>
          </w:p>
        </w:tc>
        <w:tc>
          <w:tcPr>
            <w:tcW w:w="1701" w:type="dxa"/>
          </w:tcPr>
          <w:p w:rsidR="00712BD2" w:rsidRPr="00EB2E07" w:rsidRDefault="00712BD2" w:rsidP="00712BD2">
            <w:pPr>
              <w:rPr>
                <w:szCs w:val="21"/>
              </w:rPr>
            </w:pPr>
            <w:r w:rsidRPr="00EB2E07">
              <w:rPr>
                <w:rFonts w:hint="eastAsia"/>
                <w:szCs w:val="21"/>
              </w:rPr>
              <w:t>取得年月日</w:t>
            </w:r>
          </w:p>
        </w:tc>
        <w:tc>
          <w:tcPr>
            <w:tcW w:w="1701" w:type="dxa"/>
          </w:tcPr>
          <w:p w:rsidR="00712BD2" w:rsidRPr="00EB2E07" w:rsidRDefault="00712BD2" w:rsidP="00712BD2">
            <w:pPr>
              <w:rPr>
                <w:szCs w:val="21"/>
              </w:rPr>
            </w:pPr>
            <w:r w:rsidRPr="00EB2E07">
              <w:rPr>
                <w:rFonts w:hint="eastAsia"/>
                <w:szCs w:val="21"/>
              </w:rPr>
              <w:t>処分制限期間</w:t>
            </w:r>
          </w:p>
        </w:tc>
        <w:tc>
          <w:tcPr>
            <w:tcW w:w="3027" w:type="dxa"/>
          </w:tcPr>
          <w:p w:rsidR="00712BD2" w:rsidRPr="00EB2E07" w:rsidRDefault="00712BD2" w:rsidP="00712BD2">
            <w:pPr>
              <w:rPr>
                <w:szCs w:val="21"/>
              </w:rPr>
            </w:pPr>
            <w:r w:rsidRPr="00EB2E07">
              <w:rPr>
                <w:rFonts w:hint="eastAsia"/>
                <w:szCs w:val="21"/>
              </w:rPr>
              <w:t>保管場所</w:t>
            </w:r>
          </w:p>
        </w:tc>
        <w:tc>
          <w:tcPr>
            <w:tcW w:w="1509" w:type="dxa"/>
          </w:tcPr>
          <w:p w:rsidR="00712BD2" w:rsidRPr="00EB2E07" w:rsidRDefault="00712BD2" w:rsidP="00712BD2">
            <w:pPr>
              <w:rPr>
                <w:szCs w:val="21"/>
              </w:rPr>
            </w:pPr>
            <w:r w:rsidRPr="00EB2E07">
              <w:rPr>
                <w:rFonts w:hint="eastAsia"/>
                <w:szCs w:val="21"/>
              </w:rPr>
              <w:t>備考</w:t>
            </w:r>
          </w:p>
        </w:tc>
      </w:tr>
      <w:tr w:rsidR="00712BD2" w:rsidRPr="00EB2E07" w:rsidTr="00AF6190">
        <w:trPr>
          <w:trHeight w:val="5340"/>
        </w:trPr>
        <w:tc>
          <w:tcPr>
            <w:tcW w:w="817" w:type="dxa"/>
          </w:tcPr>
          <w:p w:rsidR="00712BD2" w:rsidRPr="00EB2E07" w:rsidRDefault="00712BD2" w:rsidP="00712BD2">
            <w:pPr>
              <w:rPr>
                <w:szCs w:val="21"/>
              </w:rPr>
            </w:pPr>
          </w:p>
        </w:tc>
        <w:tc>
          <w:tcPr>
            <w:tcW w:w="1276" w:type="dxa"/>
          </w:tcPr>
          <w:p w:rsidR="00712BD2" w:rsidRPr="00EB2E07" w:rsidRDefault="00712BD2" w:rsidP="00712BD2">
            <w:pPr>
              <w:rPr>
                <w:szCs w:val="21"/>
              </w:rPr>
            </w:pPr>
          </w:p>
        </w:tc>
        <w:tc>
          <w:tcPr>
            <w:tcW w:w="1134" w:type="dxa"/>
          </w:tcPr>
          <w:p w:rsidR="00712BD2" w:rsidRPr="00EB2E07" w:rsidRDefault="00712BD2" w:rsidP="00712BD2">
            <w:pPr>
              <w:rPr>
                <w:szCs w:val="21"/>
              </w:rPr>
            </w:pPr>
          </w:p>
        </w:tc>
        <w:tc>
          <w:tcPr>
            <w:tcW w:w="1205" w:type="dxa"/>
          </w:tcPr>
          <w:p w:rsidR="00712BD2" w:rsidRPr="00EB2E07" w:rsidRDefault="00712BD2" w:rsidP="00712BD2">
            <w:pPr>
              <w:rPr>
                <w:szCs w:val="21"/>
              </w:rPr>
            </w:pPr>
          </w:p>
        </w:tc>
        <w:tc>
          <w:tcPr>
            <w:tcW w:w="1205" w:type="dxa"/>
          </w:tcPr>
          <w:p w:rsidR="00712BD2" w:rsidRPr="00EB2E07" w:rsidRDefault="00712BD2" w:rsidP="00712BD2">
            <w:pPr>
              <w:rPr>
                <w:szCs w:val="21"/>
              </w:rPr>
            </w:pPr>
          </w:p>
        </w:tc>
        <w:tc>
          <w:tcPr>
            <w:tcW w:w="1701" w:type="dxa"/>
          </w:tcPr>
          <w:p w:rsidR="00712BD2" w:rsidRPr="00EB2E07" w:rsidRDefault="00712BD2" w:rsidP="00712BD2">
            <w:pPr>
              <w:rPr>
                <w:szCs w:val="21"/>
              </w:rPr>
            </w:pPr>
          </w:p>
        </w:tc>
        <w:tc>
          <w:tcPr>
            <w:tcW w:w="1701" w:type="dxa"/>
          </w:tcPr>
          <w:p w:rsidR="00712BD2" w:rsidRPr="00EB2E07" w:rsidRDefault="00712BD2" w:rsidP="00712BD2">
            <w:pPr>
              <w:rPr>
                <w:szCs w:val="21"/>
              </w:rPr>
            </w:pPr>
          </w:p>
        </w:tc>
        <w:tc>
          <w:tcPr>
            <w:tcW w:w="3027" w:type="dxa"/>
          </w:tcPr>
          <w:p w:rsidR="00712BD2" w:rsidRPr="00EB2E07" w:rsidRDefault="00712BD2" w:rsidP="00712BD2">
            <w:pPr>
              <w:rPr>
                <w:szCs w:val="21"/>
              </w:rPr>
            </w:pPr>
          </w:p>
        </w:tc>
        <w:tc>
          <w:tcPr>
            <w:tcW w:w="1509" w:type="dxa"/>
          </w:tcPr>
          <w:p w:rsidR="00712BD2" w:rsidRPr="00EB2E07" w:rsidRDefault="00712BD2" w:rsidP="00712BD2">
            <w:pPr>
              <w:rPr>
                <w:szCs w:val="21"/>
              </w:rPr>
            </w:pPr>
          </w:p>
        </w:tc>
      </w:tr>
    </w:tbl>
    <w:p w:rsidR="00712BD2" w:rsidRPr="00EB2E07" w:rsidRDefault="00563961" w:rsidP="00563961">
      <w:pPr>
        <w:spacing w:line="240" w:lineRule="exact"/>
        <w:ind w:left="630" w:hangingChars="300" w:hanging="630"/>
        <w:rPr>
          <w:szCs w:val="21"/>
        </w:rPr>
      </w:pPr>
      <w:r>
        <w:rPr>
          <w:rFonts w:hint="eastAsia"/>
          <w:szCs w:val="21"/>
        </w:rPr>
        <w:t>（注）</w:t>
      </w:r>
      <w:r w:rsidR="00D20C92" w:rsidRPr="00AF6190">
        <w:rPr>
          <w:rFonts w:hint="eastAsia"/>
          <w:szCs w:val="21"/>
        </w:rPr>
        <w:t>・</w:t>
      </w:r>
      <w:r>
        <w:rPr>
          <w:rFonts w:hint="eastAsia"/>
          <w:szCs w:val="21"/>
        </w:rPr>
        <w:t>観光宿泊施設</w:t>
      </w:r>
      <w:r>
        <w:rPr>
          <w:szCs w:val="21"/>
        </w:rPr>
        <w:t>緊急対策事業費補助金（</w:t>
      </w:r>
      <w:r>
        <w:rPr>
          <w:rFonts w:hint="eastAsia"/>
          <w:szCs w:val="21"/>
        </w:rPr>
        <w:t>新型コロナウイルス</w:t>
      </w:r>
      <w:r>
        <w:rPr>
          <w:szCs w:val="21"/>
        </w:rPr>
        <w:t>感染症対策等整備事業）</w:t>
      </w:r>
      <w:r>
        <w:rPr>
          <w:rFonts w:hint="eastAsia"/>
          <w:szCs w:val="21"/>
        </w:rPr>
        <w:t>交付要綱</w:t>
      </w:r>
      <w:r>
        <w:rPr>
          <w:rFonts w:hint="eastAsia"/>
          <w:spacing w:val="-2"/>
          <w:szCs w:val="21"/>
        </w:rPr>
        <w:t>第７第１項及び</w:t>
      </w:r>
      <w:r>
        <w:rPr>
          <w:spacing w:val="-2"/>
          <w:szCs w:val="21"/>
        </w:rPr>
        <w:t>第</w:t>
      </w:r>
      <w:r>
        <w:rPr>
          <w:rFonts w:hint="eastAsia"/>
          <w:spacing w:val="-2"/>
          <w:szCs w:val="21"/>
        </w:rPr>
        <w:t>３</w:t>
      </w:r>
      <w:r>
        <w:rPr>
          <w:spacing w:val="-2"/>
          <w:szCs w:val="21"/>
        </w:rPr>
        <w:t>項</w:t>
      </w:r>
      <w:r w:rsidR="00907511" w:rsidRPr="00AF6190">
        <w:rPr>
          <w:rFonts w:hint="eastAsia"/>
          <w:spacing w:val="-2"/>
          <w:szCs w:val="21"/>
        </w:rPr>
        <w:t>に定める処分制限以上の財産について記載すること。</w:t>
      </w:r>
    </w:p>
    <w:p w:rsidR="00907511" w:rsidRPr="00EB2E07" w:rsidRDefault="00907511" w:rsidP="00563961">
      <w:pPr>
        <w:spacing w:line="240" w:lineRule="exact"/>
        <w:ind w:leftChars="200" w:left="630" w:hangingChars="100" w:hanging="210"/>
        <w:rPr>
          <w:szCs w:val="21"/>
        </w:rPr>
      </w:pPr>
      <w:r w:rsidRPr="00EB2E07">
        <w:rPr>
          <w:rFonts w:hint="eastAsia"/>
          <w:szCs w:val="21"/>
        </w:rPr>
        <w:t>・種類は、</w:t>
      </w:r>
      <w:r w:rsidR="00740311">
        <w:rPr>
          <w:rFonts w:hint="eastAsia"/>
          <w:szCs w:val="21"/>
        </w:rPr>
        <w:t>「</w:t>
      </w:r>
      <w:r w:rsidRPr="00EB2E07">
        <w:rPr>
          <w:rFonts w:hint="eastAsia"/>
          <w:szCs w:val="21"/>
        </w:rPr>
        <w:t>補助事業者等が補助事業等により取得し、又は効用の増加した財産のうち処分を制限する財産及び補助事業等により取得し、又は効用の増加した財産の処分制限期間を定めた件（平成２２年国土交通省告示第５０５号）</w:t>
      </w:r>
      <w:r w:rsidR="00740311">
        <w:rPr>
          <w:rFonts w:hint="eastAsia"/>
          <w:szCs w:val="21"/>
        </w:rPr>
        <w:t>」</w:t>
      </w:r>
      <w:r w:rsidRPr="00EB2E07">
        <w:rPr>
          <w:rFonts w:hint="eastAsia"/>
          <w:szCs w:val="21"/>
        </w:rPr>
        <w:t>別表の種類を記載すること。</w:t>
      </w:r>
    </w:p>
    <w:p w:rsidR="00C617D2" w:rsidRDefault="00907511" w:rsidP="00563961">
      <w:pPr>
        <w:spacing w:line="240" w:lineRule="exact"/>
        <w:ind w:leftChars="100" w:left="210" w:firstLineChars="100" w:firstLine="210"/>
        <w:rPr>
          <w:szCs w:val="21"/>
        </w:rPr>
      </w:pPr>
      <w:r w:rsidRPr="00EB2E07">
        <w:rPr>
          <w:rFonts w:hint="eastAsia"/>
          <w:szCs w:val="21"/>
        </w:rPr>
        <w:t>・取得年月日は、検収年月日を記載すること。</w:t>
      </w:r>
    </w:p>
    <w:p w:rsidR="00C617D2" w:rsidRDefault="00C617D2">
      <w:pPr>
        <w:widowControl/>
        <w:jc w:val="left"/>
        <w:rPr>
          <w:szCs w:val="21"/>
        </w:rPr>
      </w:pPr>
      <w:r>
        <w:rPr>
          <w:szCs w:val="21"/>
        </w:rPr>
        <w:br w:type="page"/>
      </w:r>
    </w:p>
    <w:p w:rsidR="00C617D2" w:rsidRDefault="002A59FE" w:rsidP="00C617D2">
      <w:pPr>
        <w:jc w:val="left"/>
        <w:rPr>
          <w:szCs w:val="21"/>
        </w:rPr>
      </w:pPr>
      <w:r>
        <w:rPr>
          <w:noProof/>
        </w:rPr>
        <w:lastRenderedPageBreak/>
        <w:pict>
          <v:shapetype id="_x0000_t202" coordsize="21600,21600" o:spt="202" path="m,l,21600r21600,l21600,xe">
            <v:stroke joinstyle="miter"/>
            <v:path gradientshapeok="t" o:connecttype="rect"/>
          </v:shapetype>
          <v:shape id="テキスト ボックス 5" o:spid="_x0000_s1026" type="#_x0000_t202" style="position:absolute;margin-left:271.05pt;margin-top:-22.8pt;width:120.2pt;height:25.9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" strokecolor="red">
            <v:textbox>
              <w:txbxContent>
                <w:p w:rsidR="002A59FE" w:rsidRPr="002A59FE" w:rsidRDefault="002A59FE" w:rsidP="002A59FE">
                  <w:pPr>
                    <w:jc w:val="center"/>
                    <w:rPr>
                      <w:color w:val="FF0000"/>
                      <w:sz w:val="22"/>
                    </w:rPr>
                  </w:pPr>
                  <w:r w:rsidRPr="002A59FE">
                    <w:rPr>
                      <w:rFonts w:hint="eastAsia"/>
                      <w:color w:val="FF0000"/>
                      <w:sz w:val="22"/>
                    </w:rPr>
                    <w:t>記載例</w:t>
                  </w:r>
                </w:p>
              </w:txbxContent>
            </v:textbox>
          </v:shape>
        </w:pict>
      </w:r>
      <w:r w:rsidR="00C617D2">
        <w:rPr>
          <w:rFonts w:hint="eastAsia"/>
          <w:szCs w:val="21"/>
        </w:rPr>
        <w:t>令和</w:t>
      </w:r>
      <w:r w:rsidR="00C617D2">
        <w:rPr>
          <w:rFonts w:hint="eastAsia"/>
          <w:color w:val="FF0000"/>
          <w:szCs w:val="21"/>
        </w:rPr>
        <w:t>３</w:t>
      </w:r>
      <w:r w:rsidR="00C617D2">
        <w:rPr>
          <w:rFonts w:hint="eastAsia"/>
          <w:szCs w:val="21"/>
        </w:rPr>
        <w:t>年度</w:t>
      </w:r>
      <w:bookmarkStart w:id="0" w:name="_GoBack"/>
      <w:bookmarkEnd w:id="0"/>
    </w:p>
    <w:p w:rsidR="00C617D2" w:rsidRDefault="00C617D2" w:rsidP="00C617D2">
      <w:pPr>
        <w:jc w:val="center"/>
        <w:rPr>
          <w:szCs w:val="21"/>
        </w:rPr>
      </w:pPr>
      <w:r>
        <w:rPr>
          <w:rFonts w:hint="eastAsia"/>
          <w:szCs w:val="21"/>
        </w:rPr>
        <w:t>取得財産等管理台帳</w:t>
      </w:r>
    </w:p>
    <w:p w:rsidR="00C617D2" w:rsidRDefault="00C617D2" w:rsidP="00C617D2">
      <w:pPr>
        <w:jc w:val="center"/>
        <w:rPr>
          <w:szCs w:val="21"/>
        </w:rPr>
      </w:pPr>
      <w:r>
        <w:rPr>
          <w:rFonts w:hint="eastAsia"/>
          <w:szCs w:val="21"/>
        </w:rPr>
        <w:t>補助対象事業の名称：</w:t>
      </w:r>
      <w:r>
        <w:rPr>
          <w:szCs w:val="21"/>
        </w:rPr>
        <w:t xml:space="preserve"> </w:t>
      </w:r>
      <w:r>
        <w:rPr>
          <w:rFonts w:hint="eastAsia"/>
          <w:szCs w:val="21"/>
        </w:rPr>
        <w:t>観光宿泊施設緊急対策事業費補助金（新型コロナウイルス感染症対策等整備事業）</w:t>
      </w:r>
    </w:p>
    <w:p w:rsidR="00C617D2" w:rsidRDefault="00C617D2" w:rsidP="00C617D2">
      <w:pPr>
        <w:jc w:val="center"/>
        <w:rPr>
          <w:szCs w:val="21"/>
        </w:rPr>
      </w:pPr>
    </w:p>
    <w:p w:rsidR="00C617D2" w:rsidRDefault="00C617D2" w:rsidP="00C617D2">
      <w:pPr>
        <w:jc w:val="right"/>
        <w:rPr>
          <w:szCs w:val="21"/>
        </w:rPr>
      </w:pPr>
      <w:r>
        <w:rPr>
          <w:rFonts w:hint="eastAsia"/>
          <w:szCs w:val="21"/>
        </w:rPr>
        <w:t>（宿泊事業者名：</w:t>
      </w:r>
      <w:r>
        <w:rPr>
          <w:rFonts w:hint="eastAsia"/>
          <w:color w:val="FF0000"/>
          <w:szCs w:val="21"/>
        </w:rPr>
        <w:t>○○ホテル株式会社</w:t>
      </w:r>
      <w:r>
        <w:rPr>
          <w:rFonts w:hint="eastAsia"/>
          <w:szCs w:val="21"/>
        </w:rPr>
        <w:t>）</w:t>
      </w:r>
    </w:p>
    <w:tbl>
      <w:tblPr>
        <w:tblStyle w:val="ac"/>
        <w:tblW w:w="0" w:type="auto"/>
        <w:tblLook w:val="04A0" w:firstRow="1" w:lastRow="0" w:firstColumn="1" w:lastColumn="0" w:noHBand="0" w:noVBand="1"/>
      </w:tblPr>
      <w:tblGrid>
        <w:gridCol w:w="817"/>
        <w:gridCol w:w="1276"/>
        <w:gridCol w:w="1134"/>
        <w:gridCol w:w="1205"/>
        <w:gridCol w:w="1205"/>
        <w:gridCol w:w="1701"/>
        <w:gridCol w:w="1701"/>
        <w:gridCol w:w="3027"/>
        <w:gridCol w:w="1509"/>
      </w:tblGrid>
      <w:tr w:rsidR="00C617D2" w:rsidTr="00C617D2">
        <w:tc>
          <w:tcPr>
            <w:tcW w:w="817" w:type="dxa"/>
            <w:tcBorders>
              <w:top w:val="single" w:sz="4" w:space="0" w:color="auto"/>
              <w:left w:val="single" w:sz="4" w:space="0" w:color="auto"/>
              <w:bottom w:val="single" w:sz="4" w:space="0" w:color="auto"/>
              <w:right w:val="single" w:sz="4" w:space="0" w:color="auto"/>
            </w:tcBorders>
            <w:hideMark/>
          </w:tcPr>
          <w:p w:rsidR="00C617D2" w:rsidRDefault="00C617D2">
            <w:pPr>
              <w:rPr>
                <w:szCs w:val="21"/>
              </w:rPr>
            </w:pPr>
            <w:r>
              <w:rPr>
                <w:rFonts w:ascii="ＭＳ 明朝" w:eastAsia="ＭＳ 明朝" w:hAnsi="ＭＳ 明朝" w:cs="ＭＳ 明朝" w:hint="eastAsia"/>
                <w:szCs w:val="21"/>
              </w:rPr>
              <w:t>名</w:t>
            </w:r>
            <w:r>
              <w:rPr>
                <w:rFonts w:hint="eastAsia"/>
                <w:szCs w:val="21"/>
              </w:rPr>
              <w:t>称</w:t>
            </w:r>
          </w:p>
        </w:tc>
        <w:tc>
          <w:tcPr>
            <w:tcW w:w="1276" w:type="dxa"/>
            <w:tcBorders>
              <w:top w:val="single" w:sz="4" w:space="0" w:color="auto"/>
              <w:left w:val="single" w:sz="4" w:space="0" w:color="auto"/>
              <w:bottom w:val="single" w:sz="4" w:space="0" w:color="auto"/>
              <w:right w:val="single" w:sz="4" w:space="0" w:color="auto"/>
            </w:tcBorders>
            <w:hideMark/>
          </w:tcPr>
          <w:p w:rsidR="00C617D2" w:rsidRDefault="00C617D2">
            <w:pPr>
              <w:rPr>
                <w:szCs w:val="21"/>
              </w:rPr>
            </w:pPr>
            <w:r>
              <w:rPr>
                <w:rFonts w:ascii="ＭＳ 明朝" w:eastAsia="ＭＳ 明朝" w:hAnsi="ＭＳ 明朝" w:cs="ＭＳ 明朝" w:hint="eastAsia"/>
                <w:szCs w:val="21"/>
              </w:rPr>
              <w:t>種</w:t>
            </w:r>
            <w:r>
              <w:rPr>
                <w:rFonts w:hint="eastAsia"/>
                <w:szCs w:val="21"/>
              </w:rPr>
              <w:t>類</w:t>
            </w:r>
          </w:p>
        </w:tc>
        <w:tc>
          <w:tcPr>
            <w:tcW w:w="1134" w:type="dxa"/>
            <w:tcBorders>
              <w:top w:val="single" w:sz="4" w:space="0" w:color="auto"/>
              <w:left w:val="single" w:sz="4" w:space="0" w:color="auto"/>
              <w:bottom w:val="single" w:sz="4" w:space="0" w:color="auto"/>
              <w:right w:val="single" w:sz="4" w:space="0" w:color="auto"/>
            </w:tcBorders>
            <w:hideMark/>
          </w:tcPr>
          <w:p w:rsidR="00C617D2" w:rsidRDefault="00C617D2">
            <w:pPr>
              <w:rPr>
                <w:szCs w:val="21"/>
              </w:rPr>
            </w:pPr>
            <w:r>
              <w:rPr>
                <w:rFonts w:ascii="ＭＳ 明朝" w:eastAsia="ＭＳ 明朝" w:hAnsi="ＭＳ 明朝" w:cs="ＭＳ 明朝" w:hint="eastAsia"/>
                <w:szCs w:val="21"/>
              </w:rPr>
              <w:t>数</w:t>
            </w:r>
            <w:r>
              <w:rPr>
                <w:rFonts w:hint="eastAsia"/>
                <w:szCs w:val="21"/>
              </w:rPr>
              <w:t>量</w:t>
            </w:r>
          </w:p>
        </w:tc>
        <w:tc>
          <w:tcPr>
            <w:tcW w:w="1205" w:type="dxa"/>
            <w:tcBorders>
              <w:top w:val="single" w:sz="4" w:space="0" w:color="auto"/>
              <w:left w:val="single" w:sz="4" w:space="0" w:color="auto"/>
              <w:bottom w:val="single" w:sz="4" w:space="0" w:color="auto"/>
              <w:right w:val="single" w:sz="4" w:space="0" w:color="auto"/>
            </w:tcBorders>
            <w:hideMark/>
          </w:tcPr>
          <w:p w:rsidR="00C617D2" w:rsidRDefault="00C617D2">
            <w:pPr>
              <w:rPr>
                <w:szCs w:val="21"/>
              </w:rPr>
            </w:pPr>
            <w:r>
              <w:rPr>
                <w:rFonts w:ascii="ＭＳ 明朝" w:eastAsia="ＭＳ 明朝" w:hAnsi="ＭＳ 明朝" w:cs="ＭＳ 明朝" w:hint="eastAsia"/>
                <w:szCs w:val="21"/>
              </w:rPr>
              <w:t>単価（円</w:t>
            </w:r>
            <w:r>
              <w:rPr>
                <w:rFonts w:hint="eastAsia"/>
                <w:szCs w:val="21"/>
              </w:rPr>
              <w:t>）</w:t>
            </w:r>
          </w:p>
        </w:tc>
        <w:tc>
          <w:tcPr>
            <w:tcW w:w="1205" w:type="dxa"/>
            <w:tcBorders>
              <w:top w:val="single" w:sz="4" w:space="0" w:color="auto"/>
              <w:left w:val="single" w:sz="4" w:space="0" w:color="auto"/>
              <w:bottom w:val="single" w:sz="4" w:space="0" w:color="auto"/>
              <w:right w:val="single" w:sz="4" w:space="0" w:color="auto"/>
            </w:tcBorders>
            <w:hideMark/>
          </w:tcPr>
          <w:p w:rsidR="00C617D2" w:rsidRDefault="00C617D2">
            <w:pPr>
              <w:rPr>
                <w:szCs w:val="21"/>
              </w:rPr>
            </w:pPr>
            <w:r>
              <w:rPr>
                <w:rFonts w:ascii="ＭＳ 明朝" w:eastAsia="ＭＳ 明朝" w:hAnsi="ＭＳ 明朝" w:cs="ＭＳ 明朝" w:hint="eastAsia"/>
                <w:szCs w:val="21"/>
              </w:rPr>
              <w:t>金額（円</w:t>
            </w:r>
            <w:r>
              <w:rPr>
                <w:rFonts w:hint="eastAsia"/>
                <w:szCs w:val="21"/>
              </w:rPr>
              <w:t>）</w:t>
            </w:r>
          </w:p>
        </w:tc>
        <w:tc>
          <w:tcPr>
            <w:tcW w:w="1701" w:type="dxa"/>
            <w:tcBorders>
              <w:top w:val="single" w:sz="4" w:space="0" w:color="auto"/>
              <w:left w:val="single" w:sz="4" w:space="0" w:color="auto"/>
              <w:bottom w:val="single" w:sz="4" w:space="0" w:color="auto"/>
              <w:right w:val="single" w:sz="4" w:space="0" w:color="auto"/>
            </w:tcBorders>
            <w:hideMark/>
          </w:tcPr>
          <w:p w:rsidR="00C617D2" w:rsidRDefault="00C617D2">
            <w:pPr>
              <w:rPr>
                <w:szCs w:val="21"/>
              </w:rPr>
            </w:pPr>
            <w:r>
              <w:rPr>
                <w:rFonts w:ascii="ＭＳ 明朝" w:eastAsia="ＭＳ 明朝" w:hAnsi="ＭＳ 明朝" w:cs="ＭＳ 明朝" w:hint="eastAsia"/>
                <w:szCs w:val="21"/>
              </w:rPr>
              <w:t>取得年月</w:t>
            </w:r>
            <w:r>
              <w:rPr>
                <w:rFonts w:hint="eastAsia"/>
                <w:szCs w:val="21"/>
              </w:rPr>
              <w:t>日</w:t>
            </w:r>
          </w:p>
        </w:tc>
        <w:tc>
          <w:tcPr>
            <w:tcW w:w="1701" w:type="dxa"/>
            <w:tcBorders>
              <w:top w:val="single" w:sz="4" w:space="0" w:color="auto"/>
              <w:left w:val="single" w:sz="4" w:space="0" w:color="auto"/>
              <w:bottom w:val="single" w:sz="4" w:space="0" w:color="auto"/>
              <w:right w:val="single" w:sz="4" w:space="0" w:color="auto"/>
            </w:tcBorders>
            <w:hideMark/>
          </w:tcPr>
          <w:p w:rsidR="00C617D2" w:rsidRDefault="00C617D2">
            <w:pPr>
              <w:rPr>
                <w:szCs w:val="21"/>
              </w:rPr>
            </w:pPr>
            <w:r>
              <w:rPr>
                <w:rFonts w:ascii="ＭＳ 明朝" w:eastAsia="ＭＳ 明朝" w:hAnsi="ＭＳ 明朝" w:cs="ＭＳ 明朝" w:hint="eastAsia"/>
                <w:szCs w:val="21"/>
              </w:rPr>
              <w:t>処分制限期</w:t>
            </w:r>
            <w:r>
              <w:rPr>
                <w:rFonts w:hint="eastAsia"/>
                <w:szCs w:val="21"/>
              </w:rPr>
              <w:t>間</w:t>
            </w:r>
          </w:p>
        </w:tc>
        <w:tc>
          <w:tcPr>
            <w:tcW w:w="3027" w:type="dxa"/>
            <w:tcBorders>
              <w:top w:val="single" w:sz="4" w:space="0" w:color="auto"/>
              <w:left w:val="single" w:sz="4" w:space="0" w:color="auto"/>
              <w:bottom w:val="single" w:sz="4" w:space="0" w:color="auto"/>
              <w:right w:val="single" w:sz="4" w:space="0" w:color="auto"/>
            </w:tcBorders>
            <w:hideMark/>
          </w:tcPr>
          <w:p w:rsidR="00C617D2" w:rsidRDefault="00C617D2">
            <w:pPr>
              <w:rPr>
                <w:szCs w:val="21"/>
              </w:rPr>
            </w:pPr>
            <w:r>
              <w:rPr>
                <w:rFonts w:ascii="ＭＳ 明朝" w:eastAsia="ＭＳ 明朝" w:hAnsi="ＭＳ 明朝" w:cs="ＭＳ 明朝" w:hint="eastAsia"/>
                <w:szCs w:val="21"/>
              </w:rPr>
              <w:t>保管場</w:t>
            </w:r>
            <w:r>
              <w:rPr>
                <w:rFonts w:hint="eastAsia"/>
                <w:szCs w:val="21"/>
              </w:rPr>
              <w:t>所</w:t>
            </w:r>
          </w:p>
        </w:tc>
        <w:tc>
          <w:tcPr>
            <w:tcW w:w="1509" w:type="dxa"/>
            <w:tcBorders>
              <w:top w:val="single" w:sz="4" w:space="0" w:color="auto"/>
              <w:left w:val="single" w:sz="4" w:space="0" w:color="auto"/>
              <w:bottom w:val="single" w:sz="4" w:space="0" w:color="auto"/>
              <w:right w:val="single" w:sz="4" w:space="0" w:color="auto"/>
            </w:tcBorders>
            <w:hideMark/>
          </w:tcPr>
          <w:p w:rsidR="00C617D2" w:rsidRDefault="00C617D2">
            <w:pPr>
              <w:rPr>
                <w:szCs w:val="21"/>
              </w:rPr>
            </w:pPr>
            <w:r>
              <w:rPr>
                <w:rFonts w:ascii="ＭＳ 明朝" w:eastAsia="ＭＳ 明朝" w:hAnsi="ＭＳ 明朝" w:cs="ＭＳ 明朝" w:hint="eastAsia"/>
                <w:szCs w:val="21"/>
              </w:rPr>
              <w:t>備</w:t>
            </w:r>
            <w:r>
              <w:rPr>
                <w:rFonts w:hint="eastAsia"/>
                <w:szCs w:val="21"/>
              </w:rPr>
              <w:t>考</w:t>
            </w:r>
          </w:p>
        </w:tc>
      </w:tr>
      <w:tr w:rsidR="00C617D2" w:rsidTr="00C617D2">
        <w:trPr>
          <w:trHeight w:val="5340"/>
        </w:trPr>
        <w:tc>
          <w:tcPr>
            <w:tcW w:w="817" w:type="dxa"/>
            <w:tcBorders>
              <w:top w:val="single" w:sz="4" w:space="0" w:color="auto"/>
              <w:left w:val="single" w:sz="4" w:space="0" w:color="auto"/>
              <w:bottom w:val="single" w:sz="4" w:space="0" w:color="auto"/>
              <w:right w:val="single" w:sz="4" w:space="0" w:color="auto"/>
            </w:tcBorders>
            <w:hideMark/>
          </w:tcPr>
          <w:p w:rsidR="00C617D2" w:rsidRDefault="00C617D2">
            <w:pPr>
              <w:rPr>
                <w:color w:val="FF0000"/>
                <w:szCs w:val="21"/>
              </w:rPr>
            </w:pPr>
            <w:r>
              <w:rPr>
                <w:rFonts w:hint="eastAsia"/>
                <w:color w:val="FF0000"/>
                <w:szCs w:val="21"/>
              </w:rPr>
              <w:t>○○</w:t>
            </w:r>
          </w:p>
        </w:tc>
        <w:tc>
          <w:tcPr>
            <w:tcW w:w="1276" w:type="dxa"/>
            <w:tcBorders>
              <w:top w:val="single" w:sz="4" w:space="0" w:color="auto"/>
              <w:left w:val="single" w:sz="4" w:space="0" w:color="auto"/>
              <w:bottom w:val="single" w:sz="4" w:space="0" w:color="auto"/>
              <w:right w:val="single" w:sz="4" w:space="0" w:color="auto"/>
            </w:tcBorders>
            <w:hideMark/>
          </w:tcPr>
          <w:p w:rsidR="00C617D2" w:rsidRDefault="00C617D2">
            <w:pPr>
              <w:rPr>
                <w:color w:val="FF0000"/>
                <w:szCs w:val="21"/>
              </w:rPr>
            </w:pPr>
            <w:r>
              <w:rPr>
                <w:rFonts w:hint="eastAsia"/>
                <w:color w:val="FF0000"/>
                <w:szCs w:val="21"/>
              </w:rPr>
              <w:t>○○</w:t>
            </w:r>
          </w:p>
        </w:tc>
        <w:tc>
          <w:tcPr>
            <w:tcW w:w="1134" w:type="dxa"/>
            <w:tcBorders>
              <w:top w:val="single" w:sz="4" w:space="0" w:color="auto"/>
              <w:left w:val="single" w:sz="4" w:space="0" w:color="auto"/>
              <w:bottom w:val="single" w:sz="4" w:space="0" w:color="auto"/>
              <w:right w:val="single" w:sz="4" w:space="0" w:color="auto"/>
            </w:tcBorders>
            <w:hideMark/>
          </w:tcPr>
          <w:p w:rsidR="00C617D2" w:rsidRDefault="00C617D2">
            <w:pPr>
              <w:rPr>
                <w:color w:val="FF0000"/>
                <w:szCs w:val="21"/>
              </w:rPr>
            </w:pPr>
            <w:r>
              <w:rPr>
                <w:color w:val="FF0000"/>
                <w:szCs w:val="21"/>
              </w:rPr>
              <w:t>2</w:t>
            </w:r>
          </w:p>
        </w:tc>
        <w:tc>
          <w:tcPr>
            <w:tcW w:w="1205" w:type="dxa"/>
            <w:tcBorders>
              <w:top w:val="single" w:sz="4" w:space="0" w:color="auto"/>
              <w:left w:val="single" w:sz="4" w:space="0" w:color="auto"/>
              <w:bottom w:val="single" w:sz="4" w:space="0" w:color="auto"/>
              <w:right w:val="single" w:sz="4" w:space="0" w:color="auto"/>
            </w:tcBorders>
            <w:hideMark/>
          </w:tcPr>
          <w:p w:rsidR="00C617D2" w:rsidRDefault="00C617D2">
            <w:pPr>
              <w:rPr>
                <w:color w:val="FF0000"/>
                <w:szCs w:val="21"/>
              </w:rPr>
            </w:pPr>
            <w:r>
              <w:rPr>
                <w:color w:val="FF0000"/>
                <w:szCs w:val="21"/>
              </w:rPr>
              <w:t>500,000</w:t>
            </w:r>
          </w:p>
        </w:tc>
        <w:tc>
          <w:tcPr>
            <w:tcW w:w="1205" w:type="dxa"/>
            <w:tcBorders>
              <w:top w:val="single" w:sz="4" w:space="0" w:color="auto"/>
              <w:left w:val="single" w:sz="4" w:space="0" w:color="auto"/>
              <w:bottom w:val="single" w:sz="4" w:space="0" w:color="auto"/>
              <w:right w:val="single" w:sz="4" w:space="0" w:color="auto"/>
            </w:tcBorders>
            <w:hideMark/>
          </w:tcPr>
          <w:p w:rsidR="00C617D2" w:rsidRDefault="00C617D2">
            <w:pPr>
              <w:rPr>
                <w:color w:val="FF0000"/>
                <w:szCs w:val="21"/>
              </w:rPr>
            </w:pPr>
            <w:r>
              <w:rPr>
                <w:color w:val="FF0000"/>
                <w:szCs w:val="21"/>
              </w:rPr>
              <w:t>1,000,000</w:t>
            </w:r>
          </w:p>
        </w:tc>
        <w:tc>
          <w:tcPr>
            <w:tcW w:w="1701" w:type="dxa"/>
            <w:tcBorders>
              <w:top w:val="single" w:sz="4" w:space="0" w:color="auto"/>
              <w:left w:val="single" w:sz="4" w:space="0" w:color="auto"/>
              <w:bottom w:val="single" w:sz="4" w:space="0" w:color="auto"/>
              <w:right w:val="single" w:sz="4" w:space="0" w:color="auto"/>
            </w:tcBorders>
            <w:hideMark/>
          </w:tcPr>
          <w:p w:rsidR="00C617D2" w:rsidRDefault="00C617D2">
            <w:pPr>
              <w:rPr>
                <w:color w:val="FF0000"/>
                <w:szCs w:val="21"/>
              </w:rPr>
            </w:pPr>
            <w:r>
              <w:rPr>
                <w:rFonts w:ascii="ＭＳ 明朝" w:eastAsia="ＭＳ 明朝" w:hAnsi="ＭＳ 明朝" w:cs="ＭＳ 明朝" w:hint="eastAsia"/>
                <w:color w:val="FF0000"/>
                <w:szCs w:val="21"/>
              </w:rPr>
              <w:t>令和</w:t>
            </w:r>
            <w:r w:rsidR="002423F4">
              <w:rPr>
                <w:rFonts w:ascii="Century" w:hAnsi="Century" w:cs="Century" w:hint="eastAsia"/>
                <w:color w:val="FF0000"/>
                <w:szCs w:val="21"/>
              </w:rPr>
              <w:t>○</w:t>
            </w:r>
            <w:r>
              <w:rPr>
                <w:rFonts w:ascii="ＭＳ 明朝" w:eastAsia="ＭＳ 明朝" w:hAnsi="ＭＳ 明朝" w:cs="ＭＳ 明朝" w:hint="eastAsia"/>
                <w:color w:val="FF0000"/>
                <w:szCs w:val="21"/>
              </w:rPr>
              <w:t>年</w:t>
            </w:r>
            <w:r w:rsidR="002423F4">
              <w:rPr>
                <w:rFonts w:ascii="Century" w:hAnsi="Century" w:cs="Century" w:hint="eastAsia"/>
                <w:color w:val="FF0000"/>
                <w:szCs w:val="21"/>
              </w:rPr>
              <w:t>○</w:t>
            </w:r>
            <w:r>
              <w:rPr>
                <w:rFonts w:ascii="ＭＳ 明朝" w:eastAsia="ＭＳ 明朝" w:hAnsi="ＭＳ 明朝" w:cs="ＭＳ 明朝" w:hint="eastAsia"/>
                <w:color w:val="FF0000"/>
                <w:szCs w:val="21"/>
              </w:rPr>
              <w:t>月</w:t>
            </w:r>
            <w:r w:rsidR="002423F4">
              <w:rPr>
                <w:rFonts w:ascii="Century" w:hAnsi="Century" w:cs="Century" w:hint="eastAsia"/>
                <w:color w:val="FF0000"/>
                <w:szCs w:val="21"/>
              </w:rPr>
              <w:t>○</w:t>
            </w:r>
            <w:r>
              <w:rPr>
                <w:rFonts w:hint="eastAsia"/>
                <w:color w:val="FF0000"/>
                <w:szCs w:val="21"/>
              </w:rPr>
              <w:t>日</w:t>
            </w:r>
          </w:p>
        </w:tc>
        <w:tc>
          <w:tcPr>
            <w:tcW w:w="1701" w:type="dxa"/>
            <w:tcBorders>
              <w:top w:val="single" w:sz="4" w:space="0" w:color="auto"/>
              <w:left w:val="single" w:sz="4" w:space="0" w:color="auto"/>
              <w:bottom w:val="single" w:sz="4" w:space="0" w:color="auto"/>
              <w:right w:val="single" w:sz="4" w:space="0" w:color="auto"/>
            </w:tcBorders>
            <w:hideMark/>
          </w:tcPr>
          <w:p w:rsidR="00C617D2" w:rsidRDefault="00C617D2">
            <w:pPr>
              <w:rPr>
                <w:color w:val="FF0000"/>
                <w:szCs w:val="21"/>
              </w:rPr>
            </w:pPr>
            <w:r>
              <w:rPr>
                <w:rFonts w:hint="eastAsia"/>
                <w:color w:val="FF0000"/>
                <w:szCs w:val="21"/>
              </w:rPr>
              <w:t>○年</w:t>
            </w:r>
          </w:p>
        </w:tc>
        <w:tc>
          <w:tcPr>
            <w:tcW w:w="3027" w:type="dxa"/>
            <w:tcBorders>
              <w:top w:val="single" w:sz="4" w:space="0" w:color="auto"/>
              <w:left w:val="single" w:sz="4" w:space="0" w:color="auto"/>
              <w:bottom w:val="single" w:sz="4" w:space="0" w:color="auto"/>
              <w:right w:val="single" w:sz="4" w:space="0" w:color="auto"/>
            </w:tcBorders>
          </w:tcPr>
          <w:p w:rsidR="00C617D2" w:rsidRDefault="00C617D2">
            <w:pPr>
              <w:rPr>
                <w:color w:val="FF0000"/>
                <w:szCs w:val="21"/>
              </w:rPr>
            </w:pPr>
            <w:r>
              <w:rPr>
                <w:rFonts w:ascii="ＭＳ 明朝" w:eastAsia="ＭＳ 明朝" w:hAnsi="ＭＳ 明朝" w:cs="ＭＳ 明朝" w:hint="eastAsia"/>
                <w:color w:val="FF0000"/>
                <w:szCs w:val="21"/>
              </w:rPr>
              <w:t>ホテル</w:t>
            </w:r>
            <w:r w:rsidR="002423F4">
              <w:rPr>
                <w:rFonts w:ascii="Century" w:hAnsi="Century" w:cs="Century" w:hint="eastAsia"/>
                <w:color w:val="FF0000"/>
                <w:szCs w:val="21"/>
              </w:rPr>
              <w:t>○○</w:t>
            </w:r>
          </w:p>
          <w:p w:rsidR="00C617D2" w:rsidRDefault="00C617D2">
            <w:pPr>
              <w:rPr>
                <w:color w:val="FF0000"/>
                <w:szCs w:val="21"/>
              </w:rPr>
            </w:pPr>
            <w:r>
              <w:rPr>
                <w:rFonts w:hint="eastAsia"/>
                <w:color w:val="FF0000"/>
                <w:szCs w:val="21"/>
              </w:rPr>
              <w:t>○○</w:t>
            </w:r>
            <w:r>
              <w:rPr>
                <w:rFonts w:ascii="ＭＳ 明朝" w:eastAsia="ＭＳ 明朝" w:hAnsi="ＭＳ 明朝" w:cs="ＭＳ 明朝" w:hint="eastAsia"/>
                <w:color w:val="FF0000"/>
                <w:szCs w:val="21"/>
              </w:rPr>
              <w:t>市</w:t>
            </w:r>
            <w:r w:rsidR="002423F4">
              <w:rPr>
                <w:rFonts w:ascii="Century" w:hAnsi="Century" w:cs="Century" w:hint="eastAsia"/>
                <w:color w:val="FF0000"/>
                <w:szCs w:val="21"/>
              </w:rPr>
              <w:t>○○</w:t>
            </w:r>
            <w:r>
              <w:rPr>
                <w:rFonts w:ascii="ＭＳ 明朝" w:eastAsia="ＭＳ 明朝" w:hAnsi="ＭＳ 明朝" w:cs="ＭＳ 明朝" w:hint="eastAsia"/>
                <w:color w:val="FF0000"/>
                <w:szCs w:val="21"/>
              </w:rPr>
              <w:t>町</w:t>
            </w:r>
            <w:r w:rsidR="002423F4">
              <w:rPr>
                <w:rFonts w:ascii="Century" w:hAnsi="Century" w:cs="Century" w:hint="eastAsia"/>
                <w:color w:val="FF0000"/>
                <w:szCs w:val="21"/>
              </w:rPr>
              <w:t>○○</w:t>
            </w:r>
            <w:r>
              <w:rPr>
                <w:rFonts w:ascii="ＭＳ 明朝" w:eastAsia="ＭＳ 明朝" w:hAnsi="ＭＳ 明朝" w:cs="ＭＳ 明朝" w:hint="eastAsia"/>
                <w:color w:val="FF0000"/>
                <w:szCs w:val="21"/>
              </w:rPr>
              <w:t>－</w:t>
            </w:r>
            <w:r>
              <w:rPr>
                <w:rFonts w:hint="eastAsia"/>
                <w:color w:val="FF0000"/>
                <w:szCs w:val="21"/>
              </w:rPr>
              <w:t>○</w:t>
            </w:r>
            <w:r w:rsidR="002423F4">
              <w:rPr>
                <w:rFonts w:hint="eastAsia"/>
                <w:color w:val="FF0000"/>
                <w:szCs w:val="21"/>
              </w:rPr>
              <w:t>○</w:t>
            </w:r>
          </w:p>
          <w:p w:rsidR="00C617D2" w:rsidRPr="002423F4" w:rsidRDefault="00C617D2">
            <w:pPr>
              <w:rPr>
                <w:color w:val="FF0000"/>
                <w:szCs w:val="21"/>
              </w:rPr>
            </w:pPr>
          </w:p>
        </w:tc>
        <w:tc>
          <w:tcPr>
            <w:tcW w:w="1509" w:type="dxa"/>
            <w:tcBorders>
              <w:top w:val="single" w:sz="4" w:space="0" w:color="auto"/>
              <w:left w:val="single" w:sz="4" w:space="0" w:color="auto"/>
              <w:bottom w:val="single" w:sz="4" w:space="0" w:color="auto"/>
              <w:right w:val="single" w:sz="4" w:space="0" w:color="auto"/>
            </w:tcBorders>
          </w:tcPr>
          <w:p w:rsidR="00C617D2" w:rsidRDefault="00C617D2">
            <w:pPr>
              <w:rPr>
                <w:szCs w:val="21"/>
              </w:rPr>
            </w:pPr>
          </w:p>
        </w:tc>
      </w:tr>
    </w:tbl>
    <w:p w:rsidR="00C617D2" w:rsidRDefault="00C617D2" w:rsidP="00C617D2">
      <w:pPr>
        <w:spacing w:line="240" w:lineRule="exact"/>
        <w:ind w:left="630" w:hangingChars="300" w:hanging="630"/>
        <w:rPr>
          <w:szCs w:val="21"/>
        </w:rPr>
      </w:pPr>
      <w:r>
        <w:rPr>
          <w:rFonts w:hint="eastAsia"/>
          <w:szCs w:val="21"/>
        </w:rPr>
        <w:t>（注）・観光宿泊施設緊急対策事業費補助金（新型コロナウイルス感染症対策等整備事業）交付要綱</w:t>
      </w:r>
      <w:r>
        <w:rPr>
          <w:rFonts w:hint="eastAsia"/>
          <w:spacing w:val="-2"/>
          <w:szCs w:val="21"/>
        </w:rPr>
        <w:t>第７第１項及び第３項に定める処分制限以上の財産について記載すること。</w:t>
      </w:r>
    </w:p>
    <w:p w:rsidR="00C617D2" w:rsidRDefault="00C617D2" w:rsidP="00C617D2">
      <w:pPr>
        <w:spacing w:line="240" w:lineRule="exact"/>
        <w:ind w:leftChars="200" w:left="630" w:hangingChars="100" w:hanging="210"/>
        <w:rPr>
          <w:szCs w:val="21"/>
        </w:rPr>
      </w:pPr>
      <w:r>
        <w:rPr>
          <w:rFonts w:hint="eastAsia"/>
          <w:szCs w:val="21"/>
        </w:rPr>
        <w:t>・種類は、「補助事業者等が補助事業等により取得し、又は効用の増加した財産のうち処分を制限する財産及び補助事業等により取得し、又は効用の増加した財産の処分制限期間を定めた件（平成２２年国土交通省告示第５０５号）」別表の種類を記載すること。</w:t>
      </w:r>
    </w:p>
    <w:p w:rsidR="00C617D2" w:rsidRDefault="00C617D2" w:rsidP="00C617D2">
      <w:pPr>
        <w:spacing w:line="240" w:lineRule="exact"/>
        <w:ind w:leftChars="100" w:left="210" w:firstLineChars="100" w:firstLine="210"/>
        <w:rPr>
          <w:szCs w:val="21"/>
        </w:rPr>
      </w:pPr>
      <w:r>
        <w:rPr>
          <w:rFonts w:hint="eastAsia"/>
          <w:szCs w:val="21"/>
        </w:rPr>
        <w:t>・取得年月日は、検収年月日を記載すること。</w:t>
      </w:r>
    </w:p>
    <w:p w:rsidR="00907511" w:rsidRPr="00C617D2" w:rsidRDefault="00907511" w:rsidP="00563961">
      <w:pPr>
        <w:spacing w:line="240" w:lineRule="exact"/>
        <w:ind w:leftChars="100" w:left="210" w:firstLineChars="100" w:firstLine="210"/>
        <w:rPr>
          <w:szCs w:val="21"/>
        </w:rPr>
      </w:pPr>
    </w:p>
    <w:sectPr w:rsidR="00907511" w:rsidRPr="00C617D2" w:rsidSect="00563961">
      <w:headerReference w:type="default" r:id="rId8"/>
      <w:pgSz w:w="16838" w:h="11906" w:orient="landscape" w:code="9"/>
      <w:pgMar w:top="1701" w:right="1871" w:bottom="1134" w:left="158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9E4" w:rsidRDefault="002759E4" w:rsidP="00CA643C">
      <w:r>
        <w:separator/>
      </w:r>
    </w:p>
  </w:endnote>
  <w:endnote w:type="continuationSeparator" w:id="0">
    <w:p w:rsidR="002759E4" w:rsidRDefault="002759E4" w:rsidP="00CA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9E4" w:rsidRDefault="002759E4" w:rsidP="00CA643C">
      <w:r>
        <w:separator/>
      </w:r>
    </w:p>
  </w:footnote>
  <w:footnote w:type="continuationSeparator" w:id="0">
    <w:p w:rsidR="002759E4" w:rsidRDefault="002759E4" w:rsidP="00CA6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BB" w:rsidRDefault="00563961" w:rsidP="002E156D">
    <w:pPr>
      <w:pStyle w:val="a3"/>
      <w:jc w:val="left"/>
    </w:pPr>
    <w:r>
      <w:rPr>
        <w:rFonts w:hint="eastAsia"/>
      </w:rPr>
      <w:t>参考</w:t>
    </w:r>
    <w:r w:rsidR="00185ABB">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B2AB6"/>
    <w:multiLevelType w:val="hybridMultilevel"/>
    <w:tmpl w:val="A334A692"/>
    <w:lvl w:ilvl="0" w:tplc="12A249BC">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F410FEE"/>
    <w:multiLevelType w:val="hybridMultilevel"/>
    <w:tmpl w:val="67A6D96C"/>
    <w:lvl w:ilvl="0" w:tplc="12A249BC">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235FE5"/>
    <w:multiLevelType w:val="hybridMultilevel"/>
    <w:tmpl w:val="647205FE"/>
    <w:lvl w:ilvl="0" w:tplc="F46433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407AA2"/>
    <w:multiLevelType w:val="hybridMultilevel"/>
    <w:tmpl w:val="CDF00380"/>
    <w:lvl w:ilvl="0" w:tplc="46D6EAD6">
      <w:start w:val="6"/>
      <w:numFmt w:val="bullet"/>
      <w:lvlText w:val="○"/>
      <w:lvlJc w:val="left"/>
      <w:pPr>
        <w:ind w:left="5820" w:hanging="360"/>
      </w:pPr>
      <w:rPr>
        <w:rFonts w:ascii="ＭＳ 明朝" w:eastAsia="ＭＳ 明朝" w:hAnsi="ＭＳ 明朝" w:cstheme="minorBidi" w:hint="eastAsia"/>
      </w:rPr>
    </w:lvl>
    <w:lvl w:ilvl="1" w:tplc="0409000B" w:tentative="1">
      <w:start w:val="1"/>
      <w:numFmt w:val="bullet"/>
      <w:lvlText w:val=""/>
      <w:lvlJc w:val="left"/>
      <w:pPr>
        <w:ind w:left="6300" w:hanging="420"/>
      </w:pPr>
      <w:rPr>
        <w:rFonts w:ascii="Wingdings" w:hAnsi="Wingdings" w:hint="default"/>
      </w:rPr>
    </w:lvl>
    <w:lvl w:ilvl="2" w:tplc="0409000D" w:tentative="1">
      <w:start w:val="1"/>
      <w:numFmt w:val="bullet"/>
      <w:lvlText w:val=""/>
      <w:lvlJc w:val="left"/>
      <w:pPr>
        <w:ind w:left="6720" w:hanging="420"/>
      </w:pPr>
      <w:rPr>
        <w:rFonts w:ascii="Wingdings" w:hAnsi="Wingdings" w:hint="default"/>
      </w:rPr>
    </w:lvl>
    <w:lvl w:ilvl="3" w:tplc="04090001" w:tentative="1">
      <w:start w:val="1"/>
      <w:numFmt w:val="bullet"/>
      <w:lvlText w:val=""/>
      <w:lvlJc w:val="left"/>
      <w:pPr>
        <w:ind w:left="7140" w:hanging="420"/>
      </w:pPr>
      <w:rPr>
        <w:rFonts w:ascii="Wingdings" w:hAnsi="Wingdings" w:hint="default"/>
      </w:rPr>
    </w:lvl>
    <w:lvl w:ilvl="4" w:tplc="0409000B" w:tentative="1">
      <w:start w:val="1"/>
      <w:numFmt w:val="bullet"/>
      <w:lvlText w:val=""/>
      <w:lvlJc w:val="left"/>
      <w:pPr>
        <w:ind w:left="7560" w:hanging="420"/>
      </w:pPr>
      <w:rPr>
        <w:rFonts w:ascii="Wingdings" w:hAnsi="Wingdings" w:hint="default"/>
      </w:rPr>
    </w:lvl>
    <w:lvl w:ilvl="5" w:tplc="0409000D" w:tentative="1">
      <w:start w:val="1"/>
      <w:numFmt w:val="bullet"/>
      <w:lvlText w:val=""/>
      <w:lvlJc w:val="left"/>
      <w:pPr>
        <w:ind w:left="7980" w:hanging="420"/>
      </w:pPr>
      <w:rPr>
        <w:rFonts w:ascii="Wingdings" w:hAnsi="Wingdings" w:hint="default"/>
      </w:rPr>
    </w:lvl>
    <w:lvl w:ilvl="6" w:tplc="04090001" w:tentative="1">
      <w:start w:val="1"/>
      <w:numFmt w:val="bullet"/>
      <w:lvlText w:val=""/>
      <w:lvlJc w:val="left"/>
      <w:pPr>
        <w:ind w:left="8400" w:hanging="420"/>
      </w:pPr>
      <w:rPr>
        <w:rFonts w:ascii="Wingdings" w:hAnsi="Wingdings" w:hint="default"/>
      </w:rPr>
    </w:lvl>
    <w:lvl w:ilvl="7" w:tplc="0409000B" w:tentative="1">
      <w:start w:val="1"/>
      <w:numFmt w:val="bullet"/>
      <w:lvlText w:val=""/>
      <w:lvlJc w:val="left"/>
      <w:pPr>
        <w:ind w:left="8820" w:hanging="420"/>
      </w:pPr>
      <w:rPr>
        <w:rFonts w:ascii="Wingdings" w:hAnsi="Wingdings" w:hint="default"/>
      </w:rPr>
    </w:lvl>
    <w:lvl w:ilvl="8" w:tplc="0409000D" w:tentative="1">
      <w:start w:val="1"/>
      <w:numFmt w:val="bullet"/>
      <w:lvlText w:val=""/>
      <w:lvlJc w:val="left"/>
      <w:pPr>
        <w:ind w:left="924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643C"/>
    <w:rsid w:val="00011473"/>
    <w:rsid w:val="00012C95"/>
    <w:rsid w:val="000147F5"/>
    <w:rsid w:val="000219D5"/>
    <w:rsid w:val="00031875"/>
    <w:rsid w:val="00031DD8"/>
    <w:rsid w:val="00033632"/>
    <w:rsid w:val="0004774D"/>
    <w:rsid w:val="00047A4A"/>
    <w:rsid w:val="00051524"/>
    <w:rsid w:val="00052F8F"/>
    <w:rsid w:val="00064DB6"/>
    <w:rsid w:val="000A0DB5"/>
    <w:rsid w:val="000A338A"/>
    <w:rsid w:val="000A6636"/>
    <w:rsid w:val="000C0825"/>
    <w:rsid w:val="000D2C95"/>
    <w:rsid w:val="000F556C"/>
    <w:rsid w:val="00125E91"/>
    <w:rsid w:val="0015417E"/>
    <w:rsid w:val="00154FB2"/>
    <w:rsid w:val="00173AFC"/>
    <w:rsid w:val="001773ED"/>
    <w:rsid w:val="00185ABB"/>
    <w:rsid w:val="00191AB8"/>
    <w:rsid w:val="0019734E"/>
    <w:rsid w:val="001A2FA0"/>
    <w:rsid w:val="001A323A"/>
    <w:rsid w:val="001B6A38"/>
    <w:rsid w:val="001D3776"/>
    <w:rsid w:val="001E7554"/>
    <w:rsid w:val="001F01FB"/>
    <w:rsid w:val="001F7EE1"/>
    <w:rsid w:val="00221047"/>
    <w:rsid w:val="00227DD3"/>
    <w:rsid w:val="002376BA"/>
    <w:rsid w:val="002423F4"/>
    <w:rsid w:val="00245785"/>
    <w:rsid w:val="002759E4"/>
    <w:rsid w:val="00277234"/>
    <w:rsid w:val="002854AA"/>
    <w:rsid w:val="00286D10"/>
    <w:rsid w:val="002A34A3"/>
    <w:rsid w:val="002A59FE"/>
    <w:rsid w:val="002B210D"/>
    <w:rsid w:val="002E1188"/>
    <w:rsid w:val="002E156D"/>
    <w:rsid w:val="0030688B"/>
    <w:rsid w:val="00306FF4"/>
    <w:rsid w:val="0032003C"/>
    <w:rsid w:val="0032256D"/>
    <w:rsid w:val="003255C2"/>
    <w:rsid w:val="003428A9"/>
    <w:rsid w:val="003464D8"/>
    <w:rsid w:val="0035605A"/>
    <w:rsid w:val="00362406"/>
    <w:rsid w:val="00366FD0"/>
    <w:rsid w:val="00374892"/>
    <w:rsid w:val="00375498"/>
    <w:rsid w:val="0038009A"/>
    <w:rsid w:val="003848DE"/>
    <w:rsid w:val="00390E1F"/>
    <w:rsid w:val="00393B77"/>
    <w:rsid w:val="003A0EEF"/>
    <w:rsid w:val="003A2CD4"/>
    <w:rsid w:val="003A3D03"/>
    <w:rsid w:val="003B1C57"/>
    <w:rsid w:val="003C6C2D"/>
    <w:rsid w:val="003E083F"/>
    <w:rsid w:val="003F05D6"/>
    <w:rsid w:val="003F16E1"/>
    <w:rsid w:val="004016E5"/>
    <w:rsid w:val="004207F5"/>
    <w:rsid w:val="00425E60"/>
    <w:rsid w:val="0042604E"/>
    <w:rsid w:val="00426183"/>
    <w:rsid w:val="00440BD9"/>
    <w:rsid w:val="0044670E"/>
    <w:rsid w:val="0045035E"/>
    <w:rsid w:val="004623B6"/>
    <w:rsid w:val="004628D8"/>
    <w:rsid w:val="0048403B"/>
    <w:rsid w:val="0048790B"/>
    <w:rsid w:val="004A195E"/>
    <w:rsid w:val="004C261F"/>
    <w:rsid w:val="004D4737"/>
    <w:rsid w:val="004E1427"/>
    <w:rsid w:val="004F73FD"/>
    <w:rsid w:val="0050227E"/>
    <w:rsid w:val="00504D9F"/>
    <w:rsid w:val="005177D6"/>
    <w:rsid w:val="00520B42"/>
    <w:rsid w:val="00531DAC"/>
    <w:rsid w:val="0054022C"/>
    <w:rsid w:val="005458A5"/>
    <w:rsid w:val="00557315"/>
    <w:rsid w:val="00563961"/>
    <w:rsid w:val="005751FE"/>
    <w:rsid w:val="00577565"/>
    <w:rsid w:val="00584D2F"/>
    <w:rsid w:val="00590C13"/>
    <w:rsid w:val="0059418D"/>
    <w:rsid w:val="005A02B4"/>
    <w:rsid w:val="005B3DFF"/>
    <w:rsid w:val="005C0998"/>
    <w:rsid w:val="005C340F"/>
    <w:rsid w:val="005C5AF8"/>
    <w:rsid w:val="005D25C8"/>
    <w:rsid w:val="005E1E8D"/>
    <w:rsid w:val="005E331E"/>
    <w:rsid w:val="00614B42"/>
    <w:rsid w:val="00616653"/>
    <w:rsid w:val="0062430E"/>
    <w:rsid w:val="0063382D"/>
    <w:rsid w:val="0064177E"/>
    <w:rsid w:val="00643C93"/>
    <w:rsid w:val="00652E6A"/>
    <w:rsid w:val="006535AC"/>
    <w:rsid w:val="00656346"/>
    <w:rsid w:val="00657396"/>
    <w:rsid w:val="00680EFB"/>
    <w:rsid w:val="006A02C0"/>
    <w:rsid w:val="006A4B37"/>
    <w:rsid w:val="006A561E"/>
    <w:rsid w:val="006B02FE"/>
    <w:rsid w:val="006B61AB"/>
    <w:rsid w:val="006C5A4C"/>
    <w:rsid w:val="006D2429"/>
    <w:rsid w:val="006D2FCD"/>
    <w:rsid w:val="00705D54"/>
    <w:rsid w:val="00712BD2"/>
    <w:rsid w:val="00716BD7"/>
    <w:rsid w:val="00717B57"/>
    <w:rsid w:val="00721757"/>
    <w:rsid w:val="00721AEB"/>
    <w:rsid w:val="0072396C"/>
    <w:rsid w:val="00731FBE"/>
    <w:rsid w:val="00735B5D"/>
    <w:rsid w:val="00740311"/>
    <w:rsid w:val="0077388D"/>
    <w:rsid w:val="00777E7E"/>
    <w:rsid w:val="007815E1"/>
    <w:rsid w:val="007874FC"/>
    <w:rsid w:val="007919B1"/>
    <w:rsid w:val="007932EE"/>
    <w:rsid w:val="00795928"/>
    <w:rsid w:val="007A083B"/>
    <w:rsid w:val="007B6B31"/>
    <w:rsid w:val="007C0C81"/>
    <w:rsid w:val="007C2A3F"/>
    <w:rsid w:val="007D3C31"/>
    <w:rsid w:val="007D4953"/>
    <w:rsid w:val="007E2678"/>
    <w:rsid w:val="007E4EC3"/>
    <w:rsid w:val="00811A97"/>
    <w:rsid w:val="00816ADB"/>
    <w:rsid w:val="00821E05"/>
    <w:rsid w:val="00825C36"/>
    <w:rsid w:val="00834E13"/>
    <w:rsid w:val="008413FE"/>
    <w:rsid w:val="0086224E"/>
    <w:rsid w:val="0086236E"/>
    <w:rsid w:val="00872466"/>
    <w:rsid w:val="008A3098"/>
    <w:rsid w:val="008A6E4C"/>
    <w:rsid w:val="008B574F"/>
    <w:rsid w:val="008D0DF6"/>
    <w:rsid w:val="008D5EB2"/>
    <w:rsid w:val="008D6848"/>
    <w:rsid w:val="008F0B67"/>
    <w:rsid w:val="00901B09"/>
    <w:rsid w:val="00907511"/>
    <w:rsid w:val="009113E8"/>
    <w:rsid w:val="009116B0"/>
    <w:rsid w:val="009124BC"/>
    <w:rsid w:val="00913765"/>
    <w:rsid w:val="00933649"/>
    <w:rsid w:val="00937FE4"/>
    <w:rsid w:val="00943DEB"/>
    <w:rsid w:val="00951FA7"/>
    <w:rsid w:val="009523A0"/>
    <w:rsid w:val="00953327"/>
    <w:rsid w:val="00955D59"/>
    <w:rsid w:val="00957340"/>
    <w:rsid w:val="00963EC5"/>
    <w:rsid w:val="009761A0"/>
    <w:rsid w:val="00984009"/>
    <w:rsid w:val="0099121C"/>
    <w:rsid w:val="009A6ED2"/>
    <w:rsid w:val="009A7E2A"/>
    <w:rsid w:val="009B3863"/>
    <w:rsid w:val="009C2D0B"/>
    <w:rsid w:val="009D1F8C"/>
    <w:rsid w:val="009D2B6E"/>
    <w:rsid w:val="009D5872"/>
    <w:rsid w:val="009E03BD"/>
    <w:rsid w:val="009E6686"/>
    <w:rsid w:val="009F06B0"/>
    <w:rsid w:val="00A13BF2"/>
    <w:rsid w:val="00A1762B"/>
    <w:rsid w:val="00A26690"/>
    <w:rsid w:val="00A328AC"/>
    <w:rsid w:val="00A34CA8"/>
    <w:rsid w:val="00A37E59"/>
    <w:rsid w:val="00A45948"/>
    <w:rsid w:val="00A46665"/>
    <w:rsid w:val="00A658C4"/>
    <w:rsid w:val="00A917BF"/>
    <w:rsid w:val="00A964BD"/>
    <w:rsid w:val="00AB0029"/>
    <w:rsid w:val="00AC37C2"/>
    <w:rsid w:val="00AC5C91"/>
    <w:rsid w:val="00AC7583"/>
    <w:rsid w:val="00AD623C"/>
    <w:rsid w:val="00AE1146"/>
    <w:rsid w:val="00AF095F"/>
    <w:rsid w:val="00AF3526"/>
    <w:rsid w:val="00AF5565"/>
    <w:rsid w:val="00AF6190"/>
    <w:rsid w:val="00B224E9"/>
    <w:rsid w:val="00B23A21"/>
    <w:rsid w:val="00B25809"/>
    <w:rsid w:val="00B26052"/>
    <w:rsid w:val="00B45E06"/>
    <w:rsid w:val="00B56F62"/>
    <w:rsid w:val="00B60E8A"/>
    <w:rsid w:val="00B74553"/>
    <w:rsid w:val="00B87964"/>
    <w:rsid w:val="00B93618"/>
    <w:rsid w:val="00BA142E"/>
    <w:rsid w:val="00BA18AE"/>
    <w:rsid w:val="00BA2F35"/>
    <w:rsid w:val="00BB0E22"/>
    <w:rsid w:val="00BB4361"/>
    <w:rsid w:val="00BC02A7"/>
    <w:rsid w:val="00BC3417"/>
    <w:rsid w:val="00BC4019"/>
    <w:rsid w:val="00BD1CA2"/>
    <w:rsid w:val="00C10613"/>
    <w:rsid w:val="00C26481"/>
    <w:rsid w:val="00C37065"/>
    <w:rsid w:val="00C42F23"/>
    <w:rsid w:val="00C4776C"/>
    <w:rsid w:val="00C5060D"/>
    <w:rsid w:val="00C55008"/>
    <w:rsid w:val="00C57A28"/>
    <w:rsid w:val="00C617D2"/>
    <w:rsid w:val="00C764F7"/>
    <w:rsid w:val="00C84647"/>
    <w:rsid w:val="00C850A7"/>
    <w:rsid w:val="00CA643C"/>
    <w:rsid w:val="00CD6BE1"/>
    <w:rsid w:val="00CD6F1C"/>
    <w:rsid w:val="00D027C4"/>
    <w:rsid w:val="00D1089C"/>
    <w:rsid w:val="00D20C92"/>
    <w:rsid w:val="00D230F4"/>
    <w:rsid w:val="00D30026"/>
    <w:rsid w:val="00D32733"/>
    <w:rsid w:val="00D33EE8"/>
    <w:rsid w:val="00D34518"/>
    <w:rsid w:val="00D44463"/>
    <w:rsid w:val="00D54BDE"/>
    <w:rsid w:val="00D6491C"/>
    <w:rsid w:val="00D667DC"/>
    <w:rsid w:val="00D724D6"/>
    <w:rsid w:val="00D72DC0"/>
    <w:rsid w:val="00D84DE5"/>
    <w:rsid w:val="00D84FA8"/>
    <w:rsid w:val="00D90FE5"/>
    <w:rsid w:val="00D94829"/>
    <w:rsid w:val="00D956FB"/>
    <w:rsid w:val="00DA103F"/>
    <w:rsid w:val="00DB0018"/>
    <w:rsid w:val="00DB10E8"/>
    <w:rsid w:val="00DB14C0"/>
    <w:rsid w:val="00DC7F22"/>
    <w:rsid w:val="00DD42F3"/>
    <w:rsid w:val="00DD45F4"/>
    <w:rsid w:val="00DD584F"/>
    <w:rsid w:val="00DD61FE"/>
    <w:rsid w:val="00DE7249"/>
    <w:rsid w:val="00DE7920"/>
    <w:rsid w:val="00DF0EFF"/>
    <w:rsid w:val="00E24E31"/>
    <w:rsid w:val="00E7582E"/>
    <w:rsid w:val="00E91EED"/>
    <w:rsid w:val="00EA0219"/>
    <w:rsid w:val="00EA6445"/>
    <w:rsid w:val="00EA7D1D"/>
    <w:rsid w:val="00EB0C70"/>
    <w:rsid w:val="00EB2E07"/>
    <w:rsid w:val="00EB71CF"/>
    <w:rsid w:val="00EB7AB9"/>
    <w:rsid w:val="00EC52D4"/>
    <w:rsid w:val="00ED307F"/>
    <w:rsid w:val="00ED3855"/>
    <w:rsid w:val="00ED4DBC"/>
    <w:rsid w:val="00EE4326"/>
    <w:rsid w:val="00F1187F"/>
    <w:rsid w:val="00F32167"/>
    <w:rsid w:val="00F342C8"/>
    <w:rsid w:val="00F359B7"/>
    <w:rsid w:val="00F51C44"/>
    <w:rsid w:val="00F72904"/>
    <w:rsid w:val="00F7560A"/>
    <w:rsid w:val="00F816C2"/>
    <w:rsid w:val="00F85DD3"/>
    <w:rsid w:val="00F93D41"/>
    <w:rsid w:val="00F97420"/>
    <w:rsid w:val="00FA48A2"/>
    <w:rsid w:val="00FC0B4D"/>
    <w:rsid w:val="00FD24D4"/>
    <w:rsid w:val="00FD6F42"/>
    <w:rsid w:val="00FE268B"/>
    <w:rsid w:val="00FE6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653B64"/>
  <w15:docId w15:val="{32DEF0B1-4119-426D-8E78-60C3611D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43C"/>
    <w:pPr>
      <w:tabs>
        <w:tab w:val="center" w:pos="4252"/>
        <w:tab w:val="right" w:pos="8504"/>
      </w:tabs>
      <w:snapToGrid w:val="0"/>
    </w:pPr>
  </w:style>
  <w:style w:type="character" w:customStyle="1" w:styleId="a4">
    <w:name w:val="ヘッダー (文字)"/>
    <w:basedOn w:val="a0"/>
    <w:link w:val="a3"/>
    <w:uiPriority w:val="99"/>
    <w:rsid w:val="00CA643C"/>
  </w:style>
  <w:style w:type="paragraph" w:styleId="a5">
    <w:name w:val="footer"/>
    <w:basedOn w:val="a"/>
    <w:link w:val="a6"/>
    <w:uiPriority w:val="99"/>
    <w:unhideWhenUsed/>
    <w:rsid w:val="00CA643C"/>
    <w:pPr>
      <w:tabs>
        <w:tab w:val="center" w:pos="4252"/>
        <w:tab w:val="right" w:pos="8504"/>
      </w:tabs>
      <w:snapToGrid w:val="0"/>
    </w:pPr>
  </w:style>
  <w:style w:type="character" w:customStyle="1" w:styleId="a6">
    <w:name w:val="フッター (文字)"/>
    <w:basedOn w:val="a0"/>
    <w:link w:val="a5"/>
    <w:uiPriority w:val="99"/>
    <w:rsid w:val="00CA643C"/>
  </w:style>
  <w:style w:type="paragraph" w:styleId="a7">
    <w:name w:val="Note Heading"/>
    <w:basedOn w:val="a"/>
    <w:next w:val="a"/>
    <w:link w:val="a8"/>
    <w:uiPriority w:val="99"/>
    <w:unhideWhenUsed/>
    <w:rsid w:val="005C0998"/>
    <w:pPr>
      <w:jc w:val="center"/>
    </w:pPr>
    <w:rPr>
      <w:sz w:val="24"/>
      <w:szCs w:val="24"/>
    </w:rPr>
  </w:style>
  <w:style w:type="character" w:customStyle="1" w:styleId="a8">
    <w:name w:val="記 (文字)"/>
    <w:basedOn w:val="a0"/>
    <w:link w:val="a7"/>
    <w:uiPriority w:val="99"/>
    <w:rsid w:val="005C0998"/>
    <w:rPr>
      <w:sz w:val="24"/>
      <w:szCs w:val="24"/>
    </w:rPr>
  </w:style>
  <w:style w:type="paragraph" w:styleId="a9">
    <w:name w:val="Closing"/>
    <w:basedOn w:val="a"/>
    <w:link w:val="aa"/>
    <w:uiPriority w:val="99"/>
    <w:unhideWhenUsed/>
    <w:rsid w:val="005C0998"/>
    <w:pPr>
      <w:jc w:val="right"/>
    </w:pPr>
    <w:rPr>
      <w:sz w:val="24"/>
      <w:szCs w:val="24"/>
    </w:rPr>
  </w:style>
  <w:style w:type="character" w:customStyle="1" w:styleId="aa">
    <w:name w:val="結語 (文字)"/>
    <w:basedOn w:val="a0"/>
    <w:link w:val="a9"/>
    <w:uiPriority w:val="99"/>
    <w:rsid w:val="005C0998"/>
    <w:rPr>
      <w:sz w:val="24"/>
      <w:szCs w:val="24"/>
    </w:rPr>
  </w:style>
  <w:style w:type="paragraph" w:styleId="ab">
    <w:name w:val="List Paragraph"/>
    <w:basedOn w:val="a"/>
    <w:uiPriority w:val="34"/>
    <w:qFormat/>
    <w:rsid w:val="005C0998"/>
    <w:pPr>
      <w:ind w:leftChars="400" w:left="840"/>
    </w:pPr>
  </w:style>
  <w:style w:type="table" w:styleId="ac">
    <w:name w:val="Table Grid"/>
    <w:basedOn w:val="a1"/>
    <w:uiPriority w:val="59"/>
    <w:rsid w:val="00AC7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207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07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65975-B431-4E9B-B1DB-7A6EF8FF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観光課</cp:lastModifiedBy>
  <cp:revision>19</cp:revision>
  <cp:lastPrinted>2021-06-18T00:14:00Z</cp:lastPrinted>
  <dcterms:created xsi:type="dcterms:W3CDTF">2014-05-30T02:42:00Z</dcterms:created>
  <dcterms:modified xsi:type="dcterms:W3CDTF">2021-06-18T00:14:00Z</dcterms:modified>
</cp:coreProperties>
</file>