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A2" w:rsidRDefault="00F82842" w:rsidP="00D97E60">
      <w:pPr>
        <w:jc w:val="left"/>
      </w:pPr>
      <w:r>
        <w:rPr>
          <w:rFonts w:hint="eastAsia"/>
        </w:rPr>
        <w:t>別記様式第</w:t>
      </w:r>
      <w:r w:rsidR="007800CE">
        <w:rPr>
          <w:rFonts w:hint="eastAsia"/>
        </w:rPr>
        <w:t>７</w:t>
      </w:r>
      <w:r>
        <w:rPr>
          <w:rFonts w:hint="eastAsia"/>
        </w:rPr>
        <w:t>号（第</w:t>
      </w:r>
      <w:r w:rsidR="00E06A02">
        <w:rPr>
          <w:rFonts w:hint="eastAsia"/>
        </w:rPr>
        <w:t>９</w:t>
      </w:r>
      <w:r>
        <w:rPr>
          <w:rFonts w:hint="eastAsia"/>
        </w:rPr>
        <w:t>条関係）</w:t>
      </w:r>
    </w:p>
    <w:p w:rsidR="005D21DB" w:rsidRDefault="005D21DB"/>
    <w:p w:rsidR="0041765E" w:rsidRDefault="0041765E" w:rsidP="0041765E">
      <w:pPr>
        <w:jc w:val="center"/>
      </w:pPr>
      <w:r>
        <w:rPr>
          <w:rFonts w:hint="eastAsia"/>
        </w:rPr>
        <w:t>岩手県消費生活相談員人材バンク</w:t>
      </w:r>
      <w:r w:rsidR="000318DC">
        <w:rPr>
          <w:rFonts w:hint="eastAsia"/>
        </w:rPr>
        <w:t>登録</w:t>
      </w:r>
      <w:r w:rsidR="00E06A02">
        <w:rPr>
          <w:rFonts w:hint="eastAsia"/>
        </w:rPr>
        <w:t>抹消申請書</w:t>
      </w:r>
    </w:p>
    <w:p w:rsidR="0041765E" w:rsidRDefault="0041765E"/>
    <w:p w:rsidR="00E06A02" w:rsidRDefault="00E06A02" w:rsidP="00E06A0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E06A02" w:rsidRDefault="00E06A02"/>
    <w:p w:rsidR="005D21DB" w:rsidRDefault="005D21DB" w:rsidP="000318DC">
      <w:pPr>
        <w:ind w:firstLineChars="100" w:firstLine="227"/>
      </w:pPr>
      <w:r>
        <w:rPr>
          <w:rFonts w:hint="eastAsia"/>
        </w:rPr>
        <w:t>岩手県立県民生活センター所長</w:t>
      </w:r>
      <w:r w:rsidR="00AC524B">
        <w:rPr>
          <w:rFonts w:hint="eastAsia"/>
        </w:rPr>
        <w:t xml:space="preserve">　様</w:t>
      </w:r>
    </w:p>
    <w:p w:rsidR="005D21DB" w:rsidRDefault="005D21DB">
      <w:pPr>
        <w:rPr>
          <w:rFonts w:ascii="Cambria Math" w:hAnsi="Cambria Math" w:cs="Cambria Math" w:hint="eastAsia"/>
        </w:rPr>
      </w:pPr>
    </w:p>
    <w:tbl>
      <w:tblPr>
        <w:tblStyle w:val="a7"/>
        <w:tblW w:w="0" w:type="auto"/>
        <w:tblInd w:w="3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58"/>
      </w:tblGrid>
      <w:tr w:rsidR="000B275D" w:rsidTr="004C065A">
        <w:tc>
          <w:tcPr>
            <w:tcW w:w="992" w:type="dxa"/>
            <w:tcMar>
              <w:left w:w="57" w:type="dxa"/>
              <w:right w:w="57" w:type="dxa"/>
            </w:tcMar>
          </w:tcPr>
          <w:p w:rsidR="000B275D" w:rsidRDefault="000B275D" w:rsidP="004C065A">
            <w:pPr>
              <w:spacing w:line="360" w:lineRule="auto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（住所）</w:t>
            </w:r>
          </w:p>
        </w:tc>
        <w:tc>
          <w:tcPr>
            <w:tcW w:w="4358" w:type="dxa"/>
          </w:tcPr>
          <w:p w:rsidR="000B275D" w:rsidRPr="000B275D" w:rsidRDefault="000B275D" w:rsidP="004C065A">
            <w:pPr>
              <w:spacing w:line="360" w:lineRule="auto"/>
              <w:rPr>
                <w:rFonts w:ascii="Cambria Math" w:hAnsi="Cambria Math" w:cs="Cambria Math" w:hint="eastAsia"/>
                <w:u w:val="single"/>
              </w:rPr>
            </w:pPr>
            <w:r>
              <w:rPr>
                <w:rFonts w:ascii="Cambria Math" w:hAnsi="Cambria Math" w:cs="Cambria Math" w:hint="eastAsia"/>
                <w:u w:val="single"/>
              </w:rPr>
              <w:t xml:space="preserve">　　　　　　　　</w:t>
            </w:r>
            <w:r w:rsidR="004C065A">
              <w:rPr>
                <w:rFonts w:ascii="Cambria Math" w:hAnsi="Cambria Math" w:cs="Cambria Math" w:hint="eastAsia"/>
                <w:u w:val="single"/>
              </w:rPr>
              <w:t xml:space="preserve">　　</w:t>
            </w:r>
            <w:r>
              <w:rPr>
                <w:rFonts w:ascii="Cambria Math" w:hAnsi="Cambria Math" w:cs="Cambria Math" w:hint="eastAsia"/>
                <w:u w:val="single"/>
              </w:rPr>
              <w:t xml:space="preserve">　　　　　　　　</w:t>
            </w:r>
          </w:p>
        </w:tc>
      </w:tr>
      <w:tr w:rsidR="000B275D" w:rsidTr="004C065A">
        <w:tc>
          <w:tcPr>
            <w:tcW w:w="992" w:type="dxa"/>
            <w:tcMar>
              <w:left w:w="57" w:type="dxa"/>
              <w:right w:w="57" w:type="dxa"/>
            </w:tcMar>
          </w:tcPr>
          <w:p w:rsidR="000B275D" w:rsidRDefault="000B275D" w:rsidP="004C065A">
            <w:pPr>
              <w:spacing w:line="360" w:lineRule="auto"/>
              <w:rPr>
                <w:rFonts w:ascii="Cambria Math" w:hAnsi="Cambria Math" w:cs="Cambria Math" w:hint="eastAsia"/>
              </w:rPr>
            </w:pPr>
            <w:r>
              <w:rPr>
                <w:rFonts w:ascii="Cambria Math" w:hAnsi="Cambria Math" w:cs="Cambria Math" w:hint="eastAsia"/>
              </w:rPr>
              <w:t>（氏名）</w:t>
            </w:r>
          </w:p>
        </w:tc>
        <w:tc>
          <w:tcPr>
            <w:tcW w:w="4358" w:type="dxa"/>
          </w:tcPr>
          <w:p w:rsidR="000B275D" w:rsidRPr="000B275D" w:rsidRDefault="000B275D" w:rsidP="004C065A">
            <w:pPr>
              <w:spacing w:line="360" w:lineRule="auto"/>
              <w:rPr>
                <w:rFonts w:ascii="Cambria Math" w:hAnsi="Cambria Math" w:cs="Cambria Math" w:hint="eastAsia"/>
                <w:u w:val="single"/>
              </w:rPr>
            </w:pPr>
            <w:r>
              <w:rPr>
                <w:rFonts w:ascii="Cambria Math" w:hAnsi="Cambria Math" w:cs="Cambria Math" w:hint="eastAsia"/>
                <w:u w:val="single"/>
              </w:rPr>
              <w:t xml:space="preserve">　　　　　　　　　　　</w:t>
            </w:r>
            <w:r w:rsidR="004C065A">
              <w:rPr>
                <w:rFonts w:ascii="Cambria Math" w:hAnsi="Cambria Math" w:cs="Cambria Math" w:hint="eastAsia"/>
                <w:u w:val="single"/>
              </w:rPr>
              <w:t xml:space="preserve">　　</w:t>
            </w:r>
            <w:r>
              <w:rPr>
                <w:rFonts w:ascii="Cambria Math" w:hAnsi="Cambria Math" w:cs="Cambria Math" w:hint="eastAsia"/>
                <w:u w:val="single"/>
              </w:rPr>
              <w:t xml:space="preserve">　　　　　</w:t>
            </w:r>
          </w:p>
        </w:tc>
      </w:tr>
    </w:tbl>
    <w:p w:rsidR="00D97E60" w:rsidRPr="005D21DB" w:rsidRDefault="00D97E60">
      <w:pPr>
        <w:rPr>
          <w:rFonts w:ascii="Cambria Math" w:hAnsi="Cambria Math" w:cs="Cambria Math" w:hint="eastAsia"/>
        </w:rPr>
      </w:pPr>
    </w:p>
    <w:p w:rsidR="005D21DB" w:rsidRDefault="00E06A02" w:rsidP="000318DC">
      <w:pPr>
        <w:ind w:firstLineChars="100" w:firstLine="227"/>
      </w:pPr>
      <w:r>
        <w:rPr>
          <w:rFonts w:hint="eastAsia"/>
        </w:rPr>
        <w:t>私の</w:t>
      </w:r>
      <w:r w:rsidR="005D21DB">
        <w:rPr>
          <w:rFonts w:hint="eastAsia"/>
        </w:rPr>
        <w:t>岩手県消費生活相談員人材バンク</w:t>
      </w:r>
      <w:r w:rsidR="000B275D">
        <w:rPr>
          <w:rFonts w:hint="eastAsia"/>
        </w:rPr>
        <w:t>の登録</w:t>
      </w:r>
      <w:r>
        <w:rPr>
          <w:rFonts w:hint="eastAsia"/>
        </w:rPr>
        <w:t>の抹消を希望しますので、</w:t>
      </w:r>
      <w:r w:rsidR="000B275D">
        <w:rPr>
          <w:rFonts w:hint="eastAsia"/>
        </w:rPr>
        <w:t>岩手県消費生活相談員人材バンク設置要領</w:t>
      </w:r>
      <w:r w:rsidR="005D21DB">
        <w:rPr>
          <w:rFonts w:hint="eastAsia"/>
        </w:rPr>
        <w:t>第</w:t>
      </w:r>
      <w:r>
        <w:rPr>
          <w:rFonts w:hint="eastAsia"/>
        </w:rPr>
        <w:t>９</w:t>
      </w:r>
      <w:r w:rsidR="005D21DB">
        <w:rPr>
          <w:rFonts w:hint="eastAsia"/>
        </w:rPr>
        <w:t>条第</w:t>
      </w:r>
      <w:r w:rsidR="000B275D">
        <w:rPr>
          <w:rFonts w:hint="eastAsia"/>
        </w:rPr>
        <w:t>１</w:t>
      </w:r>
      <w:r w:rsidR="005D21DB">
        <w:rPr>
          <w:rFonts w:hint="eastAsia"/>
        </w:rPr>
        <w:t>項の規定により</w:t>
      </w:r>
      <w:r>
        <w:rPr>
          <w:rFonts w:hint="eastAsia"/>
        </w:rPr>
        <w:t>申請します</w:t>
      </w:r>
      <w:r w:rsidR="000318DC">
        <w:rPr>
          <w:rFonts w:hint="eastAsia"/>
        </w:rPr>
        <w:t>。</w:t>
      </w:r>
    </w:p>
    <w:p w:rsidR="005D21DB" w:rsidRDefault="005D21DB" w:rsidP="005D21DB">
      <w:pPr>
        <w:pStyle w:val="a3"/>
      </w:pPr>
      <w:r>
        <w:rPr>
          <w:rFonts w:hint="eastAsia"/>
        </w:rPr>
        <w:t>記</w:t>
      </w:r>
    </w:p>
    <w:p w:rsidR="00E06A02" w:rsidRPr="00E06A02" w:rsidRDefault="00E06A02" w:rsidP="00E06A02">
      <w:r>
        <w:rPr>
          <w:rFonts w:hint="eastAsia"/>
        </w:rPr>
        <w:t>登録の抹消を希望する理由（差し支えのない範囲で記入してください）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06A02" w:rsidRPr="000B275D" w:rsidTr="00E06A02">
        <w:trPr>
          <w:trHeight w:val="3658"/>
        </w:trPr>
        <w:tc>
          <w:tcPr>
            <w:tcW w:w="9072" w:type="dxa"/>
          </w:tcPr>
          <w:p w:rsidR="00E06A02" w:rsidRPr="000B275D" w:rsidRDefault="00E06A02" w:rsidP="00E06A02">
            <w:pPr>
              <w:rPr>
                <w:szCs w:val="21"/>
              </w:rPr>
            </w:pPr>
          </w:p>
        </w:tc>
      </w:tr>
    </w:tbl>
    <w:p w:rsidR="00AA670B" w:rsidRPr="004C065A" w:rsidRDefault="00AA670B" w:rsidP="00AC524B">
      <w:pPr>
        <w:spacing w:line="300" w:lineRule="exact"/>
        <w:ind w:left="197" w:hangingChars="100" w:hanging="197"/>
        <w:rPr>
          <w:sz w:val="18"/>
          <w:szCs w:val="18"/>
        </w:rPr>
      </w:pPr>
      <w:bookmarkStart w:id="0" w:name="_GoBack"/>
      <w:bookmarkEnd w:id="0"/>
    </w:p>
    <w:sectPr w:rsidR="00AA670B" w:rsidRPr="004C065A" w:rsidSect="000318DC">
      <w:pgSz w:w="11906" w:h="16838" w:code="9"/>
      <w:pgMar w:top="1134" w:right="1418" w:bottom="1134" w:left="1418" w:header="851" w:footer="992" w:gutter="0"/>
      <w:cols w:space="425"/>
      <w:docGrid w:type="linesAndChars" w:linePitch="41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13"/>
    <w:rsid w:val="000318DC"/>
    <w:rsid w:val="000B275D"/>
    <w:rsid w:val="002B0BF2"/>
    <w:rsid w:val="003E40A2"/>
    <w:rsid w:val="0041765E"/>
    <w:rsid w:val="004C065A"/>
    <w:rsid w:val="005D21DB"/>
    <w:rsid w:val="00684A13"/>
    <w:rsid w:val="007800CE"/>
    <w:rsid w:val="00AA670B"/>
    <w:rsid w:val="00AC524B"/>
    <w:rsid w:val="00D97E60"/>
    <w:rsid w:val="00E06A02"/>
    <w:rsid w:val="00F8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1DB"/>
    <w:pPr>
      <w:jc w:val="center"/>
    </w:pPr>
  </w:style>
  <w:style w:type="character" w:customStyle="1" w:styleId="a4">
    <w:name w:val="記 (文字)"/>
    <w:basedOn w:val="a0"/>
    <w:link w:val="a3"/>
    <w:uiPriority w:val="99"/>
    <w:rsid w:val="005D21DB"/>
  </w:style>
  <w:style w:type="paragraph" w:styleId="a5">
    <w:name w:val="Closing"/>
    <w:basedOn w:val="a"/>
    <w:link w:val="a6"/>
    <w:uiPriority w:val="99"/>
    <w:unhideWhenUsed/>
    <w:rsid w:val="005D21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1DB"/>
  </w:style>
  <w:style w:type="table" w:styleId="a7">
    <w:name w:val="Table Grid"/>
    <w:basedOn w:val="a1"/>
    <w:uiPriority w:val="59"/>
    <w:rsid w:val="005D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21DB"/>
    <w:pPr>
      <w:jc w:val="center"/>
    </w:pPr>
  </w:style>
  <w:style w:type="character" w:customStyle="1" w:styleId="a4">
    <w:name w:val="記 (文字)"/>
    <w:basedOn w:val="a0"/>
    <w:link w:val="a3"/>
    <w:uiPriority w:val="99"/>
    <w:rsid w:val="005D21DB"/>
  </w:style>
  <w:style w:type="paragraph" w:styleId="a5">
    <w:name w:val="Closing"/>
    <w:basedOn w:val="a"/>
    <w:link w:val="a6"/>
    <w:uiPriority w:val="99"/>
    <w:unhideWhenUsed/>
    <w:rsid w:val="005D21DB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1DB"/>
  </w:style>
  <w:style w:type="table" w:styleId="a7">
    <w:name w:val="Table Grid"/>
    <w:basedOn w:val="a1"/>
    <w:uiPriority w:val="59"/>
    <w:rsid w:val="005D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SS17020357</dc:creator>
  <cp:keywords/>
  <dc:description/>
  <cp:lastModifiedBy>SS17020357</cp:lastModifiedBy>
  <cp:revision>19</cp:revision>
  <dcterms:created xsi:type="dcterms:W3CDTF">2018-12-10T04:22:00Z</dcterms:created>
  <dcterms:modified xsi:type="dcterms:W3CDTF">2019-01-08T06:35:00Z</dcterms:modified>
</cp:coreProperties>
</file>