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9" w:rsidRPr="00821914" w:rsidRDefault="00821914" w:rsidP="00821914">
      <w:pPr>
        <w:jc w:val="center"/>
        <w:rPr>
          <w:rFonts w:hint="eastAsia"/>
          <w:b/>
          <w:sz w:val="24"/>
          <w:shd w:val="pct15" w:color="auto" w:fill="FFFFFF"/>
        </w:rPr>
      </w:pPr>
      <w:r w:rsidRPr="00821914">
        <w:rPr>
          <w:rFonts w:hint="eastAsia"/>
          <w:b/>
          <w:sz w:val="24"/>
          <w:shd w:val="pct15" w:color="auto" w:fill="FFFFFF"/>
        </w:rPr>
        <w:t>～一時預かりボランティア登録までの流れ～</w:t>
      </w:r>
    </w:p>
    <w:p w:rsidR="00821914" w:rsidRDefault="00821914">
      <w:pPr>
        <w:rPr>
          <w:rFonts w:hint="eastAsia"/>
        </w:rPr>
      </w:pPr>
    </w:p>
    <w:p w:rsidR="00821914" w:rsidRDefault="00821914" w:rsidP="00821914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登録希望の申告</w:t>
      </w:r>
    </w:p>
    <w:p w:rsidR="00821914" w:rsidRDefault="00821914" w:rsidP="00821914">
      <w:pPr>
        <w:pStyle w:val="a3"/>
        <w:spacing w:line="276" w:lineRule="auto"/>
        <w:ind w:leftChars="0" w:left="420" w:firstLineChars="100" w:firstLine="210"/>
        <w:rPr>
          <w:rFonts w:hint="eastAsia"/>
        </w:rPr>
      </w:pPr>
      <w:r>
        <w:rPr>
          <w:rFonts w:hint="eastAsia"/>
        </w:rPr>
        <w:t>登録を希望される方は、募集期間内に花巻保健福祉環境センター・中部保健所（以下センター）の担当者へ登録を希望する旨を連絡してください。</w:t>
      </w:r>
    </w:p>
    <w:p w:rsidR="00821914" w:rsidRDefault="00FE7348" w:rsidP="00821914">
      <w:pPr>
        <w:pStyle w:val="a3"/>
        <w:spacing w:line="276" w:lineRule="auto"/>
        <w:ind w:leftChars="0" w:left="420" w:firstLineChars="100" w:firstLine="210"/>
        <w:rPr>
          <w:rFonts w:hint="eastAsia"/>
        </w:rPr>
      </w:pPr>
      <w:r>
        <w:rPr>
          <w:rFonts w:hint="eastAsia"/>
        </w:rPr>
        <w:t>なお、ボランティアの募集期間等はセンターのホームページ上に掲載いたします。</w:t>
      </w:r>
    </w:p>
    <w:p w:rsidR="00FE7348" w:rsidRPr="00FE7348" w:rsidRDefault="00FE7348" w:rsidP="00821914">
      <w:pPr>
        <w:pStyle w:val="a3"/>
        <w:spacing w:line="276" w:lineRule="auto"/>
        <w:ind w:leftChars="0" w:left="420" w:firstLineChars="100" w:firstLine="210"/>
        <w:rPr>
          <w:rFonts w:hint="eastAsia"/>
        </w:rPr>
      </w:pPr>
    </w:p>
    <w:p w:rsidR="00821914" w:rsidRDefault="00821914" w:rsidP="00821914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登録審査</w:t>
      </w:r>
    </w:p>
    <w:p w:rsidR="00821914" w:rsidRDefault="00821914" w:rsidP="00821914">
      <w:pPr>
        <w:pStyle w:val="a3"/>
        <w:spacing w:line="276" w:lineRule="auto"/>
        <w:ind w:leftChars="0" w:left="420"/>
        <w:rPr>
          <w:rFonts w:hint="eastAsia"/>
        </w:rPr>
      </w:pPr>
      <w:r>
        <w:rPr>
          <w:rFonts w:hint="eastAsia"/>
        </w:rPr>
        <w:t xml:space="preserve">　１の際に、日程を調整しセンターへ来庁していただき、事前審査を受けてください。事前審査に合格した方のみ、３以降の手順へ進みます。</w:t>
      </w:r>
    </w:p>
    <w:p w:rsidR="00821914" w:rsidRDefault="00821914" w:rsidP="00821914">
      <w:pPr>
        <w:pStyle w:val="a3"/>
        <w:spacing w:line="276" w:lineRule="auto"/>
        <w:ind w:leftChars="0" w:left="420"/>
        <w:rPr>
          <w:rFonts w:hint="eastAsia"/>
        </w:rPr>
      </w:pPr>
    </w:p>
    <w:p w:rsidR="00821914" w:rsidRDefault="00821914" w:rsidP="00821914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飼養予定宅の訪問調査</w:t>
      </w:r>
    </w:p>
    <w:p w:rsidR="00821914" w:rsidRDefault="00821914" w:rsidP="00821914">
      <w:pPr>
        <w:pStyle w:val="a3"/>
        <w:spacing w:line="276" w:lineRule="auto"/>
        <w:ind w:leftChars="0" w:left="420"/>
        <w:rPr>
          <w:rFonts w:hint="eastAsia"/>
        </w:rPr>
      </w:pPr>
      <w:r>
        <w:rPr>
          <w:rFonts w:hint="eastAsia"/>
        </w:rPr>
        <w:t xml:space="preserve">　センター職員（動物愛護監視員）が、飼養予定のお宅を訪問します。一時預かりボランティアを実施するに足る要件を備えているか、調査させていただきます。要件に合致する方のみ、４以降へ進みます。</w:t>
      </w:r>
    </w:p>
    <w:p w:rsidR="00821914" w:rsidRDefault="00821914" w:rsidP="00821914">
      <w:pPr>
        <w:pStyle w:val="a3"/>
        <w:spacing w:line="276" w:lineRule="auto"/>
        <w:ind w:leftChars="0" w:left="420"/>
        <w:rPr>
          <w:rFonts w:hint="eastAsia"/>
        </w:rPr>
      </w:pPr>
    </w:p>
    <w:p w:rsidR="00821914" w:rsidRDefault="00821914" w:rsidP="00821914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事前講習会の受講</w:t>
      </w:r>
    </w:p>
    <w:p w:rsidR="00821914" w:rsidRDefault="00821914" w:rsidP="00821914">
      <w:pPr>
        <w:pStyle w:val="a3"/>
        <w:spacing w:line="276" w:lineRule="auto"/>
        <w:ind w:leftChars="0" w:left="420"/>
        <w:rPr>
          <w:rFonts w:hint="eastAsia"/>
        </w:rPr>
      </w:pPr>
      <w:r>
        <w:rPr>
          <w:rFonts w:hint="eastAsia"/>
        </w:rPr>
        <w:t xml:space="preserve">　募集期間が終了後、事前講習会を開催します。</w:t>
      </w:r>
      <w:r w:rsidR="00FE7348">
        <w:rPr>
          <w:rFonts w:hint="eastAsia"/>
        </w:rPr>
        <w:t>ボランティア登録要件を満たした方は、当該講習会を受講してください。所要時間は概ね</w:t>
      </w:r>
      <w:r w:rsidR="00FE7348">
        <w:rPr>
          <w:rFonts w:hint="eastAsia"/>
        </w:rPr>
        <w:t>30</w:t>
      </w:r>
      <w:r w:rsidR="00FE7348">
        <w:rPr>
          <w:rFonts w:hint="eastAsia"/>
        </w:rPr>
        <w:t>分程度です。事前講習会を受講していない方は、登録要件を満たしていても登録となりませんのでご注意ください。</w:t>
      </w:r>
    </w:p>
    <w:p w:rsidR="00821914" w:rsidRDefault="00821914" w:rsidP="00821914">
      <w:pPr>
        <w:pStyle w:val="a3"/>
        <w:spacing w:line="276" w:lineRule="auto"/>
        <w:ind w:leftChars="0" w:left="420"/>
        <w:rPr>
          <w:rFonts w:hint="eastAsia"/>
        </w:rPr>
      </w:pPr>
    </w:p>
    <w:p w:rsidR="00821914" w:rsidRDefault="00821914" w:rsidP="00821914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登録申請手続き</w:t>
      </w:r>
    </w:p>
    <w:p w:rsidR="00821914" w:rsidRDefault="00FE7348" w:rsidP="00821914">
      <w:pPr>
        <w:pStyle w:val="a3"/>
        <w:spacing w:line="276" w:lineRule="auto"/>
        <w:ind w:leftChars="0" w:left="420"/>
        <w:rPr>
          <w:rFonts w:hint="eastAsia"/>
        </w:rPr>
      </w:pPr>
      <w:r>
        <w:rPr>
          <w:rFonts w:hint="eastAsia"/>
        </w:rPr>
        <w:t xml:space="preserve">　事前講習会終了後、その場で「一時預かりボランティア登録申請書」を提出していただきます。申請書以外に必要な書類がある方は、事前に準備をしてください。</w:t>
      </w:r>
      <w:bookmarkStart w:id="0" w:name="_GoBack"/>
      <w:bookmarkEnd w:id="0"/>
    </w:p>
    <w:p w:rsidR="00FE7348" w:rsidRDefault="00FE7348" w:rsidP="00821914">
      <w:pPr>
        <w:pStyle w:val="a3"/>
        <w:spacing w:line="276" w:lineRule="auto"/>
        <w:ind w:leftChars="0" w:left="420"/>
        <w:rPr>
          <w:rFonts w:hint="eastAsia"/>
        </w:rPr>
      </w:pPr>
    </w:p>
    <w:p w:rsidR="00821914" w:rsidRDefault="00FE7348" w:rsidP="00821914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一時預かり活動の開始</w:t>
      </w:r>
    </w:p>
    <w:p w:rsidR="00FE7348" w:rsidRDefault="00FE7348" w:rsidP="00FE7348">
      <w:pPr>
        <w:pStyle w:val="a3"/>
        <w:spacing w:line="276" w:lineRule="auto"/>
        <w:ind w:leftChars="0" w:left="420"/>
      </w:pPr>
      <w:r>
        <w:rPr>
          <w:rFonts w:hint="eastAsia"/>
        </w:rPr>
        <w:t xml:space="preserve">　一時預かり対象の幼齢動物が収容されましたら、センターよりご連絡いたしますので、センターへ保護動物及び必要に応じて貸与品を取りにいらしてください。</w:t>
      </w:r>
    </w:p>
    <w:sectPr w:rsidR="00FE7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166D"/>
    <w:multiLevelType w:val="hybridMultilevel"/>
    <w:tmpl w:val="191A4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4"/>
    <w:rsid w:val="005B04AE"/>
    <w:rsid w:val="00614549"/>
    <w:rsid w:val="00821914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SS13111073</dc:creator>
  <cp:lastModifiedBy>SS13111073</cp:lastModifiedBy>
  <cp:revision>1</cp:revision>
  <dcterms:created xsi:type="dcterms:W3CDTF">2019-06-26T01:59:00Z</dcterms:created>
  <dcterms:modified xsi:type="dcterms:W3CDTF">2019-06-26T02:19:00Z</dcterms:modified>
</cp:coreProperties>
</file>