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AD9" w:rsidRDefault="009C1AD9" w:rsidP="009C1AD9">
      <w:pPr>
        <w:jc w:val="left"/>
        <w:rPr>
          <w:snapToGrid w:val="0"/>
        </w:rPr>
      </w:pPr>
      <w:r>
        <w:rPr>
          <w:rFonts w:hint="eastAsia"/>
          <w:snapToGrid w:val="0"/>
        </w:rPr>
        <w:t>様式第７号イ（第</w:t>
      </w:r>
      <w:r>
        <w:rPr>
          <w:snapToGrid w:val="0"/>
        </w:rPr>
        <w:t>30</w:t>
      </w:r>
      <w:r>
        <w:rPr>
          <w:rFonts w:hint="eastAsia"/>
          <w:snapToGrid w:val="0"/>
        </w:rPr>
        <w:t>条関係）</w:t>
      </w:r>
    </w:p>
    <w:p w:rsidR="009C1AD9" w:rsidRDefault="009C1AD9">
      <w:pPr>
        <w:jc w:val="right"/>
        <w:rPr>
          <w:snapToGrid w:val="0"/>
        </w:rPr>
      </w:pPr>
    </w:p>
    <w:p w:rsidR="003D0A40" w:rsidRDefault="003D0A40">
      <w:pPr>
        <w:jc w:val="right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3D0A40" w:rsidRDefault="003D0A40">
      <w:pPr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　岩手県人事委員会　様</w:t>
      </w:r>
    </w:p>
    <w:p w:rsidR="003D0A40" w:rsidRDefault="003D0A40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当事者　氏　　　　　名　</w:t>
      </w:r>
      <w:bookmarkStart w:id="0" w:name="_GoBack"/>
      <w:bookmarkEnd w:id="0"/>
      <w:r>
        <w:rPr>
          <w:rFonts w:hint="eastAsia"/>
          <w:snapToGrid w:val="0"/>
        </w:rPr>
        <w:t xml:space="preserve">　　</w:t>
      </w:r>
    </w:p>
    <w:p w:rsidR="003A49E8" w:rsidRDefault="003A49E8">
      <w:pPr>
        <w:jc w:val="right"/>
        <w:rPr>
          <w:snapToGrid w:val="0"/>
        </w:rPr>
      </w:pPr>
    </w:p>
    <w:p w:rsidR="003A49E8" w:rsidRDefault="003A49E8" w:rsidP="003A49E8">
      <w:pPr>
        <w:jc w:val="center"/>
        <w:rPr>
          <w:rFonts w:ascii="‚l‚r –¾’©" w:cs="Times New Roman"/>
          <w:snapToGrid w:val="0"/>
        </w:rPr>
      </w:pPr>
      <w:r>
        <w:rPr>
          <w:rFonts w:ascii="‚l‚r –¾’©" w:cs="Times New Roman" w:hint="eastAsia"/>
          <w:snapToGrid w:val="0"/>
        </w:rPr>
        <w:t>証　拠　申　出　書</w:t>
      </w:r>
    </w:p>
    <w:p w:rsidR="006557BF" w:rsidRDefault="006557BF" w:rsidP="003A49E8">
      <w:pPr>
        <w:jc w:val="center"/>
        <w:rPr>
          <w:rFonts w:ascii="‚l‚r –¾’©" w:cs="Times New Roman"/>
          <w:snapToGrid w:val="0"/>
        </w:rPr>
      </w:pPr>
    </w:p>
    <w:p w:rsidR="003D0A40" w:rsidRDefault="002609A9">
      <w:pPr>
        <w:spacing w:after="105"/>
        <w:ind w:left="210" w:hanging="210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　人委（審</w:t>
      </w:r>
      <w:r w:rsidR="003D0A40">
        <w:rPr>
          <w:rFonts w:hint="eastAsia"/>
          <w:snapToGrid w:val="0"/>
        </w:rPr>
        <w:t>）第　　　　号事案について、不利益処分についての</w:t>
      </w:r>
      <w:r w:rsidR="009C1AD9">
        <w:rPr>
          <w:rFonts w:hint="eastAsia"/>
          <w:snapToGrid w:val="0"/>
        </w:rPr>
        <w:t>審査請求</w:t>
      </w:r>
      <w:r w:rsidR="003D0A40">
        <w:rPr>
          <w:rFonts w:hint="eastAsia"/>
          <w:snapToGrid w:val="0"/>
        </w:rPr>
        <w:t>に関する規則第</w:t>
      </w:r>
      <w:r w:rsidR="003D0A40">
        <w:rPr>
          <w:rFonts w:ascii="‚l‚r –¾’©" w:cs="‚l‚r –¾’©"/>
          <w:snapToGrid w:val="0"/>
        </w:rPr>
        <w:t>30</w:t>
      </w:r>
      <w:r w:rsidR="003D0A40">
        <w:rPr>
          <w:rFonts w:hint="eastAsia"/>
          <w:snapToGrid w:val="0"/>
        </w:rPr>
        <w:t>条第２項の規定により、次のとおり証拠調べを申し出ます。</w:t>
      </w:r>
    </w:p>
    <w:tbl>
      <w:tblPr>
        <w:tblW w:w="8400" w:type="dxa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50"/>
        <w:gridCol w:w="945"/>
        <w:gridCol w:w="945"/>
        <w:gridCol w:w="1680"/>
        <w:gridCol w:w="1680"/>
        <w:gridCol w:w="1050"/>
        <w:gridCol w:w="1050"/>
      </w:tblGrid>
      <w:tr w:rsidR="00575E23" w:rsidTr="00575E23">
        <w:trPr>
          <w:cantSplit/>
          <w:trHeight w:val="1203"/>
        </w:trPr>
        <w:tc>
          <w:tcPr>
            <w:tcW w:w="1050" w:type="dxa"/>
            <w:vAlign w:val="center"/>
          </w:tcPr>
          <w:p w:rsidR="00575E23" w:rsidRDefault="00575E23">
            <w:pPr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証拠方法</w:t>
            </w:r>
          </w:p>
        </w:tc>
        <w:tc>
          <w:tcPr>
            <w:tcW w:w="945" w:type="dxa"/>
            <w:vAlign w:val="center"/>
          </w:tcPr>
          <w:p w:rsidR="00575E23" w:rsidRDefault="00575E23" w:rsidP="00B75D05">
            <w:pPr>
              <w:pStyle w:val="a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945" w:type="dxa"/>
            <w:vAlign w:val="center"/>
          </w:tcPr>
          <w:p w:rsidR="00575E23" w:rsidRDefault="00575E23" w:rsidP="00ED506A">
            <w:pPr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1680" w:type="dxa"/>
            <w:vAlign w:val="center"/>
          </w:tcPr>
          <w:p w:rsidR="00575E23" w:rsidRDefault="00575E23" w:rsidP="00575E23">
            <w:pPr>
              <w:pStyle w:val="a5"/>
              <w:tabs>
                <w:tab w:val="clear" w:pos="4252"/>
                <w:tab w:val="clear" w:pos="8504"/>
              </w:tabs>
              <w:spacing w:line="210" w:lineRule="exact"/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職　　　業</w:t>
            </w:r>
          </w:p>
          <w:p w:rsidR="00575E23" w:rsidRDefault="00575E23" w:rsidP="00575E23">
            <w:pPr>
              <w:spacing w:line="420" w:lineRule="exact"/>
              <w:jc w:val="center"/>
              <w:rPr>
                <w:rFonts w:ascii="‚l‚r –¾’©" w:cs="Times New Roman"/>
                <w:snapToGrid w:val="0"/>
                <w:w w:val="50"/>
              </w:rPr>
            </w:pPr>
            <w:r>
              <w:rPr>
                <w:rFonts w:ascii="‚l‚r –¾’©" w:cs="‚l‚r –¾’©"/>
                <w:snapToGrid w:val="0"/>
                <w:w w:val="50"/>
                <w:sz w:val="42"/>
                <w:szCs w:val="42"/>
              </w:rPr>
              <w:t>(</w:t>
            </w:r>
            <w:r>
              <w:rPr>
                <w:rFonts w:ascii="‚l‚r –¾’©" w:cs="‚l‚r –¾’©"/>
                <w:snapToGrid w:val="0"/>
              </w:rPr>
              <w:fldChar w:fldCharType="begin"/>
            </w:r>
            <w:r>
              <w:rPr>
                <w:rFonts w:ascii="‚l‚r –¾’©" w:cs="‚l‚r –¾’©"/>
                <w:snapToGrid w:val="0"/>
              </w:rPr>
              <w:instrText>eq \o \al(\s \up 5(</w:instrText>
            </w:r>
            <w:r>
              <w:rPr>
                <w:rFonts w:hint="eastAsia"/>
                <w:snapToGrid w:val="0"/>
              </w:rPr>
              <w:instrText>勤務先及び地</w:instrText>
            </w:r>
            <w:r>
              <w:rPr>
                <w:rFonts w:ascii="‚l‚r –¾’©" w:cs="‚l‚r –¾’©"/>
                <w:snapToGrid w:val="0"/>
              </w:rPr>
              <w:instrText>),\s \up-5(</w:instrText>
            </w:r>
            <w:r>
              <w:rPr>
                <w:rFonts w:hint="eastAsia"/>
                <w:snapToGrid w:val="0"/>
              </w:rPr>
              <w:instrText>位</w:instrText>
            </w:r>
            <w:r>
              <w:rPr>
                <w:rFonts w:ascii="‚l‚r –¾’©" w:cs="‚l‚r –¾’©"/>
                <w:snapToGrid w:val="0"/>
              </w:rPr>
              <w:instrText>))</w:instrText>
            </w:r>
            <w:r>
              <w:rPr>
                <w:rFonts w:ascii="‚l‚r –¾’©" w:cs="‚l‚r –¾’©"/>
                <w:snapToGrid w:val="0"/>
              </w:rPr>
              <w:fldChar w:fldCharType="end"/>
            </w:r>
            <w:r>
              <w:rPr>
                <w:rFonts w:ascii="‚l‚r –¾’©" w:cs="‚l‚r –¾’©"/>
                <w:snapToGrid w:val="0"/>
                <w:w w:val="50"/>
                <w:sz w:val="42"/>
                <w:szCs w:val="42"/>
              </w:rPr>
              <w:t>)</w:t>
            </w:r>
          </w:p>
        </w:tc>
        <w:tc>
          <w:tcPr>
            <w:tcW w:w="1680" w:type="dxa"/>
            <w:vAlign w:val="center"/>
          </w:tcPr>
          <w:p w:rsidR="00575E23" w:rsidRDefault="00575E23" w:rsidP="00575E23">
            <w:pPr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生　年　月　日</w:t>
            </w:r>
          </w:p>
        </w:tc>
        <w:tc>
          <w:tcPr>
            <w:tcW w:w="1050" w:type="dxa"/>
            <w:vAlign w:val="center"/>
          </w:tcPr>
          <w:p w:rsidR="00575E23" w:rsidRDefault="00575E23" w:rsidP="00575E23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立証事項</w:t>
            </w:r>
          </w:p>
        </w:tc>
        <w:tc>
          <w:tcPr>
            <w:tcW w:w="1050" w:type="dxa"/>
            <w:vAlign w:val="center"/>
          </w:tcPr>
          <w:p w:rsidR="00575E23" w:rsidRDefault="00575E23" w:rsidP="00575E23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所要時間</w:t>
            </w:r>
          </w:p>
        </w:tc>
      </w:tr>
      <w:tr w:rsidR="00575E23" w:rsidTr="00575E23">
        <w:trPr>
          <w:cantSplit/>
          <w:trHeight w:val="645"/>
        </w:trPr>
        <w:tc>
          <w:tcPr>
            <w:tcW w:w="1050" w:type="dxa"/>
            <w:vAlign w:val="center"/>
          </w:tcPr>
          <w:p w:rsidR="00575E23" w:rsidRDefault="00575E23" w:rsidP="00575E23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945" w:type="dxa"/>
            <w:vAlign w:val="center"/>
          </w:tcPr>
          <w:p w:rsidR="00575E23" w:rsidRDefault="00575E23" w:rsidP="00575E23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945" w:type="dxa"/>
            <w:vAlign w:val="center"/>
          </w:tcPr>
          <w:p w:rsidR="00575E23" w:rsidRDefault="00575E23" w:rsidP="00575E23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575E23" w:rsidRDefault="00575E23" w:rsidP="00575E23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575E23" w:rsidRDefault="00575E23" w:rsidP="00575E23">
            <w:pPr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月　日生</w:t>
            </w:r>
          </w:p>
        </w:tc>
        <w:tc>
          <w:tcPr>
            <w:tcW w:w="1050" w:type="dxa"/>
            <w:vAlign w:val="center"/>
          </w:tcPr>
          <w:p w:rsidR="00575E23" w:rsidRDefault="00575E23" w:rsidP="00575E23">
            <w:pPr>
              <w:pStyle w:val="a5"/>
              <w:tabs>
                <w:tab w:val="clear" w:pos="4252"/>
                <w:tab w:val="clear" w:pos="8504"/>
              </w:tabs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050" w:type="dxa"/>
            <w:vAlign w:val="center"/>
          </w:tcPr>
          <w:p w:rsidR="00575E23" w:rsidRDefault="00575E23" w:rsidP="00575E23">
            <w:pPr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ascii="‚l‚r –¾’©" w:cs="Times New Roman" w:hint="eastAsia"/>
                <w:snapToGrid w:val="0"/>
              </w:rPr>
              <w:t>分</w:t>
            </w:r>
          </w:p>
        </w:tc>
      </w:tr>
      <w:tr w:rsidR="00575E23" w:rsidTr="00575E23">
        <w:trPr>
          <w:trHeight w:val="645"/>
        </w:trPr>
        <w:tc>
          <w:tcPr>
            <w:tcW w:w="1050" w:type="dxa"/>
            <w:vAlign w:val="center"/>
          </w:tcPr>
          <w:p w:rsidR="00575E23" w:rsidRDefault="00575E23" w:rsidP="00575E23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945" w:type="dxa"/>
            <w:vAlign w:val="center"/>
          </w:tcPr>
          <w:p w:rsidR="00575E23" w:rsidRDefault="00575E23" w:rsidP="00575E23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945" w:type="dxa"/>
            <w:vAlign w:val="center"/>
          </w:tcPr>
          <w:p w:rsidR="00575E23" w:rsidRDefault="00575E23" w:rsidP="00575E23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575E23" w:rsidRDefault="00575E23" w:rsidP="00575E23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575E23" w:rsidRDefault="00575E23" w:rsidP="00575E23">
            <w:pPr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月　日生</w:t>
            </w:r>
          </w:p>
        </w:tc>
        <w:tc>
          <w:tcPr>
            <w:tcW w:w="1050" w:type="dxa"/>
            <w:vAlign w:val="center"/>
          </w:tcPr>
          <w:p w:rsidR="00575E23" w:rsidRDefault="00575E23" w:rsidP="00575E23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050" w:type="dxa"/>
            <w:tcBorders>
              <w:left w:val="nil"/>
            </w:tcBorders>
            <w:vAlign w:val="center"/>
          </w:tcPr>
          <w:p w:rsidR="00575E23" w:rsidRDefault="00575E23" w:rsidP="00575E23">
            <w:pPr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ascii="‚l‚r –¾’©" w:cs="Times New Roman" w:hint="eastAsia"/>
                <w:snapToGrid w:val="0"/>
              </w:rPr>
              <w:t>分</w:t>
            </w:r>
          </w:p>
        </w:tc>
      </w:tr>
    </w:tbl>
    <w:p w:rsidR="003D0A40" w:rsidRDefault="003D0A40">
      <w:pPr>
        <w:spacing w:before="105"/>
        <w:ind w:firstLine="210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>注１　証拠方法欄には、証人又は鑑定人の別を記載してください。</w:t>
      </w:r>
    </w:p>
    <w:p w:rsidR="003D0A40" w:rsidRDefault="003D0A40">
      <w:pPr>
        <w:spacing w:before="105"/>
        <w:ind w:firstLine="210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２　立証事項欄には、具体的、かつ、詳細に記載してください。</w:t>
      </w:r>
    </w:p>
    <w:sectPr w:rsidR="003D0A40" w:rsidSect="00575E23">
      <w:type w:val="continuous"/>
      <w:pgSz w:w="11907" w:h="16840" w:code="9"/>
      <w:pgMar w:top="1418" w:right="1457" w:bottom="3005" w:left="2047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C91" w:rsidRDefault="00603C9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03C91" w:rsidRDefault="00603C9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C91" w:rsidRDefault="00603C9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03C91" w:rsidRDefault="00603C9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3D0A40"/>
    <w:rsid w:val="002609A9"/>
    <w:rsid w:val="003A49E8"/>
    <w:rsid w:val="003D0A40"/>
    <w:rsid w:val="00462C10"/>
    <w:rsid w:val="00575E23"/>
    <w:rsid w:val="00603C91"/>
    <w:rsid w:val="006557BF"/>
    <w:rsid w:val="00753CC4"/>
    <w:rsid w:val="007B7685"/>
    <w:rsid w:val="009C1AD9"/>
    <w:rsid w:val="00AF64B7"/>
    <w:rsid w:val="00B75D05"/>
    <w:rsid w:val="00C84833"/>
    <w:rsid w:val="00D8301E"/>
    <w:rsid w:val="00EA4D56"/>
    <w:rsid w:val="00ED506A"/>
    <w:rsid w:val="00FD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ADC81F72-6DF0-4492-B55C-BEB832877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pPr>
      <w:wordWrap/>
      <w:autoSpaceDE/>
      <w:autoSpaceDN/>
      <w:adjustRightInd/>
      <w:spacing w:line="240" w:lineRule="auto"/>
      <w:textAlignment w:val="auto"/>
    </w:pPr>
    <w:rPr>
      <w:rFonts w:hAnsi="Courier New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様式第７号イ</vt:lpstr>
    </vt:vector>
  </TitlesOfParts>
  <Company>制作技術部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様式第７号イ</dc:title>
  <dc:subject> </dc:subject>
  <dc:creator>第一法規株式会社</dc:creator>
  <cp:keywords> </cp:keywords>
  <dc:description> </dc:description>
  <cp:lastModifiedBy>002073</cp:lastModifiedBy>
  <cp:revision>4</cp:revision>
  <cp:lastPrinted>2000-10-04T09:20:00Z</cp:lastPrinted>
  <dcterms:created xsi:type="dcterms:W3CDTF">2021-03-03T07:40:00Z</dcterms:created>
  <dcterms:modified xsi:type="dcterms:W3CDTF">2022-02-03T07:06:00Z</dcterms:modified>
</cp:coreProperties>
</file>