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Ｎｏ</w:t>
      </w:r>
      <w:r>
        <w:rPr>
          <w:rFonts w:hint="default" w:ascii="ＭＳ 明朝" w:hAnsi="ＭＳ 明朝" w:eastAsia="ＭＳ 明朝"/>
          <w:kern w:val="2"/>
          <w:sz w:val="21"/>
        </w:rPr>
        <w:t>210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jc w:val="lef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630"/>
        <w:gridCol w:w="105"/>
        <w:gridCol w:w="630"/>
        <w:gridCol w:w="630"/>
        <w:gridCol w:w="525"/>
        <w:gridCol w:w="315"/>
        <w:gridCol w:w="420"/>
        <w:gridCol w:w="315"/>
        <w:gridCol w:w="840"/>
        <w:gridCol w:w="210"/>
        <w:gridCol w:w="210"/>
        <w:gridCol w:w="210"/>
        <w:gridCol w:w="1260"/>
        <w:gridCol w:w="105"/>
        <w:gridCol w:w="1050"/>
        <w:gridCol w:w="1050"/>
      </w:tblGrid>
      <w:tr>
        <w:trPr>
          <w:trHeight w:val="525" w:hRule="exact"/>
        </w:trPr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after="240" w:afterLines="0" w:afterAutospacing="0"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412750</wp:posOffset>
                      </wp:positionV>
                      <wp:extent cx="400050" cy="400050"/>
                      <wp:effectExtent l="635" t="635" r="24130" b="889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32.5pt;margin-left:-4.6500000000000004pt;mso-position-horizontal-relative:text;mso-position-vertical-relative:text;position:absolute;height:31.5pt;width:31.5pt;z-index:2;" o:allowincell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147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240" w:afterLines="0" w:afterAutospacing="0"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印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決裁年月日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　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w w:val="80"/>
              </w:rPr>
            </w:pPr>
            <w:r>
              <w:rPr>
                <w:rFonts w:hint="default" w:ascii="ＭＳ 明朝" w:hAnsi="ＭＳ 明朝" w:eastAsia="ＭＳ 明朝"/>
                <w:w w:val="80"/>
                <w:kern w:val="2"/>
                <w:sz w:val="21"/>
              </w:rPr>
              <w:t>室（課）長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　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</w:t>
            </w:r>
          </w:p>
        </w:tc>
      </w:tr>
      <w:tr>
        <w:trPr>
          <w:cantSplit/>
          <w:trHeight w:val="1565" w:hRule="exact"/>
        </w:trPr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日</w:t>
            </w:r>
          </w:p>
        </w:tc>
      </w:tr>
      <w:tr>
        <w:trPr>
          <w:trHeight w:val="630" w:hRule="exact"/>
        </w:trPr>
        <w:tc>
          <w:tcPr>
            <w:tcW w:w="2835" w:type="dxa"/>
            <w:gridSpan w:val="6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　</w:t>
            </w: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県南広域振興局長　様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w w:val="90"/>
              </w:rPr>
            </w:pPr>
            <w:r>
              <w:rPr>
                <w:rFonts w:hint="default" w:ascii="ＭＳ 明朝" w:hAnsi="ＭＳ 明朝" w:eastAsia="ＭＳ 明朝"/>
                <w:w w:val="90"/>
                <w:kern w:val="2"/>
                <w:sz w:val="21"/>
              </w:rPr>
              <w:t>（所在地）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30" w:hRule="exact"/>
        </w:trPr>
        <w:tc>
          <w:tcPr>
            <w:tcW w:w="283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30" w:hRule="exact"/>
        </w:trPr>
        <w:tc>
          <w:tcPr>
            <w:tcW w:w="8505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140" w:lineRule="exact"/>
              <w:ind w:left="2415" w:leftChars="115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免税軽油使用者証免税証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免税軽油使用者証</w:t>
            </w:r>
          </w:p>
          <w:p>
            <w:pPr>
              <w:pStyle w:val="0"/>
              <w:spacing w:before="0" w:beforeLines="0" w:beforeAutospacing="0" w:after="0" w:afterLines="0" w:afterAutospacing="0" w:line="140" w:lineRule="exact"/>
              <w:ind w:left="2415" w:leftChars="1150" w:firstLine="1890" w:firstLineChars="9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返納、紛失届書</w:t>
            </w:r>
          </w:p>
          <w:p>
            <w:pPr>
              <w:pStyle w:val="0"/>
              <w:spacing w:before="0" w:beforeLines="0" w:beforeAutospacing="0" w:after="0" w:afterLines="0" w:afterAutospacing="0" w:line="140" w:lineRule="exact"/>
              <w:ind w:left="2415" w:leftChars="115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税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証</w:t>
            </w:r>
          </w:p>
        </w:tc>
      </w:tr>
      <w:tr>
        <w:trPr>
          <w:trHeight w:val="950" w:hRule="exact"/>
        </w:trPr>
        <w:tc>
          <w:tcPr>
            <w:tcW w:w="630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使用者証</w:t>
            </w:r>
          </w:p>
        </w:tc>
        <w:tc>
          <w:tcPr>
            <w:tcW w:w="1365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　用　者証番号</w:t>
            </w:r>
          </w:p>
        </w:tc>
        <w:tc>
          <w:tcPr>
            <w:tcW w:w="1575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号</w:t>
            </w:r>
          </w:p>
        </w:tc>
        <w:tc>
          <w:tcPr>
            <w:tcW w:w="1260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免税用途</w:t>
            </w:r>
          </w:p>
        </w:tc>
        <w:tc>
          <w:tcPr>
            <w:tcW w:w="3675" w:type="dxa"/>
            <w:gridSpan w:val="5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89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使用者証の有効期間</w:t>
            </w:r>
          </w:p>
        </w:tc>
        <w:tc>
          <w:tcPr>
            <w:tcW w:w="65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日から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日まで</w:t>
            </w:r>
          </w:p>
        </w:tc>
      </w:tr>
      <w:tr>
        <w:trPr>
          <w:trHeight w:val="1210" w:hRule="exac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証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　　　　　別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　　　　　号</w:t>
            </w: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　　　　途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免税軽油使用者証免税証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交付を受けた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vanish w:val="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日</w:t>
            </w:r>
          </w:p>
        </w:tc>
      </w:tr>
      <w:tr>
        <w:trPr>
          <w:trHeight w:val="1155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2520" w:hRule="exac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　　　　　　　　由</w:t>
            </w:r>
          </w:p>
        </w:tc>
        <w:tc>
          <w:tcPr>
            <w:tcW w:w="78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（Ａ４）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一関県税センター</dc:creator>
  <cp:lastModifiedBy>一関県税センター</cp:lastModifiedBy>
  <dcterms:created xsi:type="dcterms:W3CDTF">2018-01-19T01:22:00Z</dcterms:created>
  <dcterms:modified xsi:type="dcterms:W3CDTF">2018-01-19T01:22:00Z</dcterms:modified>
  <cp:revision>0</cp:revision>
</cp:coreProperties>
</file>