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default" w:eastAsia="ＭＳ Ｐ明朝"/>
          <w:kern w:val="0"/>
          <w:sz w:val="1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90805</wp:posOffset>
                </wp:positionV>
                <wp:extent cx="5139690" cy="2489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39690" cy="24892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eastAsia="ＭＳ Ｐ明朝"/>
                                <w:sz w:val="26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z w:val="26"/>
                              </w:rPr>
                              <w:t>遺族補償年金支給停止申請書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15pt;margin-left:-0.45pt;mso-position-horizontal-relative:text;mso-position-vertical-relative:text;position:absolute;height:19.600000000000001pt;width:404.7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eastAsia="ＭＳ Ｐ明朝"/>
                          <w:sz w:val="26"/>
                        </w:rPr>
                      </w:pPr>
                      <w:r>
                        <w:rPr>
                          <w:rFonts w:hint="eastAsia" w:eastAsia="ＭＳ Ｐ明朝"/>
                          <w:sz w:val="26"/>
                        </w:rPr>
                        <w:t>遺族補償年金支給停止申請書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ＭＳ Ｐ明朝"/>
          <w:kern w:val="0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-46355</wp:posOffset>
                </wp:positionV>
                <wp:extent cx="73596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3596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様式第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.65pt;margin-left:-3.2pt;mso-position-horizontal-relative:text;mso-position-vertical-relative:text;position:absolute;height:20.65pt;width:57.9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様式第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20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="99" w:tblpY="305"/>
        <w:tblW w:w="90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8"/>
        <w:gridCol w:w="1382"/>
        <w:gridCol w:w="2293"/>
        <w:gridCol w:w="968"/>
        <w:gridCol w:w="1286"/>
        <w:gridCol w:w="566"/>
        <w:gridCol w:w="127"/>
        <w:gridCol w:w="1990"/>
      </w:tblGrid>
      <w:tr>
        <w:trPr>
          <w:cantSplit/>
          <w:trHeight w:val="396" w:hRule="atLeast"/>
        </w:trPr>
        <w:tc>
          <w:tcPr>
            <w:tcW w:w="6347" w:type="dxa"/>
            <w:gridSpan w:val="5"/>
            <w:tcBorders>
              <w:top w:val="nil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56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8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認定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8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番号</w:t>
            </w:r>
          </w:p>
        </w:tc>
        <w:tc>
          <w:tcPr>
            <w:tcW w:w="211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093" w:type="dxa"/>
            <w:gridSpan w:val="3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地方公務員災害補償基金　岩手県支部長　様</w:t>
            </w:r>
          </w:p>
        </w:tc>
        <w:tc>
          <w:tcPr>
            <w:tcW w:w="4937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請求（申請）　　　令和　　　　　　年　　　　　　月　　　　　　日　</w:t>
            </w:r>
          </w:p>
        </w:tc>
      </w:tr>
      <w:tr>
        <w:trPr>
          <w:cantSplit/>
          <w:trHeight w:val="2114" w:hRule="atLeast"/>
        </w:trPr>
        <w:tc>
          <w:tcPr>
            <w:tcW w:w="4093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0" w:leftChars="0" w:right="0" w:rightChars="0" w:firstLine="180" w:firstLineChars="100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8"/>
              </w:rPr>
              <w:t>下記の所在不明者にかかる遺族補償年金の支給停止を申請します。</w:t>
            </w: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spacing w:val="16"/>
                <w:kern w:val="0"/>
                <w:sz w:val="16"/>
                <w:fitText w:val="1103" w:id="1"/>
              </w:rPr>
              <w:t>申　請　者　</w:t>
            </w:r>
            <w:r>
              <w:rPr>
                <w:rFonts w:hint="eastAsia" w:eastAsia="ＭＳ Ｐ明朝"/>
                <w:spacing w:val="8"/>
                <w:kern w:val="0"/>
                <w:sz w:val="16"/>
                <w:fitText w:val="1103" w:id="1"/>
              </w:rPr>
              <w:t>の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年金証書の番号　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>　　　　　　　　　　　　　　　　　　　　　第　　　　　　　　　号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住　　　所　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 xml:space="preserve">                                                  </w:t>
            </w:r>
            <w:r>
              <w:rPr>
                <w:rFonts w:hint="eastAsia" w:eastAsia="ＭＳ Ｐ明朝"/>
                <w:kern w:val="0"/>
                <w:sz w:val="16"/>
              </w:rPr>
              <w:t>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2"/>
              </w:rPr>
            </w:pPr>
            <w:r>
              <w:rPr>
                <w:rFonts w:hint="eastAsia" w:eastAsia="ＭＳ Ｐ明朝"/>
                <w:spacing w:val="70"/>
                <w:kern w:val="0"/>
                <w:sz w:val="12"/>
                <w:fitText w:val="630" w:id="2"/>
              </w:rPr>
              <w:t>ふりが</w:t>
            </w:r>
            <w:r>
              <w:rPr>
                <w:rFonts w:hint="eastAsia" w:eastAsia="ＭＳ Ｐ明朝"/>
                <w:spacing w:val="0"/>
                <w:kern w:val="0"/>
                <w:sz w:val="12"/>
                <w:fitText w:val="630" w:id="2"/>
              </w:rPr>
              <w:t>な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6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氏　　　名</w:t>
            </w:r>
            <w:r>
              <w:rPr>
                <w:rFonts w:hint="eastAsia" w:eastAsia="ＭＳ Ｐ明朝"/>
                <w:kern w:val="0"/>
                <w:sz w:val="16"/>
              </w:rPr>
              <w:t xml:space="preserve"> 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 xml:space="preserve">                                                  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300" w:lineRule="exact"/>
              <w:rPr>
                <w:rFonts w:hint="eastAsia" w:eastAsia="ＭＳ Ｐ明朝"/>
                <w:kern w:val="0"/>
                <w:sz w:val="16"/>
                <w:u w:val="dotted" w:color="auto"/>
              </w:rPr>
            </w:pPr>
            <w:r>
              <w:rPr>
                <w:rFonts w:hint="eastAsia" w:eastAsia="ＭＳ Ｐ明朝"/>
                <w:kern w:val="0"/>
                <w:sz w:val="16"/>
              </w:rPr>
              <w:t>　　　　　　　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>　　　　　　　　　　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 xml:space="preserve"> 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>　　年　　　　　　月　　　　　　日生（　　　歳）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30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所在不明者との続柄　</w:t>
            </w:r>
            <w:r>
              <w:rPr>
                <w:rFonts w:hint="eastAsia" w:eastAsia="ＭＳ Ｐ明朝"/>
                <w:kern w:val="0"/>
                <w:sz w:val="16"/>
                <w:u w:val="dotted" w:color="auto"/>
              </w:rPr>
              <w:t>　　　　　　　　　　　　　　　　　　　　　　　　　　　　　　　</w:t>
            </w:r>
            <w:r>
              <w:rPr>
                <w:rFonts w:hint="eastAsia" w:eastAsia="ＭＳ Ｐ明朝"/>
                <w:kern w:val="0"/>
                <w:sz w:val="16"/>
              </w:rPr>
              <w:t>　　　</w:t>
            </w:r>
          </w:p>
        </w:tc>
      </w:tr>
      <w:tr>
        <w:trPr>
          <w:trHeight w:val="420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１　所在不明者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dashSmallGap" w:color="FFFFFF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年金証書の番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dashSmallGap" w:color="FFFFFF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　　　　　　　　　　　　　　　　　　　　　　　　第　　　　　　　　　　　　　　　　号</w:t>
            </w:r>
          </w:p>
        </w:tc>
      </w:tr>
      <w:tr>
        <w:trPr>
          <w:cantSplit/>
          <w:trHeight w:val="42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dashSmallGap" w:color="FFFFFF" w:sz="4" w:space="0"/>
              <w:left w:val="single" w:color="auto" w:sz="4" w:space="0"/>
              <w:bottom w:val="dashSmallGap" w:color="FFFFFF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氏名</w:t>
            </w:r>
          </w:p>
        </w:tc>
        <w:tc>
          <w:tcPr>
            <w:tcW w:w="7230" w:type="dxa"/>
            <w:gridSpan w:val="6"/>
            <w:tcBorders>
              <w:top w:val="dashSmallGap" w:color="auto" w:sz="4" w:space="0"/>
              <w:left w:val="dashSmallGap" w:color="FFFFFF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dashSmallGap" w:color="FFFFFF" w:sz="4" w:space="0"/>
              <w:left w:val="single" w:color="auto" w:sz="4" w:space="0"/>
              <w:bottom w:val="dashSmallGap" w:color="FFFFFF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最後の住所</w:t>
            </w:r>
          </w:p>
        </w:tc>
        <w:tc>
          <w:tcPr>
            <w:tcW w:w="7230" w:type="dxa"/>
            <w:gridSpan w:val="6"/>
            <w:tcBorders>
              <w:top w:val="dashSmallGap" w:color="auto" w:sz="4" w:space="0"/>
              <w:left w:val="dashSmallGap" w:color="FFFFFF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dashSmallGap" w:color="FFFFFF" w:sz="4" w:space="0"/>
              <w:left w:val="single" w:color="auto" w:sz="4" w:space="0"/>
              <w:bottom w:val="dashSmallGap" w:color="FFFFFF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所在不明となった年月日</w:t>
            </w:r>
          </w:p>
        </w:tc>
        <w:tc>
          <w:tcPr>
            <w:tcW w:w="7230" w:type="dxa"/>
            <w:gridSpan w:val="6"/>
            <w:tcBorders>
              <w:top w:val="dashSmallGap" w:color="auto" w:sz="4" w:space="0"/>
              <w:left w:val="dashSmallGap" w:color="FFFFFF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　　　　　　　　　　　　　　令和　　　　　　　　年　　　　　　　月　　　　　　　　日</w:t>
            </w:r>
          </w:p>
        </w:tc>
      </w:tr>
      <w:tr>
        <w:trPr>
          <w:cantSplit/>
          <w:trHeight w:val="42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dashSmallGap" w:color="FFFFFF" w:sz="4" w:space="0"/>
              <w:left w:val="single" w:color="auto" w:sz="4" w:space="0"/>
              <w:bottom w:val="single" w:color="auto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所在不明の事由</w:t>
            </w:r>
          </w:p>
        </w:tc>
        <w:tc>
          <w:tcPr>
            <w:tcW w:w="7230" w:type="dxa"/>
            <w:gridSpan w:val="6"/>
            <w:tcBorders>
              <w:top w:val="dashSmallGap" w:color="auto" w:sz="4" w:space="0"/>
              <w:left w:val="dashSmallGap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２　申請者の同順位者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氏　　　　　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住　　　　　　　　　　　　　所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年金証書の番号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所在不明者との続柄</w:t>
            </w:r>
          </w:p>
        </w:tc>
      </w:tr>
      <w:tr>
        <w:trPr>
          <w:trHeight w:val="49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第　　　　　　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第　　　　　　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trHeight w:val="43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第　　　　　　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trHeight w:val="490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第　　　　　　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第　　　　　　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6"/>
              </w:rPr>
            </w:pP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140" w:lineRule="exact"/>
        <w:rPr>
          <w:rFonts w:hint="eastAsia" w:eastAsia="ＭＳ Ｐ明朝"/>
          <w:sz w:val="18"/>
        </w:rPr>
      </w:pPr>
    </w:p>
    <w:tbl>
      <w:tblPr>
        <w:tblStyle w:val="11"/>
        <w:tblW w:w="9050" w:type="dxa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0"/>
        <w:gridCol w:w="3274"/>
        <w:gridCol w:w="1134"/>
        <w:gridCol w:w="3642"/>
      </w:tblGrid>
      <w:tr>
        <w:trPr>
          <w:trHeight w:val="370" w:hRule="atLeast"/>
        </w:trPr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3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＊決定内容</w:t>
            </w:r>
            <w:r>
              <w:rPr>
                <w:rFonts w:hint="default" w:eastAsia="ＭＳ Ｐ明朝"/>
                <w:kern w:val="0"/>
                <w:sz w:val="16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126365</wp:posOffset>
                      </wp:positionV>
                      <wp:extent cx="0" cy="3429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horizontal-relative:text;mso-position-vertical-relative:text;position:absolute;z-index:4;" o:spid="_x0000_s1028" o:allowincell="t" o:allowoverlap="t" filled="f" stroked="f" o:spt="20" from="316.95000000000005pt,9.9500000000000011pt" to="316.95000000000005pt,36.950000000000003pt">
                      <v:fill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32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令和　　　　　年　　　　　　月分から停止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＊通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　知</w:t>
            </w:r>
          </w:p>
        </w:tc>
        <w:tc>
          <w:tcPr>
            <w:tcW w:w="364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令和　　　　　年　　　　　　月　　　　　　　日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text" w:tblpX="94" w:tblpY="7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32"/>
        <w:gridCol w:w="2371"/>
        <w:gridCol w:w="2371"/>
        <w:gridCol w:w="2373"/>
      </w:tblGrid>
      <w:tr>
        <w:trPr>
          <w:trHeight w:val="169" w:hRule="atLeast"/>
        </w:trPr>
        <w:tc>
          <w:tcPr>
            <w:tcW w:w="19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0" w:hanging="170"/>
              <w:rPr>
                <w:rFonts w:hint="eastAsia"/>
                <w:u w:val="none" w:color="auto"/>
              </w:rPr>
            </w:pPr>
            <w:r>
              <w:rPr>
                <w:rFonts w:hint="eastAsia" w:eastAsia="ＭＳ Ｐ明朝"/>
                <w:sz w:val="16"/>
                <w:u w:val="none" w:color="auto"/>
              </w:rPr>
              <w:t>＊　受　　　　理</w:t>
            </w:r>
          </w:p>
          <w:p>
            <w:pPr>
              <w:pStyle w:val="0"/>
              <w:ind w:left="170" w:lef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 w:eastAsia="ＭＳ Ｐ明朝"/>
                <w:sz w:val="14"/>
                <w:u w:val="none" w:color="auto"/>
              </w:rPr>
              <w:t>（到達した年月日）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所　属　部　局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任　命　権　者</w:t>
            </w:r>
          </w:p>
        </w:tc>
        <w:tc>
          <w:tcPr>
            <w:tcW w:w="23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基　金　支　部</w:t>
            </w:r>
          </w:p>
        </w:tc>
      </w:tr>
      <w:tr>
        <w:trPr>
          <w:trHeight w:val="192" w:hRule="atLeast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令和　　年　　月　　日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令和　　年　　月　　日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令和　　年　　月　　日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300" w:lineRule="exact"/>
        <w:rPr>
          <w:rFonts w:hint="eastAsia" w:eastAsia="ＭＳ Ｐ明朝"/>
          <w:sz w:val="16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300" w:lineRule="exact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〔注意事項〕</w:t>
      </w:r>
    </w:p>
    <w:p>
      <w:pPr>
        <w:pStyle w:val="0"/>
        <w:tabs>
          <w:tab w:val="right" w:leader="none" w:pos="8820"/>
        </w:tabs>
        <w:spacing w:line="60" w:lineRule="auto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１　　申請者は、＊印の欄には記入しないこと。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２　　「申請者の年金証書の番号」の項には、申請者が所在不明者と同順位者である場合にのみ記入すること。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３　　「１　所在不明者」の欄の年金証書の番号の項は、その番号が不明のときは記入する必要はないこと。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４　　「２　申請者の同順位者」の欄には、所在不明者の同順位者があるときは、その同順位者について、同順位者がないときは、その次順位者である申請者の同順位者について記入し、後者の場合は、同欄中の「年金証書の番号」の項の記入は必要ない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５　　この申請書には、所在不明者の所在が１年以上明らかでないことを証明する書類を提出すること。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00" w:hanging="200" w:hangingChars="100"/>
        <w:rPr>
          <w:rFonts w:hint="eastAsia" w:eastAsia="ＭＳ Ｐ明朝"/>
          <w:sz w:val="16"/>
        </w:rPr>
      </w:pPr>
      <w:bookmarkStart w:id="0" w:name="_GoBack"/>
      <w:bookmarkEnd w:id="0"/>
      <w:r>
        <w:rPr>
          <w:rFonts w:hint="eastAsia" w:eastAsia="ＭＳ Ｐ明朝"/>
          <w:sz w:val="16"/>
          <w:u w:val="none" w:color="auto"/>
        </w:rPr>
        <w:t>６　　年月日の記載には元号を用いる。</w:t>
      </w: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8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200"/>
  <w:mirrorMargins/>
  <w:bordersDoNotSurroundHeader/>
  <w:bordersDoNotSurroundFooter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"/>
    <w:basedOn w:val="0"/>
    <w:next w:val="17"/>
    <w:link w:val="0"/>
    <w:uiPriority w:val="0"/>
    <w:pPr>
      <w:tabs>
        <w:tab w:val="left" w:leader="none" w:pos="360"/>
        <w:tab w:val="right" w:leader="none" w:pos="8820"/>
      </w:tabs>
      <w:spacing w:line="200" w:lineRule="exact"/>
    </w:pPr>
    <w:rPr>
      <w:rFonts w:eastAsia="ＭＳ Ｐ明朝"/>
      <w:kern w:val="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158</Words>
  <Characters>907</Characters>
  <Application>JUST Note</Application>
  <Lines>7</Lines>
  <Paragraphs>2</Paragraphs>
  <Company>NTU</Company>
  <CharactersWithSpaces>1063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2003-10-19T05:21:00Z</dcterms:created>
  <dcterms:modified xsi:type="dcterms:W3CDTF">2021-01-13T02:23:13Z</dcterms:modified>
  <cp:revision>15</cp:revision>
</cp:coreProperties>
</file>