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707" w:rsidRPr="0070743E" w:rsidRDefault="00CA7FA4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別紙３</w:t>
      </w:r>
    </w:p>
    <w:p w:rsidR="007141F9" w:rsidRPr="0070743E" w:rsidRDefault="00DD2A6E">
      <w:pPr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8189595</wp:posOffset>
                </wp:positionH>
                <wp:positionV relativeFrom="paragraph">
                  <wp:posOffset>-346075</wp:posOffset>
                </wp:positionV>
                <wp:extent cx="1017905" cy="405130"/>
                <wp:effectExtent l="14605" t="17780" r="15240" b="152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98B" w:rsidRPr="00706556" w:rsidRDefault="00BC398B" w:rsidP="00BC398B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0655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44.85pt;margin-top:-27.25pt;width:80.15pt;height:3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" strokecolor="red" strokeweight="1.5pt">
                <v:textbox inset="5.85pt,.7pt,5.85pt,.7pt">
                  <w:txbxContent>
                    <w:p w:rsidR="00BC398B" w:rsidRPr="00706556" w:rsidRDefault="00BC398B" w:rsidP="00BC398B">
                      <w:pPr>
                        <w:jc w:val="distribute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706556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記載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:rsidR="002D018B" w:rsidRPr="00AA4023" w:rsidRDefault="00CA7FA4" w:rsidP="002D018B">
      <w:pPr>
        <w:rPr>
          <w:rFonts w:ascii="ＭＳ ゴシック" w:eastAsia="ＭＳ ゴシック" w:hAnsi="ＭＳ ゴシック" w:hint="eastAsia"/>
          <w:szCs w:val="21"/>
        </w:rPr>
      </w:pPr>
      <w:r w:rsidRPr="00AA4023">
        <w:rPr>
          <w:rFonts w:ascii="ＭＳ ゴシック" w:eastAsia="ＭＳ ゴシック" w:hAnsi="ＭＳ ゴシック" w:hint="eastAsia"/>
          <w:szCs w:val="21"/>
        </w:rPr>
        <w:t>１</w:t>
      </w:r>
      <w:r w:rsidR="00AA4023" w:rsidRPr="00AA4023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AA4023">
        <w:rPr>
          <w:rFonts w:ascii="ＭＳ ゴシック" w:eastAsia="ＭＳ ゴシック" w:hAnsi="ＭＳ ゴシック" w:hint="eastAsia"/>
          <w:szCs w:val="21"/>
        </w:rPr>
        <w:t>商業機能の復旧促進のための</w:t>
      </w:r>
      <w:r w:rsidR="00A4446E" w:rsidRPr="00AA4023">
        <w:rPr>
          <w:rFonts w:ascii="ＭＳ ゴシック" w:eastAsia="ＭＳ ゴシック" w:hAnsi="ＭＳ ゴシック" w:hint="eastAsia"/>
          <w:szCs w:val="21"/>
        </w:rPr>
        <w:t>整備</w:t>
      </w:r>
      <w:r w:rsidR="008D2755" w:rsidRPr="00AA4023">
        <w:rPr>
          <w:rFonts w:ascii="ＭＳ ゴシック" w:eastAsia="ＭＳ ゴシック" w:hAnsi="ＭＳ ゴシック" w:hint="eastAsia"/>
          <w:szCs w:val="21"/>
        </w:rPr>
        <w:t>計画の内容（グループ全体）</w:t>
      </w:r>
    </w:p>
    <w:tbl>
      <w:tblPr>
        <w:tblW w:w="1501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1"/>
        <w:gridCol w:w="13030"/>
      </w:tblGrid>
      <w:tr w:rsidR="008D2755" w:rsidRPr="0070743E" w:rsidTr="008667D3">
        <w:trPr>
          <w:trHeight w:val="1630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755" w:rsidRPr="0070743E" w:rsidRDefault="00A4446E" w:rsidP="00A4446E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整備を必要とする被災施設の概要</w:t>
            </w:r>
          </w:p>
        </w:tc>
        <w:tc>
          <w:tcPr>
            <w:tcW w:w="1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446E" w:rsidRDefault="00A4446E" w:rsidP="00E17CD9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 w:rsidR="009542F2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共同店舗等として</w:t>
            </w:r>
            <w:r w:rsidR="00E17CD9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整備</w:t>
            </w:r>
            <w:r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する被災施設の概要</w:t>
            </w:r>
            <w:r w:rsidR="00BF32FF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（被災店舗の使用者、店舗面積、建物の構造、所有者、復旧</w:t>
            </w:r>
            <w:r w:rsidR="00E17CD9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見込）</w:t>
            </w:r>
            <w:r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を記載</w:t>
            </w:r>
            <w:r w:rsidR="00AA4023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してください</w:t>
            </w:r>
            <w:r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BC398B" w:rsidRDefault="00BC398B" w:rsidP="00BC398B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  <w:t>店舗名　　　　　　　　　　店舗面積　　建物の構造　　建物所湯者　　　　　　　　　復旧見込み</w:t>
            </w:r>
          </w:p>
          <w:p w:rsidR="00BC398B" w:rsidRDefault="00BC398B" w:rsidP="00BC398B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  <w:t>〇〇商店（代表者氏名）　　〇〇㎡　　　木造平屋　　　〇〇商店（代表者氏名）　　　構成員として共同復旧</w:t>
            </w:r>
          </w:p>
          <w:p w:rsidR="00BC398B" w:rsidRDefault="00BC398B" w:rsidP="00BC398B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  <w:t>△△ストア（　　　）　　　△△㎡　　　鉄骨２階　　　△△不動産（　　　）　　　　復旧の意向がないため施設管理者が復旧</w:t>
            </w:r>
          </w:p>
          <w:p w:rsidR="00BC398B" w:rsidRPr="009542F2" w:rsidRDefault="00BC398B" w:rsidP="00BC398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  <w:t xml:space="preserve">　　　　　　　　　　　　　　　　　　　　　　　　　　　　　　　　　　　　　　　　（所有者逝去のため　施設管理者が復旧）</w:t>
            </w:r>
          </w:p>
        </w:tc>
      </w:tr>
      <w:tr w:rsidR="008D2755" w:rsidRPr="0070743E" w:rsidTr="008667D3">
        <w:trPr>
          <w:trHeight w:val="1630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755" w:rsidRPr="0070743E" w:rsidRDefault="00E17CD9" w:rsidP="00E17CD9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整備計画</w:t>
            </w:r>
            <w:r w:rsidR="008D2755" w:rsidRPr="0070743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の内容</w:t>
            </w:r>
          </w:p>
        </w:tc>
        <w:tc>
          <w:tcPr>
            <w:tcW w:w="1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2755" w:rsidRPr="009542F2" w:rsidRDefault="00070A26" w:rsidP="009542F2">
            <w:pPr>
              <w:widowControl/>
              <w:ind w:left="315" w:hangingChars="175" w:hanging="315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 w:rsid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E17CD9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共同店舗等として整備する計画施設の概要（施設名称：共同店舗、街区の再配置に伴うコミュニティスペース、駐車場等）及び</w:t>
            </w:r>
            <w:r w:rsidR="00B6172B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整備が必要な理由を</w:t>
            </w:r>
            <w:r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具体的に</w:t>
            </w:r>
            <w:r w:rsidR="00AD3F42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記載</w:t>
            </w:r>
            <w:r w:rsidR="00AA4023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してください</w:t>
            </w:r>
            <w:r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BC398B" w:rsidRDefault="00BC398B" w:rsidP="00BC398B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  <w:t>共同店舗　　鉄骨２階　店舗面積　〇〇〇㎡　〇区画　（補助対象△△△㎡　△区画）</w:t>
            </w:r>
          </w:p>
          <w:p w:rsidR="00BC398B" w:rsidRDefault="00BC398B" w:rsidP="00BC398B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  <w:t xml:space="preserve">　　　（理由）</w:t>
            </w:r>
          </w:p>
          <w:p w:rsidR="00BC398B" w:rsidRDefault="00BC398B" w:rsidP="00BC398B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  <w:t xml:space="preserve">　駐車場</w:t>
            </w:r>
          </w:p>
          <w:p w:rsidR="00070A26" w:rsidRPr="00070A26" w:rsidRDefault="00BC398B" w:rsidP="00BC398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  <w:t xml:space="preserve">　　　（理由）</w:t>
            </w:r>
          </w:p>
        </w:tc>
      </w:tr>
      <w:tr w:rsidR="008D2755" w:rsidRPr="0070743E" w:rsidTr="008667D3">
        <w:trPr>
          <w:trHeight w:val="1630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755" w:rsidRPr="0070743E" w:rsidRDefault="00D41379" w:rsidP="00D41379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整備</w:t>
            </w:r>
            <w:r w:rsidR="008D2755" w:rsidRPr="0070743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スケジュール</w:t>
            </w:r>
          </w:p>
        </w:tc>
        <w:tc>
          <w:tcPr>
            <w:tcW w:w="1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2755" w:rsidRDefault="008D2755" w:rsidP="00BB1A3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9542F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</w:t>
            </w:r>
            <w:r w:rsidR="009542F2" w:rsidRPr="009542F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9542F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年度内に完工することを前提として、</w:t>
            </w:r>
            <w:r w:rsidR="00B6172B" w:rsidRPr="009542F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施設の完成及びテナントの入居時期</w:t>
            </w:r>
            <w:r w:rsidRPr="009542F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について時系列に</w:t>
            </w:r>
            <w:r w:rsidR="00AD3F42" w:rsidRPr="009542F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記載</w:t>
            </w:r>
            <w:r w:rsidR="00AA4023" w:rsidRPr="009542F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してください</w:t>
            </w:r>
            <w:r w:rsidRPr="009542F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。</w:t>
            </w:r>
          </w:p>
          <w:p w:rsidR="00BC398B" w:rsidRDefault="00BC398B" w:rsidP="00BC398B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  <w:t xml:space="preserve">共同店舗整備　　</w:t>
            </w:r>
            <w:r w:rsidR="00081CB6"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  <w:t>令和</w:t>
            </w:r>
            <w:r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  <w:t>〇年〇月～</w:t>
            </w:r>
            <w:r w:rsidR="00081CB6"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  <w:t>令和</w:t>
            </w:r>
            <w:r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  <w:t>〇年〇月</w:t>
            </w:r>
          </w:p>
          <w:p w:rsidR="00BC398B" w:rsidRDefault="00BC398B" w:rsidP="00BC398B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  <w:t xml:space="preserve">　駐車場整備　　　</w:t>
            </w:r>
            <w:r w:rsidR="00081CB6"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  <w:t>令和</w:t>
            </w:r>
            <w:r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  <w:t>〇年〇月～</w:t>
            </w:r>
            <w:r w:rsidR="00081CB6"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  <w:t>令和</w:t>
            </w:r>
            <w:r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  <w:t>〇年〇月</w:t>
            </w:r>
          </w:p>
          <w:p w:rsidR="00BC398B" w:rsidRPr="009542F2" w:rsidRDefault="00BC398B" w:rsidP="00BC398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  <w:t xml:space="preserve">　テナント入居　　</w:t>
            </w:r>
            <w:r w:rsidR="00081CB6"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  <w:t>令和</w:t>
            </w:r>
            <w:r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  <w:t>〇年〇月～</w:t>
            </w:r>
            <w:r w:rsidR="00081CB6"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  <w:t>令和</w:t>
            </w:r>
            <w:r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  <w:t>〇年〇月</w:t>
            </w:r>
          </w:p>
        </w:tc>
      </w:tr>
      <w:tr w:rsidR="008D2755" w:rsidRPr="0070743E" w:rsidTr="008667D3">
        <w:trPr>
          <w:trHeight w:val="1630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2755" w:rsidRPr="0070743E" w:rsidRDefault="00DF2CE0" w:rsidP="00DF2CE0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施設管理</w:t>
            </w:r>
            <w:r w:rsidR="008D2755" w:rsidRPr="0070743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体制</w:t>
            </w:r>
          </w:p>
        </w:tc>
        <w:tc>
          <w:tcPr>
            <w:tcW w:w="1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398B" w:rsidRDefault="008D2755" w:rsidP="00BC398B">
            <w:pPr>
              <w:ind w:left="180" w:hangingChars="100" w:hanging="180"/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</w:pPr>
            <w:r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 w:rsidR="009542F2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DF2CE0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共同店舗等の</w:t>
            </w:r>
            <w:r w:rsidR="00BF32FF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施設</w:t>
            </w:r>
            <w:r w:rsidR="00DF2CE0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管理</w:t>
            </w:r>
            <w:r w:rsidR="00D41379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者、選定理由、</w:t>
            </w:r>
            <w:r w:rsidR="00DF2CE0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維持管理体制</w:t>
            </w:r>
            <w:r w:rsidR="00D41379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D41379" w:rsidRPr="009542F2">
              <w:rPr>
                <w:rFonts w:ascii="ＭＳ 明朝" w:hAnsi="ＭＳ 明朝" w:hint="eastAsia"/>
                <w:sz w:val="18"/>
                <w:szCs w:val="18"/>
              </w:rPr>
              <w:t>共同店舗等の整備計画施設ごとに</w:t>
            </w:r>
            <w:r w:rsidR="00BF32FF" w:rsidRPr="009542F2">
              <w:rPr>
                <w:rFonts w:ascii="ＭＳ 明朝" w:hAnsi="ＭＳ 明朝" w:hint="eastAsia"/>
                <w:sz w:val="18"/>
                <w:szCs w:val="18"/>
              </w:rPr>
              <w:t>施設</w:t>
            </w:r>
            <w:r w:rsidR="00D41379" w:rsidRPr="009542F2">
              <w:rPr>
                <w:rFonts w:ascii="ＭＳ 明朝" w:hAnsi="ＭＳ 明朝" w:hint="eastAsia"/>
                <w:sz w:val="18"/>
                <w:szCs w:val="18"/>
              </w:rPr>
              <w:t>管理者が異なる場合には、施設ごと）</w:t>
            </w:r>
            <w:r w:rsidR="00DF2CE0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について</w:t>
            </w:r>
            <w:r w:rsidR="00D41379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記載</w:t>
            </w:r>
            <w:r w:rsidR="00AA4023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してください</w:t>
            </w:r>
            <w:r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  <w:r w:rsidR="00BC398B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br/>
            </w:r>
            <w:r w:rsidR="00BC398B"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  <w:t>共同店舗　　◆◆◆商店街協同組合、区分所有（　〇〇商店、△△ストア・・・・・・・）</w:t>
            </w:r>
          </w:p>
          <w:p w:rsidR="00BC398B" w:rsidRDefault="00BC398B" w:rsidP="00BC398B">
            <w:pPr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  <w:t xml:space="preserve">　駐車場　　　◆◆◆商店街協同組合</w:t>
            </w:r>
          </w:p>
          <w:p w:rsidR="00BC398B" w:rsidRDefault="00BC398B" w:rsidP="00BC398B">
            <w:pPr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  <w:t xml:space="preserve">　　　（理由）</w:t>
            </w:r>
          </w:p>
          <w:p w:rsidR="008D2755" w:rsidRPr="009542F2" w:rsidRDefault="00BC398B" w:rsidP="00BC398B">
            <w:pPr>
              <w:ind w:left="315" w:hangingChars="150" w:hanging="315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  <w:t xml:space="preserve">　管理体制　　施設の維持管理については、◆◆◆協同組合が行う</w:t>
            </w:r>
          </w:p>
        </w:tc>
      </w:tr>
      <w:tr w:rsidR="008D2755" w:rsidRPr="0070743E" w:rsidTr="008667D3">
        <w:trPr>
          <w:trHeight w:val="1630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2755" w:rsidRPr="0070743E" w:rsidRDefault="00DF2CE0" w:rsidP="00DF2CE0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収支計画</w:t>
            </w:r>
          </w:p>
        </w:tc>
        <w:tc>
          <w:tcPr>
            <w:tcW w:w="1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2755" w:rsidRDefault="00DF2CE0" w:rsidP="009542F2">
            <w:pPr>
              <w:widowControl/>
              <w:ind w:left="315" w:hangingChars="175" w:hanging="315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 w:rsidR="009542F2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共同店舗等について着手から３期</w:t>
            </w:r>
            <w:r w:rsidR="00D41379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（長期修繕計画がある場合にはその期）</w:t>
            </w:r>
            <w:r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まで収支計画を記載</w:t>
            </w:r>
            <w:r w:rsidR="00AA4023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してください</w:t>
            </w:r>
            <w:r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BC398B" w:rsidRPr="009542F2" w:rsidRDefault="00BC398B" w:rsidP="00BC398B">
            <w:pPr>
              <w:widowControl/>
              <w:ind w:left="368" w:hangingChars="175" w:hanging="368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  <w:t>別紙のとおり</w:t>
            </w:r>
          </w:p>
        </w:tc>
      </w:tr>
    </w:tbl>
    <w:p w:rsidR="00DF2CE0" w:rsidRPr="009542F2" w:rsidRDefault="00DF2CE0" w:rsidP="009542F2">
      <w:pPr>
        <w:ind w:left="283" w:hangingChars="157" w:hanging="283"/>
        <w:rPr>
          <w:rFonts w:ascii="ＭＳ 明朝" w:hAnsi="ＭＳ 明朝" w:hint="eastAsia"/>
          <w:sz w:val="18"/>
          <w:szCs w:val="18"/>
        </w:rPr>
      </w:pPr>
      <w:r w:rsidRPr="009542F2">
        <w:rPr>
          <w:rFonts w:ascii="ＭＳ 明朝" w:hAnsi="ＭＳ 明朝" w:hint="eastAsia"/>
          <w:sz w:val="18"/>
          <w:szCs w:val="18"/>
        </w:rPr>
        <w:t>※</w:t>
      </w:r>
      <w:r w:rsidR="009542F2" w:rsidRPr="009542F2">
        <w:rPr>
          <w:rFonts w:ascii="ＭＳ 明朝" w:hAnsi="ＭＳ 明朝" w:hint="eastAsia"/>
          <w:sz w:val="18"/>
          <w:szCs w:val="18"/>
        </w:rPr>
        <w:t xml:space="preserve">　</w:t>
      </w:r>
      <w:r w:rsidRPr="009542F2">
        <w:rPr>
          <w:rFonts w:ascii="ＭＳ 明朝" w:hAnsi="ＭＳ 明朝" w:hint="eastAsia"/>
          <w:sz w:val="18"/>
          <w:szCs w:val="18"/>
        </w:rPr>
        <w:t>共同店舗等への入居者のうち被災事業者以外の事業者については、「</w:t>
      </w:r>
      <w:r w:rsidRPr="009542F2">
        <w:rPr>
          <w:rFonts w:ascii="ＭＳ 明朝" w:hAnsi="ＭＳ 明朝" w:cs="ＭＳ Ｐゴシック" w:hint="eastAsia"/>
          <w:color w:val="000000"/>
          <w:kern w:val="0"/>
          <w:sz w:val="18"/>
          <w:szCs w:val="18"/>
        </w:rPr>
        <w:t>整備を必要とする被災施設の概要」に</w:t>
      </w:r>
      <w:r w:rsidRPr="009542F2">
        <w:rPr>
          <w:rFonts w:ascii="ＭＳ 明朝" w:hAnsi="ＭＳ 明朝" w:hint="eastAsia"/>
          <w:sz w:val="18"/>
          <w:szCs w:val="18"/>
        </w:rPr>
        <w:t>その旨を記載して補助対象額の</w:t>
      </w:r>
      <w:r w:rsidR="00D41379" w:rsidRPr="009542F2">
        <w:rPr>
          <w:rFonts w:ascii="ＭＳ 明朝" w:hAnsi="ＭＳ 明朝" w:hint="eastAsia"/>
          <w:sz w:val="18"/>
          <w:szCs w:val="18"/>
        </w:rPr>
        <w:t>算定</w:t>
      </w:r>
      <w:r w:rsidRPr="009542F2">
        <w:rPr>
          <w:rFonts w:ascii="ＭＳ 明朝" w:hAnsi="ＭＳ 明朝" w:hint="eastAsia"/>
          <w:sz w:val="18"/>
          <w:szCs w:val="18"/>
        </w:rPr>
        <w:t>根拠を明記</w:t>
      </w:r>
      <w:r w:rsidR="00AA4023" w:rsidRPr="009542F2">
        <w:rPr>
          <w:rFonts w:ascii="ＭＳ 明朝" w:hAnsi="ＭＳ 明朝" w:hint="eastAsia"/>
          <w:sz w:val="18"/>
          <w:szCs w:val="18"/>
        </w:rPr>
        <w:t>してください</w:t>
      </w:r>
      <w:r w:rsidRPr="009542F2">
        <w:rPr>
          <w:rFonts w:ascii="ＭＳ 明朝" w:hAnsi="ＭＳ 明朝" w:hint="eastAsia"/>
          <w:sz w:val="18"/>
          <w:szCs w:val="18"/>
        </w:rPr>
        <w:t>。</w:t>
      </w:r>
    </w:p>
    <w:p w:rsidR="00D41379" w:rsidRDefault="00D41379" w:rsidP="009542F2">
      <w:pPr>
        <w:rPr>
          <w:rFonts w:ascii="ＭＳ 明朝" w:hAnsi="ＭＳ 明朝" w:hint="eastAsia"/>
          <w:szCs w:val="21"/>
        </w:rPr>
      </w:pPr>
    </w:p>
    <w:p w:rsidR="00BC398B" w:rsidRDefault="00BC398B" w:rsidP="00BC398B">
      <w:pPr>
        <w:ind w:firstLineChars="100" w:firstLine="210"/>
        <w:rPr>
          <w:rFonts w:ascii="ＭＳ ゴシック" w:eastAsia="ＭＳ ゴシック" w:hAnsi="ＭＳ ゴシック" w:hint="eastAsia"/>
          <w:i/>
          <w:color w:val="FF0000"/>
          <w:szCs w:val="21"/>
        </w:rPr>
      </w:pPr>
      <w:r>
        <w:rPr>
          <w:rFonts w:ascii="ＭＳ 明朝" w:hAnsi="ＭＳ 明朝"/>
          <w:szCs w:val="21"/>
        </w:rPr>
        <w:br w:type="page"/>
      </w:r>
      <w:r>
        <w:rPr>
          <w:rFonts w:ascii="ＭＳ ゴシック" w:eastAsia="ＭＳ ゴシック" w:hAnsi="ＭＳ ゴシック" w:hint="eastAsia"/>
          <w:i/>
          <w:color w:val="FF0000"/>
          <w:szCs w:val="21"/>
        </w:rPr>
        <w:lastRenderedPageBreak/>
        <w:t>別紙　収支計画書</w:t>
      </w:r>
    </w:p>
    <w:p w:rsidR="00BC398B" w:rsidRPr="00E2746B" w:rsidRDefault="00BC398B" w:rsidP="00BC398B">
      <w:pPr>
        <w:ind w:firstLineChars="100" w:firstLine="210"/>
        <w:jc w:val="right"/>
        <w:rPr>
          <w:rFonts w:ascii="ＭＳ ゴシック" w:eastAsia="ＭＳ ゴシック" w:hAnsi="ＭＳ ゴシック" w:hint="eastAsia"/>
          <w:i/>
          <w:color w:val="FF0000"/>
          <w:szCs w:val="21"/>
        </w:rPr>
      </w:pPr>
      <w:r>
        <w:rPr>
          <w:rFonts w:ascii="ＭＳ ゴシック" w:eastAsia="ＭＳ ゴシック" w:hAnsi="ＭＳ ゴシック" w:hint="eastAsia"/>
          <w:i/>
          <w:color w:val="FF0000"/>
          <w:szCs w:val="21"/>
        </w:rPr>
        <w:t>（単位：千円）</w:t>
      </w:r>
    </w:p>
    <w:p w:rsidR="00BC398B" w:rsidRDefault="00BC398B" w:rsidP="00BC398B">
      <w:pPr>
        <w:ind w:firstLineChars="100" w:firstLine="210"/>
        <w:rPr>
          <w:rFonts w:ascii="ＭＳ 明朝" w:hAnsi="ＭＳ 明朝" w:hint="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710"/>
        <w:gridCol w:w="2248"/>
        <w:gridCol w:w="3065"/>
        <w:gridCol w:w="3065"/>
        <w:gridCol w:w="3065"/>
        <w:gridCol w:w="2865"/>
      </w:tblGrid>
      <w:tr w:rsidR="00BC398B" w:rsidRPr="00BC4C8E" w:rsidTr="008667D3">
        <w:trPr>
          <w:trHeight w:val="459"/>
        </w:trPr>
        <w:tc>
          <w:tcPr>
            <w:tcW w:w="709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2249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3067" w:type="dxa"/>
            <w:vAlign w:val="bottom"/>
          </w:tcPr>
          <w:p w:rsidR="00BC398B" w:rsidRPr="00BC4C8E" w:rsidRDefault="00081CB6" w:rsidP="00836763">
            <w:pPr>
              <w:jc w:val="center"/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  <w:t>令和</w:t>
            </w:r>
            <w:r w:rsidR="00BC398B"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  <w:t>〇</w:t>
            </w:r>
            <w:r w:rsidR="00BC398B" w:rsidRPr="00BC4C8E"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  <w:t>年</w:t>
            </w:r>
            <w:r w:rsidR="00BC398B"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  <w:t>〇</w:t>
            </w:r>
            <w:r w:rsidR="00BC398B" w:rsidRPr="00BC4C8E"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  <w:t>月期</w:t>
            </w:r>
          </w:p>
        </w:tc>
        <w:tc>
          <w:tcPr>
            <w:tcW w:w="3067" w:type="dxa"/>
            <w:vAlign w:val="bottom"/>
          </w:tcPr>
          <w:p w:rsidR="00BC398B" w:rsidRPr="00BC4C8E" w:rsidRDefault="00081CB6" w:rsidP="00836763">
            <w:pPr>
              <w:jc w:val="center"/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  <w:t>令和</w:t>
            </w:r>
            <w:r w:rsidR="00BC398B"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  <w:t>〇</w:t>
            </w:r>
            <w:r w:rsidR="00BC398B" w:rsidRPr="00BC4C8E"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  <w:t>年</w:t>
            </w:r>
            <w:r w:rsidR="00BC398B"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  <w:t>〇</w:t>
            </w:r>
            <w:r w:rsidR="00BC398B" w:rsidRPr="00BC4C8E"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  <w:t>月期</w:t>
            </w:r>
          </w:p>
        </w:tc>
        <w:tc>
          <w:tcPr>
            <w:tcW w:w="3067" w:type="dxa"/>
            <w:vAlign w:val="bottom"/>
          </w:tcPr>
          <w:p w:rsidR="00BC398B" w:rsidRPr="00BC4C8E" w:rsidRDefault="00081CB6" w:rsidP="00836763">
            <w:pPr>
              <w:jc w:val="center"/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  <w:t>令和</w:t>
            </w:r>
            <w:r w:rsidR="00BC398B"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  <w:t>〇</w:t>
            </w:r>
            <w:r w:rsidR="00BC398B" w:rsidRPr="00BC4C8E"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  <w:t>年</w:t>
            </w:r>
            <w:r w:rsidR="00BC398B"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  <w:t>〇</w:t>
            </w:r>
            <w:r w:rsidR="00BC398B" w:rsidRPr="00BC4C8E"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  <w:t>月期</w:t>
            </w:r>
          </w:p>
        </w:tc>
        <w:tc>
          <w:tcPr>
            <w:tcW w:w="2867" w:type="dxa"/>
            <w:vAlign w:val="bottom"/>
          </w:tcPr>
          <w:p w:rsidR="00BC398B" w:rsidRPr="00BC4C8E" w:rsidRDefault="00BC398B" w:rsidP="00836763">
            <w:pPr>
              <w:jc w:val="center"/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  <w:r w:rsidRPr="00BC4C8E"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  <w:t>備考</w:t>
            </w:r>
          </w:p>
        </w:tc>
      </w:tr>
      <w:tr w:rsidR="00BC398B" w:rsidRPr="00BC4C8E" w:rsidTr="008667D3">
        <w:trPr>
          <w:trHeight w:val="459"/>
        </w:trPr>
        <w:tc>
          <w:tcPr>
            <w:tcW w:w="709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  <w:r w:rsidRPr="00BC4C8E"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  <w:t>収入</w:t>
            </w:r>
          </w:p>
        </w:tc>
        <w:tc>
          <w:tcPr>
            <w:tcW w:w="2249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30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30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30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28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</w:tr>
      <w:tr w:rsidR="00BC398B" w:rsidRPr="00BC4C8E" w:rsidTr="008667D3">
        <w:trPr>
          <w:trHeight w:val="459"/>
        </w:trPr>
        <w:tc>
          <w:tcPr>
            <w:tcW w:w="709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2249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  <w:r w:rsidRPr="00BC4C8E"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  <w:t>テナント料</w:t>
            </w:r>
          </w:p>
        </w:tc>
        <w:tc>
          <w:tcPr>
            <w:tcW w:w="30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30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30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28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  <w:r w:rsidRPr="00BC4C8E"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  <w:t>〇〇〇円/㎡</w:t>
            </w:r>
          </w:p>
        </w:tc>
      </w:tr>
      <w:tr w:rsidR="00BC398B" w:rsidRPr="00BC4C8E" w:rsidTr="008667D3">
        <w:trPr>
          <w:trHeight w:val="459"/>
        </w:trPr>
        <w:tc>
          <w:tcPr>
            <w:tcW w:w="709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2249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  <w:r w:rsidRPr="00BC4C8E"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  <w:t>駐車場使用料</w:t>
            </w:r>
          </w:p>
        </w:tc>
        <w:tc>
          <w:tcPr>
            <w:tcW w:w="30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30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30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28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</w:tr>
      <w:tr w:rsidR="00BC398B" w:rsidRPr="00BC4C8E" w:rsidTr="008667D3">
        <w:trPr>
          <w:trHeight w:val="459"/>
        </w:trPr>
        <w:tc>
          <w:tcPr>
            <w:tcW w:w="709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2249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  <w:r w:rsidRPr="00BC4C8E"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  <w:t>組合費</w:t>
            </w:r>
          </w:p>
        </w:tc>
        <w:tc>
          <w:tcPr>
            <w:tcW w:w="30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30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30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28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</w:tr>
      <w:tr w:rsidR="00BC398B" w:rsidRPr="00BC4C8E" w:rsidTr="008667D3">
        <w:trPr>
          <w:trHeight w:val="459"/>
        </w:trPr>
        <w:tc>
          <w:tcPr>
            <w:tcW w:w="709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2249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  <w:r w:rsidRPr="00BC4C8E"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  <w:t>店舗修繕積立金</w:t>
            </w:r>
          </w:p>
        </w:tc>
        <w:tc>
          <w:tcPr>
            <w:tcW w:w="30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30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30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28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</w:tr>
      <w:tr w:rsidR="00BC398B" w:rsidRPr="00BC4C8E" w:rsidTr="008667D3">
        <w:trPr>
          <w:trHeight w:val="459"/>
        </w:trPr>
        <w:tc>
          <w:tcPr>
            <w:tcW w:w="709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2249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  <w:r w:rsidRPr="00BC4C8E"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  <w:t>駐車場修繕積立金</w:t>
            </w:r>
          </w:p>
        </w:tc>
        <w:tc>
          <w:tcPr>
            <w:tcW w:w="30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30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30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28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  <w:r w:rsidRPr="00BC4C8E"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  <w:t>〇〇〇円/台</w:t>
            </w:r>
          </w:p>
        </w:tc>
      </w:tr>
      <w:tr w:rsidR="00BC398B" w:rsidRPr="00BC4C8E" w:rsidTr="008667D3">
        <w:trPr>
          <w:trHeight w:val="459"/>
        </w:trPr>
        <w:tc>
          <w:tcPr>
            <w:tcW w:w="709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2249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  <w:r w:rsidRPr="00BC4C8E"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  <w:t>・・・</w:t>
            </w:r>
          </w:p>
        </w:tc>
        <w:tc>
          <w:tcPr>
            <w:tcW w:w="30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30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30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28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</w:tr>
      <w:tr w:rsidR="00BC398B" w:rsidRPr="00BC4C8E" w:rsidTr="008667D3">
        <w:trPr>
          <w:trHeight w:val="459"/>
        </w:trPr>
        <w:tc>
          <w:tcPr>
            <w:tcW w:w="709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2249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  <w:r w:rsidRPr="00BC4C8E"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  <w:t>・・・</w:t>
            </w:r>
          </w:p>
        </w:tc>
        <w:tc>
          <w:tcPr>
            <w:tcW w:w="30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30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30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28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</w:tr>
      <w:tr w:rsidR="00BC398B" w:rsidRPr="00BC4C8E" w:rsidTr="008667D3">
        <w:trPr>
          <w:trHeight w:val="459"/>
        </w:trPr>
        <w:tc>
          <w:tcPr>
            <w:tcW w:w="709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2249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  <w:r w:rsidRPr="00BC4C8E"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  <w:t>計</w:t>
            </w:r>
          </w:p>
        </w:tc>
        <w:tc>
          <w:tcPr>
            <w:tcW w:w="30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30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30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28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</w:tr>
      <w:tr w:rsidR="00BC398B" w:rsidRPr="00BC4C8E" w:rsidTr="008667D3">
        <w:trPr>
          <w:trHeight w:val="459"/>
        </w:trPr>
        <w:tc>
          <w:tcPr>
            <w:tcW w:w="709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2249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30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30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30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28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</w:tr>
      <w:tr w:rsidR="00BC398B" w:rsidRPr="00BC4C8E" w:rsidTr="008667D3">
        <w:trPr>
          <w:trHeight w:val="459"/>
        </w:trPr>
        <w:tc>
          <w:tcPr>
            <w:tcW w:w="709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  <w:r w:rsidRPr="00BC4C8E"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  <w:t>支出</w:t>
            </w:r>
          </w:p>
        </w:tc>
        <w:tc>
          <w:tcPr>
            <w:tcW w:w="2249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30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30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30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28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</w:tr>
      <w:tr w:rsidR="00BC398B" w:rsidRPr="00BC4C8E" w:rsidTr="008667D3">
        <w:trPr>
          <w:trHeight w:val="459"/>
        </w:trPr>
        <w:tc>
          <w:tcPr>
            <w:tcW w:w="709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2249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  <w:r w:rsidRPr="00BC4C8E"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  <w:t>長期借入返済</w:t>
            </w:r>
          </w:p>
        </w:tc>
        <w:tc>
          <w:tcPr>
            <w:tcW w:w="30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30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30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28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</w:tr>
      <w:tr w:rsidR="00BC398B" w:rsidRPr="00BC4C8E" w:rsidTr="008667D3">
        <w:trPr>
          <w:trHeight w:val="459"/>
        </w:trPr>
        <w:tc>
          <w:tcPr>
            <w:tcW w:w="709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2249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  <w:r w:rsidRPr="00BC4C8E"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  <w:t>共同店舗管理費</w:t>
            </w:r>
          </w:p>
        </w:tc>
        <w:tc>
          <w:tcPr>
            <w:tcW w:w="30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30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30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28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</w:tr>
      <w:tr w:rsidR="00BC398B" w:rsidRPr="00BC4C8E" w:rsidTr="008667D3">
        <w:trPr>
          <w:trHeight w:val="459"/>
        </w:trPr>
        <w:tc>
          <w:tcPr>
            <w:tcW w:w="709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2249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  <w:r w:rsidRPr="00BC4C8E"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  <w:t>共同駐車場管理費</w:t>
            </w:r>
          </w:p>
        </w:tc>
        <w:tc>
          <w:tcPr>
            <w:tcW w:w="30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30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30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28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</w:tr>
      <w:tr w:rsidR="00BC398B" w:rsidRPr="00BC4C8E" w:rsidTr="008667D3">
        <w:trPr>
          <w:trHeight w:val="459"/>
        </w:trPr>
        <w:tc>
          <w:tcPr>
            <w:tcW w:w="709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2249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  <w:r w:rsidRPr="00BC4C8E"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  <w:t>グループ活動費</w:t>
            </w:r>
          </w:p>
        </w:tc>
        <w:tc>
          <w:tcPr>
            <w:tcW w:w="30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30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30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28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</w:tr>
      <w:tr w:rsidR="00BC398B" w:rsidRPr="00BC4C8E" w:rsidTr="008667D3">
        <w:trPr>
          <w:trHeight w:val="459"/>
        </w:trPr>
        <w:tc>
          <w:tcPr>
            <w:tcW w:w="709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2249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  <w:r w:rsidRPr="00BC4C8E"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  <w:t>・・・</w:t>
            </w:r>
          </w:p>
        </w:tc>
        <w:tc>
          <w:tcPr>
            <w:tcW w:w="30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30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30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28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</w:tr>
      <w:tr w:rsidR="00BC398B" w:rsidRPr="00BC4C8E" w:rsidTr="008667D3">
        <w:trPr>
          <w:trHeight w:val="459"/>
        </w:trPr>
        <w:tc>
          <w:tcPr>
            <w:tcW w:w="709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2249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  <w:r w:rsidRPr="00BC4C8E"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  <w:t>・・・</w:t>
            </w:r>
          </w:p>
        </w:tc>
        <w:tc>
          <w:tcPr>
            <w:tcW w:w="30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30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30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28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</w:tr>
      <w:tr w:rsidR="00BC398B" w:rsidRPr="00BC4C8E" w:rsidTr="008667D3">
        <w:trPr>
          <w:trHeight w:val="459"/>
        </w:trPr>
        <w:tc>
          <w:tcPr>
            <w:tcW w:w="709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2249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  <w:r w:rsidRPr="00BC4C8E"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  <w:t>計</w:t>
            </w:r>
          </w:p>
        </w:tc>
        <w:tc>
          <w:tcPr>
            <w:tcW w:w="30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30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30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  <w:tc>
          <w:tcPr>
            <w:tcW w:w="2867" w:type="dxa"/>
            <w:vAlign w:val="bottom"/>
          </w:tcPr>
          <w:p w:rsidR="00BC398B" w:rsidRPr="00BC4C8E" w:rsidRDefault="00BC398B" w:rsidP="00836763">
            <w:pPr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</w:pPr>
          </w:p>
        </w:tc>
      </w:tr>
    </w:tbl>
    <w:p w:rsidR="00BC398B" w:rsidRPr="00E2746B" w:rsidRDefault="00BC398B" w:rsidP="00BC398B">
      <w:pPr>
        <w:ind w:firstLineChars="100" w:firstLine="210"/>
        <w:rPr>
          <w:rFonts w:ascii="ＭＳ ゴシック" w:eastAsia="ＭＳ ゴシック" w:hAnsi="ＭＳ ゴシック" w:hint="eastAsia"/>
          <w:i/>
          <w:color w:val="FF0000"/>
          <w:szCs w:val="21"/>
        </w:rPr>
      </w:pPr>
    </w:p>
    <w:p w:rsidR="00D41379" w:rsidRPr="00AA4023" w:rsidRDefault="009542F2" w:rsidP="00D41379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明朝" w:hAnsi="ＭＳ 明朝"/>
          <w:szCs w:val="21"/>
        </w:rPr>
        <w:br w:type="page"/>
      </w:r>
      <w:r w:rsidR="00D41379" w:rsidRPr="00AA4023">
        <w:rPr>
          <w:rFonts w:ascii="ＭＳ ゴシック" w:eastAsia="ＭＳ ゴシック" w:hAnsi="ＭＳ ゴシック" w:hint="eastAsia"/>
          <w:szCs w:val="21"/>
        </w:rPr>
        <w:lastRenderedPageBreak/>
        <w:t>２　賑わい創出のための事業計画の内容（グループ全体）</w:t>
      </w:r>
    </w:p>
    <w:tbl>
      <w:tblPr>
        <w:tblW w:w="1510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1"/>
        <w:gridCol w:w="13125"/>
      </w:tblGrid>
      <w:tr w:rsidR="004E0259" w:rsidRPr="0070743E" w:rsidTr="00BF32FF">
        <w:trPr>
          <w:trHeight w:val="2144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259" w:rsidRDefault="004E0259" w:rsidP="004E0259">
            <w:pPr>
              <w:widowControl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賑わい創出事業</w:t>
            </w:r>
          </w:p>
          <w:p w:rsidR="004E0259" w:rsidRPr="0070743E" w:rsidRDefault="004E0259" w:rsidP="004E0259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計画</w:t>
            </w:r>
            <w:r w:rsidRPr="0070743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の内容</w:t>
            </w:r>
          </w:p>
        </w:tc>
        <w:tc>
          <w:tcPr>
            <w:tcW w:w="1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0259" w:rsidRPr="009542F2" w:rsidRDefault="004E0259" w:rsidP="004E0259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 w:rsidR="009542F2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イベント等について、具体的な内容、参加店舗、実施期間を記載</w:t>
            </w:r>
            <w:r w:rsidR="00AA4023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してください</w:t>
            </w:r>
            <w:r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4E0259" w:rsidRDefault="004E0259" w:rsidP="009542F2">
            <w:pPr>
              <w:widowControl/>
              <w:ind w:leftChars="82" w:left="172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（グループ構成員以外の参加店舗については、商店街との関連性を付記</w:t>
            </w:r>
            <w:r w:rsidR="00AA4023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してください</w:t>
            </w:r>
            <w:r w:rsidR="004901F1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  <w:r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BC398B" w:rsidRDefault="00BC398B" w:rsidP="00BC398B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/>
                <w:i/>
                <w:color w:val="FF0000"/>
                <w:kern w:val="0"/>
                <w:szCs w:val="21"/>
              </w:rPr>
              <w:t>〇〇〇商店街復興祭</w:t>
            </w:r>
          </w:p>
          <w:p w:rsidR="00BC398B" w:rsidRDefault="00BC398B" w:rsidP="00BC398B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  <w:t xml:space="preserve">　・商店街連合大売り出し（◎◎商店街、□□商店街、計20店舗）</w:t>
            </w:r>
          </w:p>
          <w:p w:rsidR="00BC398B" w:rsidRPr="00070A26" w:rsidRDefault="00BC398B" w:rsidP="00BC398B">
            <w:pPr>
              <w:widowControl/>
              <w:ind w:leftChars="82" w:left="172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  <w:t xml:space="preserve">　・・・・・（・・・・・）</w:t>
            </w:r>
          </w:p>
        </w:tc>
      </w:tr>
      <w:tr w:rsidR="00D41379" w:rsidRPr="0070743E" w:rsidTr="00BF32FF">
        <w:trPr>
          <w:trHeight w:val="2144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79" w:rsidRPr="0070743E" w:rsidRDefault="004E0259" w:rsidP="004E0259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実施</w:t>
            </w:r>
            <w:r w:rsidR="00D41379" w:rsidRPr="0070743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スケジュール</w:t>
            </w:r>
          </w:p>
        </w:tc>
        <w:tc>
          <w:tcPr>
            <w:tcW w:w="1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1379" w:rsidRDefault="00D41379" w:rsidP="00D41379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9542F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</w:t>
            </w:r>
            <w:r w:rsidR="009542F2" w:rsidRPr="009542F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9542F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施設の完成及びテナントの入居時期</w:t>
            </w:r>
            <w:r w:rsidR="004E0259" w:rsidRPr="009542F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を踏まえて、イベント等の実施時期に</w:t>
            </w:r>
            <w:r w:rsidRPr="009542F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ついて記載</w:t>
            </w:r>
            <w:r w:rsidR="00AA4023" w:rsidRPr="009542F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してください</w:t>
            </w:r>
            <w:r w:rsidRPr="009542F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。</w:t>
            </w:r>
          </w:p>
          <w:p w:rsidR="00BC398B" w:rsidRDefault="00BC398B" w:rsidP="00BC398B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/>
                <w:i/>
                <w:color w:val="FF0000"/>
                <w:kern w:val="0"/>
                <w:szCs w:val="21"/>
              </w:rPr>
              <w:t>・</w:t>
            </w:r>
            <w:r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  <w:t>施設</w:t>
            </w:r>
            <w:r>
              <w:rPr>
                <w:rFonts w:ascii="ＭＳ ゴシック" w:eastAsia="ＭＳ ゴシック" w:hAnsi="ＭＳ ゴシック" w:cs="ＭＳ Ｐゴシック"/>
                <w:i/>
                <w:color w:val="FF0000"/>
                <w:kern w:val="0"/>
                <w:szCs w:val="21"/>
              </w:rPr>
              <w:t>整備</w:t>
            </w:r>
            <w:r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  <w:t xml:space="preserve">　　　　</w:t>
            </w:r>
            <w:r w:rsidR="00081CB6"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  <w:t>令和</w:t>
            </w:r>
            <w:r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  <w:t>〇年〇月～</w:t>
            </w:r>
            <w:r w:rsidR="00081CB6"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  <w:t>令和</w:t>
            </w:r>
            <w:r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  <w:t>〇年〇月</w:t>
            </w:r>
          </w:p>
          <w:p w:rsidR="00BC398B" w:rsidRDefault="00BC398B" w:rsidP="00BC398B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  <w:t xml:space="preserve">・テナント入居　　</w:t>
            </w:r>
            <w:r w:rsidR="00081CB6"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  <w:t>令和</w:t>
            </w:r>
            <w:r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  <w:t>〇年〇月～</w:t>
            </w:r>
            <w:r w:rsidR="00081CB6"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  <w:t>令和</w:t>
            </w:r>
            <w:r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  <w:t>〇年〇月</w:t>
            </w:r>
          </w:p>
          <w:p w:rsidR="00BC398B" w:rsidRPr="009542F2" w:rsidRDefault="00BC398B" w:rsidP="00BC398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  <w:t xml:space="preserve">・〇〇イベント　　</w:t>
            </w:r>
            <w:r w:rsidR="00081CB6"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  <w:t>令和</w:t>
            </w:r>
            <w:r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  <w:t>〇年〇月～</w:t>
            </w:r>
            <w:r w:rsidR="00081CB6"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  <w:t>令和</w:t>
            </w:r>
            <w:r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  <w:t>〇年〇月</w:t>
            </w:r>
          </w:p>
        </w:tc>
      </w:tr>
      <w:tr w:rsidR="00D41379" w:rsidRPr="0070743E" w:rsidTr="00BF32FF">
        <w:trPr>
          <w:trHeight w:val="2144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1379" w:rsidRPr="0070743E" w:rsidRDefault="004E0259" w:rsidP="004E0259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実施</w:t>
            </w:r>
            <w:r w:rsidR="00D41379" w:rsidRPr="0070743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体制</w:t>
            </w:r>
          </w:p>
        </w:tc>
        <w:tc>
          <w:tcPr>
            <w:tcW w:w="1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1379" w:rsidRDefault="00D41379" w:rsidP="00AA4023">
            <w:pP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 w:rsidR="009542F2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4E0259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実施における主催、共催等の見込みや</w:t>
            </w:r>
            <w:r w:rsidR="00BF32FF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支援体制</w:t>
            </w:r>
            <w:r w:rsidR="004E0259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、グループ構成員の役割分担について</w:t>
            </w:r>
            <w:r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記載</w:t>
            </w:r>
            <w:r w:rsidR="00AA4023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してください</w:t>
            </w:r>
            <w:r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BC398B" w:rsidRDefault="00BC398B" w:rsidP="00BC398B">
            <w:pPr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  <w:t>・主催　　　　〇〇商店街共同組合</w:t>
            </w:r>
          </w:p>
          <w:p w:rsidR="00BC398B" w:rsidRDefault="00BC398B" w:rsidP="00BC398B">
            <w:pPr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  <w:t>・共催　　　　〇〇市、〇〇商工会議所</w:t>
            </w:r>
          </w:p>
          <w:p w:rsidR="00BC398B" w:rsidRDefault="00BC398B" w:rsidP="00BC398B">
            <w:pPr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  <w:t>・協力　　　　〇〇小学校、ＮＰＯ〇〇</w:t>
            </w:r>
          </w:p>
          <w:p w:rsidR="00BC398B" w:rsidRDefault="00BC398B" w:rsidP="00BC398B">
            <w:pPr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  <w:t>・実施体制　　事務局（〇〇商店）、広報（〇〇ストア、・・・）、事業（〇〇事務所、・・・）、警備（〇〇建設、・・・）</w:t>
            </w:r>
          </w:p>
          <w:p w:rsidR="00BC398B" w:rsidRPr="00BC398B" w:rsidRDefault="00BC398B" w:rsidP="00AA4023">
            <w:pPr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41379" w:rsidRPr="0070743E" w:rsidTr="00BF32FF">
        <w:trPr>
          <w:trHeight w:val="2144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1379" w:rsidRPr="0070743E" w:rsidRDefault="00D41379" w:rsidP="00D41379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収支計画</w:t>
            </w:r>
          </w:p>
        </w:tc>
        <w:tc>
          <w:tcPr>
            <w:tcW w:w="1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1379" w:rsidRDefault="00D41379" w:rsidP="009542F2">
            <w:pPr>
              <w:widowControl/>
              <w:ind w:left="315" w:hangingChars="175" w:hanging="315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 w:rsidR="009542F2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4E0259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イベント実施の経費を補助対象経費（謝金、旅費、会議費、借料、設営費、広報費、印刷費、</w:t>
            </w:r>
            <w:r w:rsidR="00BF32FF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資材購入費、通信運搬費、備品費、消耗品費、委託費、外注費、雑役務費）ごとに記載し、その具体の内容を付記</w:t>
            </w:r>
            <w:r w:rsidR="00AA4023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してください</w:t>
            </w:r>
            <w:r w:rsidR="00BF32FF" w:rsidRPr="009542F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BC398B" w:rsidRPr="0027254B" w:rsidRDefault="00BC398B" w:rsidP="00BC398B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1"/>
              <w:gridCol w:w="1291"/>
              <w:gridCol w:w="1291"/>
              <w:gridCol w:w="1291"/>
              <w:gridCol w:w="1291"/>
              <w:gridCol w:w="1291"/>
              <w:gridCol w:w="1291"/>
              <w:gridCol w:w="1291"/>
              <w:gridCol w:w="1292"/>
              <w:gridCol w:w="1292"/>
            </w:tblGrid>
            <w:tr w:rsidR="00BC398B" w:rsidRPr="00BC4C8E" w:rsidTr="00836763">
              <w:tc>
                <w:tcPr>
                  <w:tcW w:w="1291" w:type="dxa"/>
                </w:tcPr>
                <w:p w:rsidR="00BC398B" w:rsidRPr="00BC4C8E" w:rsidRDefault="00BC398B" w:rsidP="00836763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i/>
                      <w:color w:val="FF0000"/>
                      <w:kern w:val="0"/>
                      <w:szCs w:val="21"/>
                    </w:rPr>
                  </w:pPr>
                  <w:r w:rsidRPr="00BC4C8E">
                    <w:rPr>
                      <w:rFonts w:ascii="ＭＳ ゴシック" w:eastAsia="ＭＳ ゴシック" w:hAnsi="ＭＳ ゴシック" w:cs="ＭＳ Ｐゴシック" w:hint="eastAsia"/>
                      <w:i/>
                      <w:color w:val="FF0000"/>
                      <w:kern w:val="0"/>
                      <w:szCs w:val="21"/>
                    </w:rPr>
                    <w:t>謝金</w:t>
                  </w:r>
                </w:p>
              </w:tc>
              <w:tc>
                <w:tcPr>
                  <w:tcW w:w="1291" w:type="dxa"/>
                </w:tcPr>
                <w:p w:rsidR="00BC398B" w:rsidRPr="00BC4C8E" w:rsidRDefault="00BC398B" w:rsidP="00836763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i/>
                      <w:color w:val="FF0000"/>
                      <w:kern w:val="0"/>
                      <w:szCs w:val="21"/>
                    </w:rPr>
                  </w:pPr>
                  <w:r w:rsidRPr="00BC4C8E">
                    <w:rPr>
                      <w:rFonts w:ascii="ＭＳ ゴシック" w:eastAsia="ＭＳ ゴシック" w:hAnsi="ＭＳ ゴシック" w:cs="ＭＳ Ｐゴシック" w:hint="eastAsia"/>
                      <w:i/>
                      <w:color w:val="FF0000"/>
                      <w:kern w:val="0"/>
                      <w:szCs w:val="21"/>
                    </w:rPr>
                    <w:t>賃借料</w:t>
                  </w:r>
                </w:p>
              </w:tc>
              <w:tc>
                <w:tcPr>
                  <w:tcW w:w="1291" w:type="dxa"/>
                </w:tcPr>
                <w:p w:rsidR="00BC398B" w:rsidRPr="00BC4C8E" w:rsidRDefault="00BC398B" w:rsidP="00836763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i/>
                      <w:color w:val="FF0000"/>
                      <w:kern w:val="0"/>
                      <w:szCs w:val="21"/>
                    </w:rPr>
                  </w:pPr>
                  <w:r w:rsidRPr="00BC4C8E">
                    <w:rPr>
                      <w:rFonts w:ascii="ＭＳ ゴシック" w:eastAsia="ＭＳ ゴシック" w:hAnsi="ＭＳ ゴシック" w:cs="ＭＳ Ｐゴシック" w:hint="eastAsia"/>
                      <w:i/>
                      <w:color w:val="FF0000"/>
                      <w:kern w:val="0"/>
                      <w:szCs w:val="21"/>
                    </w:rPr>
                    <w:t>設営費</w:t>
                  </w:r>
                </w:p>
              </w:tc>
              <w:tc>
                <w:tcPr>
                  <w:tcW w:w="1291" w:type="dxa"/>
                </w:tcPr>
                <w:p w:rsidR="00BC398B" w:rsidRPr="00BC4C8E" w:rsidRDefault="00BC398B" w:rsidP="00836763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i/>
                      <w:color w:val="FF0000"/>
                      <w:kern w:val="0"/>
                      <w:szCs w:val="21"/>
                    </w:rPr>
                  </w:pPr>
                  <w:r w:rsidRPr="00BC4C8E">
                    <w:rPr>
                      <w:rFonts w:ascii="ＭＳ ゴシック" w:eastAsia="ＭＳ ゴシック" w:hAnsi="ＭＳ ゴシック" w:cs="ＭＳ Ｐゴシック" w:hint="eastAsia"/>
                      <w:i/>
                      <w:color w:val="FF0000"/>
                      <w:kern w:val="0"/>
                      <w:szCs w:val="21"/>
                    </w:rPr>
                    <w:t>広報費</w:t>
                  </w:r>
                </w:p>
              </w:tc>
              <w:tc>
                <w:tcPr>
                  <w:tcW w:w="1291" w:type="dxa"/>
                </w:tcPr>
                <w:p w:rsidR="00BC398B" w:rsidRPr="00BC4C8E" w:rsidRDefault="00BC398B" w:rsidP="00836763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i/>
                      <w:color w:val="FF0000"/>
                      <w:kern w:val="0"/>
                      <w:szCs w:val="21"/>
                    </w:rPr>
                  </w:pPr>
                  <w:r w:rsidRPr="00BC4C8E">
                    <w:rPr>
                      <w:rFonts w:ascii="ＭＳ ゴシック" w:eastAsia="ＭＳ ゴシック" w:hAnsi="ＭＳ ゴシック" w:cs="ＭＳ Ｐゴシック" w:hint="eastAsia"/>
                      <w:i/>
                      <w:color w:val="FF0000"/>
                      <w:kern w:val="0"/>
                      <w:szCs w:val="21"/>
                    </w:rPr>
                    <w:t>印刷費</w:t>
                  </w:r>
                </w:p>
              </w:tc>
              <w:tc>
                <w:tcPr>
                  <w:tcW w:w="1291" w:type="dxa"/>
                </w:tcPr>
                <w:p w:rsidR="00BC398B" w:rsidRPr="00BC4C8E" w:rsidRDefault="00BC398B" w:rsidP="00836763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i/>
                      <w:color w:val="FF0000"/>
                      <w:kern w:val="0"/>
                      <w:szCs w:val="21"/>
                    </w:rPr>
                  </w:pPr>
                  <w:r w:rsidRPr="00BC4C8E">
                    <w:rPr>
                      <w:rFonts w:ascii="ＭＳ ゴシック" w:eastAsia="ＭＳ ゴシック" w:hAnsi="ＭＳ ゴシック" w:cs="ＭＳ Ｐゴシック" w:hint="eastAsia"/>
                      <w:i/>
                      <w:color w:val="FF0000"/>
                      <w:kern w:val="0"/>
                      <w:szCs w:val="21"/>
                    </w:rPr>
                    <w:t>通信運搬費</w:t>
                  </w:r>
                </w:p>
              </w:tc>
              <w:tc>
                <w:tcPr>
                  <w:tcW w:w="1291" w:type="dxa"/>
                </w:tcPr>
                <w:p w:rsidR="00BC398B" w:rsidRPr="00BC4C8E" w:rsidRDefault="00BC398B" w:rsidP="00836763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i/>
                      <w:color w:val="FF0000"/>
                      <w:kern w:val="0"/>
                      <w:szCs w:val="21"/>
                    </w:rPr>
                  </w:pPr>
                  <w:r w:rsidRPr="00BC4C8E">
                    <w:rPr>
                      <w:rFonts w:ascii="ＭＳ ゴシック" w:eastAsia="ＭＳ ゴシック" w:hAnsi="ＭＳ ゴシック" w:cs="ＭＳ Ｐゴシック" w:hint="eastAsia"/>
                      <w:i/>
                      <w:color w:val="FF0000"/>
                      <w:kern w:val="0"/>
                      <w:szCs w:val="21"/>
                    </w:rPr>
                    <w:t>消耗品費</w:t>
                  </w:r>
                </w:p>
              </w:tc>
              <w:tc>
                <w:tcPr>
                  <w:tcW w:w="1291" w:type="dxa"/>
                </w:tcPr>
                <w:p w:rsidR="00BC398B" w:rsidRPr="00BC4C8E" w:rsidRDefault="00BC398B" w:rsidP="00836763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i/>
                      <w:color w:val="FF0000"/>
                      <w:kern w:val="0"/>
                      <w:szCs w:val="21"/>
                    </w:rPr>
                  </w:pPr>
                  <w:r w:rsidRPr="00BC4C8E">
                    <w:rPr>
                      <w:rFonts w:ascii="ＭＳ ゴシック" w:eastAsia="ＭＳ ゴシック" w:hAnsi="ＭＳ ゴシック" w:cs="ＭＳ Ｐゴシック" w:hint="eastAsia"/>
                      <w:i/>
                      <w:color w:val="FF0000"/>
                      <w:kern w:val="0"/>
                      <w:szCs w:val="21"/>
                    </w:rPr>
                    <w:t>外注費</w:t>
                  </w:r>
                </w:p>
              </w:tc>
              <w:tc>
                <w:tcPr>
                  <w:tcW w:w="1292" w:type="dxa"/>
                </w:tcPr>
                <w:p w:rsidR="00BC398B" w:rsidRPr="00BC4C8E" w:rsidRDefault="00BC398B" w:rsidP="00836763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i/>
                      <w:color w:val="FF0000"/>
                      <w:kern w:val="0"/>
                      <w:szCs w:val="21"/>
                    </w:rPr>
                  </w:pPr>
                  <w:r w:rsidRPr="00BC4C8E">
                    <w:rPr>
                      <w:rFonts w:ascii="ＭＳ ゴシック" w:eastAsia="ＭＳ ゴシック" w:hAnsi="ＭＳ ゴシック" w:cs="ＭＳ Ｐゴシック" w:hint="eastAsia"/>
                      <w:i/>
                      <w:color w:val="FF0000"/>
                      <w:kern w:val="0"/>
                      <w:szCs w:val="21"/>
                    </w:rPr>
                    <w:t>雑役務費</w:t>
                  </w:r>
                </w:p>
              </w:tc>
              <w:tc>
                <w:tcPr>
                  <w:tcW w:w="1292" w:type="dxa"/>
                </w:tcPr>
                <w:p w:rsidR="00BC398B" w:rsidRPr="00BC4C8E" w:rsidRDefault="00BC398B" w:rsidP="00836763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i/>
                      <w:color w:val="FF0000"/>
                      <w:kern w:val="0"/>
                      <w:szCs w:val="21"/>
                    </w:rPr>
                  </w:pPr>
                  <w:r w:rsidRPr="00BC4C8E">
                    <w:rPr>
                      <w:rFonts w:ascii="ＭＳ ゴシック" w:eastAsia="ＭＳ ゴシック" w:hAnsi="ＭＳ ゴシック" w:cs="ＭＳ Ｐゴシック" w:hint="eastAsia"/>
                      <w:i/>
                      <w:color w:val="FF0000"/>
                      <w:kern w:val="0"/>
                      <w:szCs w:val="21"/>
                    </w:rPr>
                    <w:t>計</w:t>
                  </w:r>
                </w:p>
              </w:tc>
            </w:tr>
            <w:tr w:rsidR="00BC398B" w:rsidRPr="00BC4C8E" w:rsidTr="00836763">
              <w:tc>
                <w:tcPr>
                  <w:tcW w:w="1291" w:type="dxa"/>
                </w:tcPr>
                <w:p w:rsidR="00BC398B" w:rsidRPr="00BC4C8E" w:rsidRDefault="00BC398B" w:rsidP="00836763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i/>
                      <w:color w:val="FF0000"/>
                      <w:kern w:val="0"/>
                      <w:szCs w:val="21"/>
                    </w:rPr>
                  </w:pPr>
                </w:p>
              </w:tc>
              <w:tc>
                <w:tcPr>
                  <w:tcW w:w="1291" w:type="dxa"/>
                </w:tcPr>
                <w:p w:rsidR="00BC398B" w:rsidRPr="00BC4C8E" w:rsidRDefault="00BC398B" w:rsidP="00836763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i/>
                      <w:color w:val="FF0000"/>
                      <w:kern w:val="0"/>
                      <w:szCs w:val="21"/>
                    </w:rPr>
                  </w:pPr>
                </w:p>
              </w:tc>
              <w:tc>
                <w:tcPr>
                  <w:tcW w:w="1291" w:type="dxa"/>
                </w:tcPr>
                <w:p w:rsidR="00BC398B" w:rsidRPr="00BC4C8E" w:rsidRDefault="00BC398B" w:rsidP="00836763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i/>
                      <w:color w:val="FF0000"/>
                      <w:kern w:val="0"/>
                      <w:szCs w:val="21"/>
                    </w:rPr>
                  </w:pPr>
                </w:p>
              </w:tc>
              <w:tc>
                <w:tcPr>
                  <w:tcW w:w="1291" w:type="dxa"/>
                </w:tcPr>
                <w:p w:rsidR="00BC398B" w:rsidRPr="00BC4C8E" w:rsidRDefault="00BC398B" w:rsidP="00836763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i/>
                      <w:color w:val="FF0000"/>
                      <w:kern w:val="0"/>
                      <w:szCs w:val="21"/>
                    </w:rPr>
                  </w:pPr>
                </w:p>
              </w:tc>
              <w:tc>
                <w:tcPr>
                  <w:tcW w:w="1291" w:type="dxa"/>
                </w:tcPr>
                <w:p w:rsidR="00BC398B" w:rsidRPr="00BC4C8E" w:rsidRDefault="00BC398B" w:rsidP="00836763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i/>
                      <w:color w:val="FF0000"/>
                      <w:kern w:val="0"/>
                      <w:szCs w:val="21"/>
                    </w:rPr>
                  </w:pPr>
                </w:p>
              </w:tc>
              <w:tc>
                <w:tcPr>
                  <w:tcW w:w="1291" w:type="dxa"/>
                </w:tcPr>
                <w:p w:rsidR="00BC398B" w:rsidRPr="00BC4C8E" w:rsidRDefault="00BC398B" w:rsidP="00836763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i/>
                      <w:color w:val="FF0000"/>
                      <w:kern w:val="0"/>
                      <w:szCs w:val="21"/>
                    </w:rPr>
                  </w:pPr>
                </w:p>
              </w:tc>
              <w:tc>
                <w:tcPr>
                  <w:tcW w:w="1291" w:type="dxa"/>
                </w:tcPr>
                <w:p w:rsidR="00BC398B" w:rsidRPr="00BC4C8E" w:rsidRDefault="00BC398B" w:rsidP="00836763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i/>
                      <w:color w:val="FF0000"/>
                      <w:kern w:val="0"/>
                      <w:szCs w:val="21"/>
                    </w:rPr>
                  </w:pPr>
                </w:p>
              </w:tc>
              <w:tc>
                <w:tcPr>
                  <w:tcW w:w="1291" w:type="dxa"/>
                </w:tcPr>
                <w:p w:rsidR="00BC398B" w:rsidRPr="00BC4C8E" w:rsidRDefault="00BC398B" w:rsidP="00836763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i/>
                      <w:color w:val="FF0000"/>
                      <w:kern w:val="0"/>
                      <w:szCs w:val="21"/>
                    </w:rPr>
                  </w:pPr>
                </w:p>
              </w:tc>
              <w:tc>
                <w:tcPr>
                  <w:tcW w:w="1292" w:type="dxa"/>
                </w:tcPr>
                <w:p w:rsidR="00BC398B" w:rsidRPr="00BC4C8E" w:rsidRDefault="00BC398B" w:rsidP="00836763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i/>
                      <w:color w:val="FF0000"/>
                      <w:kern w:val="0"/>
                      <w:szCs w:val="21"/>
                    </w:rPr>
                  </w:pPr>
                </w:p>
              </w:tc>
              <w:tc>
                <w:tcPr>
                  <w:tcW w:w="1292" w:type="dxa"/>
                </w:tcPr>
                <w:p w:rsidR="00BC398B" w:rsidRPr="00BC4C8E" w:rsidRDefault="00BC398B" w:rsidP="00836763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i/>
                      <w:color w:val="FF0000"/>
                      <w:kern w:val="0"/>
                      <w:szCs w:val="21"/>
                    </w:rPr>
                  </w:pPr>
                </w:p>
              </w:tc>
            </w:tr>
          </w:tbl>
          <w:p w:rsidR="00BC398B" w:rsidRPr="0027254B" w:rsidRDefault="00BC398B" w:rsidP="00BC398B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</w:pPr>
            <w:r w:rsidRPr="0027254B"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  <w:t>・謝金　　　出演者謝金　〇〇千円×□人</w:t>
            </w:r>
          </w:p>
          <w:p w:rsidR="00BC398B" w:rsidRPr="0027254B" w:rsidRDefault="00BC398B" w:rsidP="00BC398B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</w:pPr>
            <w:r w:rsidRPr="0027254B"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  <w:t>・賃借料　　音響機材　〇〇〇千円</w:t>
            </w:r>
          </w:p>
          <w:p w:rsidR="00BC398B" w:rsidRPr="009542F2" w:rsidRDefault="00BC398B" w:rsidP="00BC398B">
            <w:pPr>
              <w:widowControl/>
              <w:ind w:left="368" w:hangingChars="175" w:hanging="368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7254B">
              <w:rPr>
                <w:rFonts w:ascii="ＭＳ ゴシック" w:eastAsia="ＭＳ ゴシック" w:hAnsi="ＭＳ ゴシック" w:cs="ＭＳ Ｐゴシック" w:hint="eastAsia"/>
                <w:i/>
                <w:color w:val="FF0000"/>
                <w:kern w:val="0"/>
                <w:szCs w:val="21"/>
              </w:rPr>
              <w:t>・・・・・・</w:t>
            </w:r>
          </w:p>
        </w:tc>
      </w:tr>
    </w:tbl>
    <w:p w:rsidR="00D41379" w:rsidRPr="009542F2" w:rsidRDefault="00D41379" w:rsidP="009542F2">
      <w:pPr>
        <w:ind w:left="243" w:hangingChars="135" w:hanging="243"/>
        <w:rPr>
          <w:rFonts w:ascii="ＭＳ 明朝" w:hAnsi="ＭＳ 明朝" w:hint="eastAsia"/>
          <w:sz w:val="18"/>
          <w:szCs w:val="18"/>
        </w:rPr>
      </w:pPr>
      <w:r w:rsidRPr="009542F2">
        <w:rPr>
          <w:rFonts w:ascii="ＭＳ 明朝" w:hAnsi="ＭＳ 明朝" w:hint="eastAsia"/>
          <w:sz w:val="18"/>
          <w:szCs w:val="18"/>
        </w:rPr>
        <w:t>※</w:t>
      </w:r>
      <w:r w:rsidR="009542F2" w:rsidRPr="009542F2">
        <w:rPr>
          <w:rFonts w:ascii="ＭＳ 明朝" w:hAnsi="ＭＳ 明朝" w:hint="eastAsia"/>
          <w:sz w:val="18"/>
          <w:szCs w:val="18"/>
        </w:rPr>
        <w:t xml:space="preserve">　</w:t>
      </w:r>
      <w:r w:rsidR="00BF32FF" w:rsidRPr="009542F2">
        <w:rPr>
          <w:rFonts w:ascii="ＭＳ 明朝" w:hAnsi="ＭＳ 明朝" w:hint="eastAsia"/>
          <w:sz w:val="18"/>
          <w:szCs w:val="18"/>
        </w:rPr>
        <w:t>賑わい創出のための事業については、原則１回、補助対象経費600万円（補助金額450万円）を上限として策定</w:t>
      </w:r>
      <w:r w:rsidR="00AA4023" w:rsidRPr="009542F2">
        <w:rPr>
          <w:rFonts w:ascii="ＭＳ 明朝" w:hAnsi="ＭＳ 明朝" w:hint="eastAsia"/>
          <w:sz w:val="18"/>
          <w:szCs w:val="18"/>
        </w:rPr>
        <w:t>してください</w:t>
      </w:r>
      <w:r w:rsidR="00BF32FF" w:rsidRPr="009542F2">
        <w:rPr>
          <w:rFonts w:ascii="ＭＳ 明朝" w:hAnsi="ＭＳ 明朝" w:hint="eastAsia"/>
          <w:sz w:val="18"/>
          <w:szCs w:val="18"/>
        </w:rPr>
        <w:t>。</w:t>
      </w:r>
    </w:p>
    <w:p w:rsidR="00D41379" w:rsidRPr="00D41379" w:rsidRDefault="00D41379" w:rsidP="003675ED">
      <w:pPr>
        <w:rPr>
          <w:rFonts w:ascii="ＭＳ 明朝" w:hAnsi="ＭＳ 明朝" w:hint="eastAsia"/>
          <w:szCs w:val="21"/>
        </w:rPr>
      </w:pPr>
    </w:p>
    <w:sectPr w:rsidR="00D41379" w:rsidRPr="00D41379" w:rsidSect="002D018B">
      <w:pgSz w:w="16838" w:h="11906" w:orient="landscape" w:code="9"/>
      <w:pgMar w:top="851" w:right="851" w:bottom="851" w:left="85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773" w:rsidRDefault="00247773" w:rsidP="0070743E">
      <w:r>
        <w:separator/>
      </w:r>
    </w:p>
  </w:endnote>
  <w:endnote w:type="continuationSeparator" w:id="0">
    <w:p w:rsidR="00247773" w:rsidRDefault="00247773" w:rsidP="0070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773" w:rsidRDefault="00247773" w:rsidP="0070743E">
      <w:r>
        <w:separator/>
      </w:r>
    </w:p>
  </w:footnote>
  <w:footnote w:type="continuationSeparator" w:id="0">
    <w:p w:rsidR="00247773" w:rsidRDefault="00247773" w:rsidP="00707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F9"/>
    <w:rsid w:val="00070A26"/>
    <w:rsid w:val="0007214F"/>
    <w:rsid w:val="00081CB6"/>
    <w:rsid w:val="000A7088"/>
    <w:rsid w:val="000C31D5"/>
    <w:rsid w:val="001D1E40"/>
    <w:rsid w:val="001F63B7"/>
    <w:rsid w:val="00223EBF"/>
    <w:rsid w:val="00247773"/>
    <w:rsid w:val="002D018B"/>
    <w:rsid w:val="00356C03"/>
    <w:rsid w:val="003675ED"/>
    <w:rsid w:val="003B3A09"/>
    <w:rsid w:val="003B74BD"/>
    <w:rsid w:val="003E1830"/>
    <w:rsid w:val="003F1A78"/>
    <w:rsid w:val="004547F0"/>
    <w:rsid w:val="00472A91"/>
    <w:rsid w:val="004901F1"/>
    <w:rsid w:val="004E0259"/>
    <w:rsid w:val="00506F1B"/>
    <w:rsid w:val="00581DFA"/>
    <w:rsid w:val="0059581D"/>
    <w:rsid w:val="005D6F90"/>
    <w:rsid w:val="00623665"/>
    <w:rsid w:val="00625CA5"/>
    <w:rsid w:val="006E0C1B"/>
    <w:rsid w:val="0070743E"/>
    <w:rsid w:val="007141F9"/>
    <w:rsid w:val="00824ABA"/>
    <w:rsid w:val="00825C1F"/>
    <w:rsid w:val="00836763"/>
    <w:rsid w:val="00836B97"/>
    <w:rsid w:val="00862864"/>
    <w:rsid w:val="008667D3"/>
    <w:rsid w:val="008673EB"/>
    <w:rsid w:val="008D2755"/>
    <w:rsid w:val="008E3480"/>
    <w:rsid w:val="00937CBF"/>
    <w:rsid w:val="009542F2"/>
    <w:rsid w:val="009D49B6"/>
    <w:rsid w:val="009F60CE"/>
    <w:rsid w:val="00A4446E"/>
    <w:rsid w:val="00A77231"/>
    <w:rsid w:val="00A929B1"/>
    <w:rsid w:val="00AA4023"/>
    <w:rsid w:val="00AD3F42"/>
    <w:rsid w:val="00B6172B"/>
    <w:rsid w:val="00BB1A33"/>
    <w:rsid w:val="00BC398B"/>
    <w:rsid w:val="00BF32FF"/>
    <w:rsid w:val="00C84A3B"/>
    <w:rsid w:val="00CA7FA4"/>
    <w:rsid w:val="00CD4725"/>
    <w:rsid w:val="00D41379"/>
    <w:rsid w:val="00D80433"/>
    <w:rsid w:val="00DD2A6E"/>
    <w:rsid w:val="00DF2CE0"/>
    <w:rsid w:val="00E17CD9"/>
    <w:rsid w:val="00E61861"/>
    <w:rsid w:val="00E653B1"/>
    <w:rsid w:val="00EA5707"/>
    <w:rsid w:val="00EB6556"/>
    <w:rsid w:val="00F739C8"/>
    <w:rsid w:val="00FC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BC572D-D1FD-457D-93FC-ECE4C2FA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7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07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707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70743E"/>
    <w:rPr>
      <w:kern w:val="2"/>
      <w:sz w:val="21"/>
      <w:szCs w:val="22"/>
    </w:rPr>
  </w:style>
  <w:style w:type="table" w:styleId="a7">
    <w:name w:val="Table Grid"/>
    <w:basedOn w:val="a1"/>
    <w:rsid w:val="00070A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F1AAD-8175-4F0F-A9DB-110B323E3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岩手県庁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SS09010164</dc:creator>
  <cp:keywords/>
  <cp:lastModifiedBy>井上_経営支援課_内線5546_NS21030891</cp:lastModifiedBy>
  <cp:revision>2</cp:revision>
  <cp:lastPrinted>2013-05-15T06:06:00Z</cp:lastPrinted>
  <dcterms:created xsi:type="dcterms:W3CDTF">2022-04-04T00:35:00Z</dcterms:created>
  <dcterms:modified xsi:type="dcterms:W3CDTF">2022-04-04T00:35:00Z</dcterms:modified>
</cp:coreProperties>
</file>