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A9" w:rsidRPr="005B3173" w:rsidRDefault="001E638C">
      <w:pPr>
        <w:rPr>
          <w:rFonts w:cs="Times New Roman"/>
        </w:rPr>
      </w:pPr>
      <w:r>
        <w:rPr>
          <w:rFonts w:cs="ＭＳ 明朝" w:hint="eastAsia"/>
        </w:rPr>
        <w:t>別紙５</w:t>
      </w:r>
      <w:bookmarkStart w:id="0" w:name="_GoBack"/>
      <w:bookmarkEnd w:id="0"/>
    </w:p>
    <w:p w:rsidR="00322CA9" w:rsidRPr="005B3173" w:rsidRDefault="00322CA9">
      <w:pPr>
        <w:jc w:val="center"/>
        <w:rPr>
          <w:rFonts w:cs="Times New Roman"/>
        </w:rPr>
      </w:pPr>
      <w:r w:rsidRPr="005B3173">
        <w:rPr>
          <w:rFonts w:cs="ＭＳ 明朝" w:hint="eastAsia"/>
          <w:spacing w:val="79"/>
          <w:kern w:val="0"/>
          <w:fitText w:val="3150" w:id="983273216"/>
        </w:rPr>
        <w:t>補助対象経費の内</w:t>
      </w:r>
      <w:r w:rsidRPr="005B3173">
        <w:rPr>
          <w:rFonts w:cs="ＭＳ 明朝" w:hint="eastAsia"/>
          <w:spacing w:val="-1"/>
          <w:kern w:val="0"/>
          <w:fitText w:val="3150" w:id="983273216"/>
        </w:rPr>
        <w:t>訳</w:t>
      </w:r>
    </w:p>
    <w:p w:rsidR="00322CA9" w:rsidRPr="005B3173" w:rsidRDefault="00322CA9">
      <w:pPr>
        <w:rPr>
          <w:rFonts w:cs="Times New Roman"/>
        </w:rPr>
      </w:pPr>
      <w:r w:rsidRPr="005B3173">
        <w:rPr>
          <w:rFonts w:cs="ＭＳ 明朝" w:hint="eastAsia"/>
        </w:rPr>
        <w:t xml:space="preserve">　　　　　　　　　　　　　　　　　　　　　　　　</w:t>
      </w:r>
      <w:r w:rsidR="00DF7C4F">
        <w:rPr>
          <w:rFonts w:cs="ＭＳ 明朝" w:hint="eastAsia"/>
        </w:rPr>
        <w:t xml:space="preserve">　　　　</w:t>
      </w:r>
      <w:r w:rsidRPr="005B3173">
        <w:rPr>
          <w:rFonts w:cs="ＭＳ 明朝" w:hint="eastAsia"/>
        </w:rPr>
        <w:t xml:space="preserve">　　　　　　　　　　　　　（単位：円）</w:t>
      </w:r>
    </w:p>
    <w:tbl>
      <w:tblPr>
        <w:tblW w:w="93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2"/>
        <w:gridCol w:w="2126"/>
        <w:gridCol w:w="2127"/>
        <w:gridCol w:w="1645"/>
      </w:tblGrid>
      <w:tr w:rsidR="00322CA9" w:rsidRPr="005B3173" w:rsidTr="005B3173">
        <w:trPr>
          <w:cantSplit/>
          <w:trHeight w:val="567"/>
        </w:trPr>
        <w:tc>
          <w:tcPr>
            <w:tcW w:w="3402" w:type="dxa"/>
            <w:gridSpan w:val="3"/>
            <w:vAlign w:val="center"/>
          </w:tcPr>
          <w:p w:rsidR="00322CA9" w:rsidRPr="005B3173" w:rsidRDefault="00322CA9" w:rsidP="005B3173">
            <w:pPr>
              <w:spacing w:line="240" w:lineRule="exact"/>
              <w:jc w:val="center"/>
              <w:rPr>
                <w:rFonts w:cs="Times New Roman"/>
              </w:rPr>
            </w:pPr>
            <w:r w:rsidRPr="005B3173">
              <w:rPr>
                <w:rFonts w:cs="ＭＳ 明朝" w:hint="eastAsia"/>
              </w:rPr>
              <w:t>支　出　科　目</w:t>
            </w:r>
          </w:p>
        </w:tc>
        <w:tc>
          <w:tcPr>
            <w:tcW w:w="2126" w:type="dxa"/>
            <w:vAlign w:val="center"/>
          </w:tcPr>
          <w:p w:rsidR="00322CA9" w:rsidRPr="005B3173" w:rsidRDefault="00322CA9" w:rsidP="007763FE">
            <w:pPr>
              <w:spacing w:line="240" w:lineRule="exact"/>
              <w:jc w:val="center"/>
              <w:rPr>
                <w:rFonts w:cs="Times New Roman"/>
              </w:rPr>
            </w:pPr>
            <w:r w:rsidRPr="005B3173">
              <w:rPr>
                <w:rFonts w:cs="ＭＳ 明朝" w:hint="eastAsia"/>
              </w:rPr>
              <w:t>金　額</w:t>
            </w:r>
          </w:p>
        </w:tc>
        <w:tc>
          <w:tcPr>
            <w:tcW w:w="2127" w:type="dxa"/>
            <w:vAlign w:val="center"/>
          </w:tcPr>
          <w:p w:rsidR="005B3173" w:rsidRPr="005B3173" w:rsidRDefault="00322CA9" w:rsidP="005B3173">
            <w:pPr>
              <w:spacing w:line="240" w:lineRule="exact"/>
              <w:jc w:val="center"/>
              <w:rPr>
                <w:rFonts w:cs="ＭＳ 明朝"/>
                <w:spacing w:val="9"/>
              </w:rPr>
            </w:pPr>
            <w:r w:rsidRPr="005B3173">
              <w:rPr>
                <w:rFonts w:cs="ＭＳ 明朝" w:hint="eastAsia"/>
                <w:spacing w:val="9"/>
              </w:rPr>
              <w:t>うち心身障</w:t>
            </w:r>
            <w:r w:rsidR="00374A26" w:rsidRPr="005B3173">
              <w:rPr>
                <w:rFonts w:cs="ＭＳ 明朝" w:hint="eastAsia"/>
                <w:spacing w:val="9"/>
              </w:rPr>
              <w:t>が</w:t>
            </w:r>
            <w:proofErr w:type="gramStart"/>
            <w:r w:rsidR="00374A26" w:rsidRPr="005B3173">
              <w:rPr>
                <w:rFonts w:cs="ＭＳ 明朝" w:hint="eastAsia"/>
                <w:spacing w:val="9"/>
              </w:rPr>
              <w:t>い</w:t>
            </w:r>
            <w:proofErr w:type="gramEnd"/>
            <w:r w:rsidRPr="005B3173">
              <w:rPr>
                <w:rFonts w:cs="ＭＳ 明朝" w:hint="eastAsia"/>
                <w:spacing w:val="9"/>
              </w:rPr>
              <w:t>児</w:t>
            </w:r>
          </w:p>
          <w:p w:rsidR="00322CA9" w:rsidRPr="005B3173" w:rsidRDefault="00322CA9" w:rsidP="005B3173">
            <w:pPr>
              <w:spacing w:line="240" w:lineRule="exact"/>
              <w:jc w:val="center"/>
              <w:rPr>
                <w:rFonts w:cs="Times New Roman"/>
                <w:w w:val="66"/>
              </w:rPr>
            </w:pPr>
            <w:r w:rsidRPr="005B3173">
              <w:rPr>
                <w:rFonts w:cs="ＭＳ 明朝" w:hint="eastAsia"/>
                <w:spacing w:val="9"/>
              </w:rPr>
              <w:t>に係る分</w:t>
            </w: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jc w:val="center"/>
              <w:rPr>
                <w:rFonts w:cs="Times New Roman"/>
              </w:rPr>
            </w:pPr>
            <w:r w:rsidRPr="005B3173">
              <w:rPr>
                <w:rFonts w:cs="ＭＳ 明朝" w:hint="eastAsia"/>
              </w:rPr>
              <w:t>備　考</w:t>
            </w:r>
          </w:p>
        </w:tc>
      </w:tr>
      <w:tr w:rsidR="00322CA9" w:rsidRPr="005B3173" w:rsidTr="000223A3">
        <w:trPr>
          <w:cantSplit/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322CA9" w:rsidRPr="00264715" w:rsidRDefault="005B3173">
            <w:pPr>
              <w:ind w:left="113" w:right="113"/>
              <w:jc w:val="center"/>
              <w:rPr>
                <w:rFonts w:cs="Times New Roman"/>
              </w:rPr>
            </w:pPr>
            <w:r w:rsidRPr="00264715">
              <w:rPr>
                <w:rFonts w:cs="ＭＳ 明朝" w:hint="eastAsia"/>
              </w:rPr>
              <w:t>人件</w:t>
            </w:r>
            <w:r w:rsidR="00322CA9" w:rsidRPr="00264715">
              <w:rPr>
                <w:rFonts w:cs="ＭＳ 明朝" w:hint="eastAsia"/>
              </w:rPr>
              <w:t>費</w:t>
            </w:r>
            <w:r w:rsidRPr="00264715">
              <w:rPr>
                <w:rFonts w:cs="ＭＳ 明朝" w:hint="eastAsia"/>
              </w:rPr>
              <w:t>支出</w:t>
            </w:r>
          </w:p>
        </w:tc>
        <w:tc>
          <w:tcPr>
            <w:tcW w:w="993" w:type="dxa"/>
            <w:vMerge w:val="restart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  <w:r w:rsidRPr="00264715">
              <w:rPr>
                <w:rFonts w:cs="ＭＳ 明朝" w:hint="eastAsia"/>
              </w:rPr>
              <w:t>教員</w:t>
            </w:r>
            <w:r w:rsidR="005B3173" w:rsidRPr="00264715">
              <w:rPr>
                <w:rFonts w:cs="ＭＳ 明朝" w:hint="eastAsia"/>
              </w:rPr>
              <w:t>人件費支出</w:t>
            </w:r>
          </w:p>
        </w:tc>
        <w:tc>
          <w:tcPr>
            <w:tcW w:w="1842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  <w:r w:rsidRPr="00264715">
              <w:rPr>
                <w:rFonts w:cs="ＭＳ 明朝" w:hint="eastAsia"/>
              </w:rPr>
              <w:t>本務教員給与</w:t>
            </w:r>
            <w:r w:rsidR="005B3173" w:rsidRPr="00264715">
              <w:rPr>
                <w:rFonts w:cs="ＭＳ 明朝" w:hint="eastAsia"/>
              </w:rPr>
              <w:t>支出</w:t>
            </w:r>
          </w:p>
        </w:tc>
        <w:tc>
          <w:tcPr>
            <w:tcW w:w="2126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</w:tr>
      <w:tr w:rsidR="00322CA9" w:rsidRPr="005B3173" w:rsidTr="000223A3">
        <w:trPr>
          <w:cantSplit/>
          <w:trHeight w:val="567"/>
        </w:trPr>
        <w:tc>
          <w:tcPr>
            <w:tcW w:w="567" w:type="dxa"/>
            <w:vMerge/>
          </w:tcPr>
          <w:p w:rsidR="00322CA9" w:rsidRPr="00264715" w:rsidRDefault="00322CA9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  <w:r w:rsidRPr="00264715">
              <w:rPr>
                <w:rFonts w:cs="ＭＳ 明朝" w:hint="eastAsia"/>
              </w:rPr>
              <w:t>兼務教員給与</w:t>
            </w:r>
            <w:r w:rsidR="005B3173" w:rsidRPr="00264715">
              <w:rPr>
                <w:rFonts w:cs="ＭＳ 明朝" w:hint="eastAsia"/>
              </w:rPr>
              <w:t>支出</w:t>
            </w:r>
          </w:p>
        </w:tc>
        <w:tc>
          <w:tcPr>
            <w:tcW w:w="2126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</w:tr>
      <w:tr w:rsidR="00322CA9" w:rsidRPr="005B3173" w:rsidTr="000223A3">
        <w:trPr>
          <w:cantSplit/>
          <w:trHeight w:val="567"/>
        </w:trPr>
        <w:tc>
          <w:tcPr>
            <w:tcW w:w="567" w:type="dxa"/>
            <w:vMerge/>
          </w:tcPr>
          <w:p w:rsidR="00322CA9" w:rsidRPr="00264715" w:rsidRDefault="00322CA9">
            <w:pPr>
              <w:rPr>
                <w:rFonts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  <w:r w:rsidRPr="00264715">
              <w:rPr>
                <w:rFonts w:cs="ＭＳ 明朝" w:hint="eastAsia"/>
              </w:rPr>
              <w:t>職員</w:t>
            </w:r>
            <w:r w:rsidR="003B7613" w:rsidRPr="00264715">
              <w:rPr>
                <w:rFonts w:cs="ＭＳ 明朝" w:hint="eastAsia"/>
              </w:rPr>
              <w:t>人件費支出</w:t>
            </w:r>
          </w:p>
        </w:tc>
        <w:tc>
          <w:tcPr>
            <w:tcW w:w="1842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  <w:r w:rsidRPr="00264715">
              <w:rPr>
                <w:rFonts w:cs="ＭＳ 明朝" w:hint="eastAsia"/>
              </w:rPr>
              <w:t>本務職員給与</w:t>
            </w:r>
            <w:r w:rsidR="005B3173" w:rsidRPr="00264715">
              <w:rPr>
                <w:rFonts w:cs="ＭＳ 明朝" w:hint="eastAsia"/>
              </w:rPr>
              <w:t>支出</w:t>
            </w:r>
          </w:p>
        </w:tc>
        <w:tc>
          <w:tcPr>
            <w:tcW w:w="2126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</w:tr>
      <w:tr w:rsidR="00322CA9" w:rsidRPr="005B3173" w:rsidTr="000223A3">
        <w:trPr>
          <w:cantSplit/>
          <w:trHeight w:val="567"/>
        </w:trPr>
        <w:tc>
          <w:tcPr>
            <w:tcW w:w="567" w:type="dxa"/>
            <w:vMerge/>
          </w:tcPr>
          <w:p w:rsidR="00322CA9" w:rsidRPr="00264715" w:rsidRDefault="00322CA9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  <w:r w:rsidRPr="00264715">
              <w:rPr>
                <w:rFonts w:cs="ＭＳ 明朝" w:hint="eastAsia"/>
              </w:rPr>
              <w:t>兼務職員給与</w:t>
            </w:r>
            <w:r w:rsidR="005B3173" w:rsidRPr="00264715">
              <w:rPr>
                <w:rFonts w:cs="ＭＳ 明朝" w:hint="eastAsia"/>
              </w:rPr>
              <w:t>支出</w:t>
            </w:r>
          </w:p>
        </w:tc>
        <w:tc>
          <w:tcPr>
            <w:tcW w:w="2126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</w:tr>
      <w:tr w:rsidR="00F74D25" w:rsidRPr="005B3173" w:rsidTr="000223A3">
        <w:trPr>
          <w:cantSplit/>
          <w:trHeight w:val="567"/>
        </w:trPr>
        <w:tc>
          <w:tcPr>
            <w:tcW w:w="567" w:type="dxa"/>
            <w:vMerge/>
          </w:tcPr>
          <w:p w:rsidR="00F74D25" w:rsidRPr="00264715" w:rsidRDefault="00F74D25">
            <w:pPr>
              <w:rPr>
                <w:rFonts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74D25" w:rsidRPr="00264715" w:rsidRDefault="00F74D25" w:rsidP="00FB5C2F">
            <w:pPr>
              <w:spacing w:line="240" w:lineRule="exact"/>
              <w:jc w:val="center"/>
              <w:rPr>
                <w:rFonts w:cs="Times New Roman"/>
              </w:rPr>
            </w:pPr>
            <w:r w:rsidRPr="00264715">
              <w:rPr>
                <w:rFonts w:cs="ＭＳ 明朝" w:hint="eastAsia"/>
              </w:rPr>
              <w:t>その他</w:t>
            </w:r>
            <w:r w:rsidR="00FB5C2F" w:rsidRPr="00264715">
              <w:rPr>
                <w:rFonts w:cs="ＭＳ 明朝" w:hint="eastAsia"/>
              </w:rPr>
              <w:t>人件費支出</w:t>
            </w:r>
          </w:p>
        </w:tc>
        <w:tc>
          <w:tcPr>
            <w:tcW w:w="2126" w:type="dxa"/>
            <w:vAlign w:val="center"/>
          </w:tcPr>
          <w:p w:rsidR="00F74D25" w:rsidRPr="00264715" w:rsidRDefault="00F74D25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F74D25" w:rsidRPr="00264715" w:rsidRDefault="00F74D25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F74D25" w:rsidRPr="005B3173" w:rsidRDefault="00F74D25" w:rsidP="005B3173">
            <w:pPr>
              <w:spacing w:line="240" w:lineRule="exact"/>
              <w:rPr>
                <w:rFonts w:cs="Times New Roman"/>
              </w:rPr>
            </w:pPr>
            <w:r w:rsidRPr="005B3173">
              <w:rPr>
                <w:rFonts w:cs="ＭＳ 明朝" w:hint="eastAsia"/>
                <w:spacing w:val="9"/>
              </w:rPr>
              <w:t>役員報酬･退職金除く</w:t>
            </w:r>
          </w:p>
        </w:tc>
      </w:tr>
      <w:tr w:rsidR="00322CA9" w:rsidRPr="005B3173" w:rsidTr="000223A3">
        <w:trPr>
          <w:cantSplit/>
          <w:trHeight w:val="567"/>
        </w:trPr>
        <w:tc>
          <w:tcPr>
            <w:tcW w:w="567" w:type="dxa"/>
            <w:vMerge/>
          </w:tcPr>
          <w:p w:rsidR="00322CA9" w:rsidRPr="00264715" w:rsidRDefault="00322CA9">
            <w:pPr>
              <w:rPr>
                <w:rFonts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2CA9" w:rsidRPr="00264715" w:rsidRDefault="00322CA9" w:rsidP="005B3173">
            <w:pPr>
              <w:spacing w:line="240" w:lineRule="exact"/>
              <w:jc w:val="center"/>
              <w:rPr>
                <w:rFonts w:cs="Times New Roman"/>
              </w:rPr>
            </w:pPr>
            <w:r w:rsidRPr="00264715">
              <w:rPr>
                <w:rFonts w:cs="ＭＳ 明朝" w:hint="eastAsia"/>
              </w:rPr>
              <w:t>小　　計</w:t>
            </w:r>
          </w:p>
        </w:tc>
        <w:tc>
          <w:tcPr>
            <w:tcW w:w="2126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</w:tr>
      <w:tr w:rsidR="00322CA9" w:rsidRPr="005B3173" w:rsidTr="000223A3">
        <w:trPr>
          <w:cantSplit/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322CA9" w:rsidRPr="00264715" w:rsidRDefault="00322CA9">
            <w:pPr>
              <w:ind w:left="113" w:right="113"/>
              <w:jc w:val="center"/>
              <w:rPr>
                <w:rFonts w:cs="Times New Roman"/>
              </w:rPr>
            </w:pPr>
            <w:r w:rsidRPr="00264715">
              <w:rPr>
                <w:rFonts w:cs="ＭＳ 明朝" w:hint="eastAsia"/>
                <w:kern w:val="0"/>
              </w:rPr>
              <w:t>教育管理経費</w:t>
            </w:r>
            <w:r w:rsidR="005B3173" w:rsidRPr="00264715">
              <w:rPr>
                <w:rFonts w:cs="ＭＳ 明朝" w:hint="eastAsia"/>
                <w:kern w:val="0"/>
              </w:rPr>
              <w:t>支出</w:t>
            </w:r>
          </w:p>
        </w:tc>
        <w:tc>
          <w:tcPr>
            <w:tcW w:w="2835" w:type="dxa"/>
            <w:gridSpan w:val="2"/>
            <w:vAlign w:val="center"/>
          </w:tcPr>
          <w:p w:rsidR="00322CA9" w:rsidRPr="00264715" w:rsidRDefault="00322CA9" w:rsidP="005B3173">
            <w:pPr>
              <w:spacing w:line="240" w:lineRule="exact"/>
              <w:jc w:val="center"/>
              <w:rPr>
                <w:rFonts w:cs="Times New Roman"/>
              </w:rPr>
            </w:pPr>
            <w:r w:rsidRPr="00264715">
              <w:rPr>
                <w:rFonts w:cs="ＭＳ 明朝" w:hint="eastAsia"/>
                <w:kern w:val="0"/>
              </w:rPr>
              <w:t>消耗品費</w:t>
            </w:r>
            <w:r w:rsidR="005B3173" w:rsidRPr="00264715">
              <w:rPr>
                <w:rFonts w:cs="ＭＳ 明朝" w:hint="eastAsia"/>
                <w:kern w:val="0"/>
              </w:rPr>
              <w:t>支出</w:t>
            </w:r>
          </w:p>
        </w:tc>
        <w:tc>
          <w:tcPr>
            <w:tcW w:w="2126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</w:tr>
      <w:tr w:rsidR="00322CA9" w:rsidRPr="005B3173" w:rsidTr="000223A3">
        <w:trPr>
          <w:cantSplit/>
          <w:trHeight w:val="567"/>
        </w:trPr>
        <w:tc>
          <w:tcPr>
            <w:tcW w:w="567" w:type="dxa"/>
            <w:vMerge/>
          </w:tcPr>
          <w:p w:rsidR="00322CA9" w:rsidRPr="00264715" w:rsidRDefault="00322CA9">
            <w:pPr>
              <w:rPr>
                <w:rFonts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2CA9" w:rsidRPr="00264715" w:rsidRDefault="00322CA9" w:rsidP="005B3173">
            <w:pPr>
              <w:spacing w:line="240" w:lineRule="exact"/>
              <w:jc w:val="center"/>
              <w:rPr>
                <w:rFonts w:cs="Times New Roman"/>
              </w:rPr>
            </w:pPr>
            <w:r w:rsidRPr="00264715">
              <w:rPr>
                <w:rFonts w:cs="ＭＳ 明朝" w:hint="eastAsia"/>
                <w:kern w:val="0"/>
              </w:rPr>
              <w:t>光熱水費</w:t>
            </w:r>
            <w:r w:rsidR="005B3173" w:rsidRPr="00264715">
              <w:rPr>
                <w:rFonts w:cs="ＭＳ 明朝" w:hint="eastAsia"/>
                <w:kern w:val="0"/>
              </w:rPr>
              <w:t>支出</w:t>
            </w:r>
          </w:p>
        </w:tc>
        <w:tc>
          <w:tcPr>
            <w:tcW w:w="2126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</w:tr>
      <w:tr w:rsidR="00322CA9" w:rsidRPr="005B3173" w:rsidTr="000223A3">
        <w:trPr>
          <w:cantSplit/>
          <w:trHeight w:val="567"/>
        </w:trPr>
        <w:tc>
          <w:tcPr>
            <w:tcW w:w="567" w:type="dxa"/>
            <w:vMerge/>
          </w:tcPr>
          <w:p w:rsidR="00322CA9" w:rsidRPr="00264715" w:rsidRDefault="00322CA9">
            <w:pPr>
              <w:rPr>
                <w:rFonts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2CA9" w:rsidRPr="00264715" w:rsidRDefault="00322CA9" w:rsidP="005B3173">
            <w:pPr>
              <w:spacing w:line="240" w:lineRule="exact"/>
              <w:jc w:val="center"/>
              <w:rPr>
                <w:rFonts w:cs="Times New Roman"/>
              </w:rPr>
            </w:pPr>
            <w:r w:rsidRPr="00264715">
              <w:rPr>
                <w:rFonts w:cs="ＭＳ 明朝" w:hint="eastAsia"/>
                <w:kern w:val="0"/>
              </w:rPr>
              <w:t>旅費交通費</w:t>
            </w:r>
            <w:r w:rsidR="005B3173" w:rsidRPr="00264715">
              <w:rPr>
                <w:rFonts w:cs="ＭＳ 明朝" w:hint="eastAsia"/>
                <w:kern w:val="0"/>
              </w:rPr>
              <w:t>支出</w:t>
            </w:r>
          </w:p>
        </w:tc>
        <w:tc>
          <w:tcPr>
            <w:tcW w:w="2126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</w:tr>
      <w:tr w:rsidR="00322CA9" w:rsidRPr="005B3173" w:rsidTr="000223A3">
        <w:trPr>
          <w:cantSplit/>
          <w:trHeight w:val="567"/>
        </w:trPr>
        <w:tc>
          <w:tcPr>
            <w:tcW w:w="567" w:type="dxa"/>
            <w:vMerge/>
          </w:tcPr>
          <w:p w:rsidR="00322CA9" w:rsidRPr="00264715" w:rsidRDefault="00322CA9">
            <w:pPr>
              <w:rPr>
                <w:rFonts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2CA9" w:rsidRPr="00264715" w:rsidRDefault="00322CA9" w:rsidP="005B3173">
            <w:pPr>
              <w:spacing w:line="240" w:lineRule="exact"/>
              <w:jc w:val="center"/>
              <w:rPr>
                <w:rFonts w:cs="Times New Roman"/>
              </w:rPr>
            </w:pPr>
            <w:r w:rsidRPr="00264715">
              <w:rPr>
                <w:rFonts w:cs="ＭＳ 明朝" w:hint="eastAsia"/>
                <w:kern w:val="0"/>
              </w:rPr>
              <w:t>奨学費</w:t>
            </w:r>
            <w:r w:rsidR="005B3173" w:rsidRPr="00264715">
              <w:rPr>
                <w:rFonts w:cs="ＭＳ 明朝" w:hint="eastAsia"/>
                <w:kern w:val="0"/>
              </w:rPr>
              <w:t>支出</w:t>
            </w:r>
          </w:p>
        </w:tc>
        <w:tc>
          <w:tcPr>
            <w:tcW w:w="2126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</w:tr>
      <w:tr w:rsidR="00322CA9" w:rsidRPr="005B3173" w:rsidTr="000223A3">
        <w:trPr>
          <w:cantSplit/>
          <w:trHeight w:val="567"/>
        </w:trPr>
        <w:tc>
          <w:tcPr>
            <w:tcW w:w="567" w:type="dxa"/>
            <w:vMerge/>
          </w:tcPr>
          <w:p w:rsidR="00322CA9" w:rsidRPr="00264715" w:rsidRDefault="00322CA9">
            <w:pPr>
              <w:rPr>
                <w:rFonts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2CA9" w:rsidRPr="00264715" w:rsidRDefault="00322CA9" w:rsidP="005B3173">
            <w:pPr>
              <w:spacing w:line="240" w:lineRule="exact"/>
              <w:jc w:val="center"/>
              <w:rPr>
                <w:rFonts w:cs="Times New Roman"/>
              </w:rPr>
            </w:pPr>
            <w:r w:rsidRPr="00264715">
              <w:rPr>
                <w:rFonts w:cs="ＭＳ 明朝" w:hint="eastAsia"/>
                <w:kern w:val="0"/>
              </w:rPr>
              <w:t>修繕費</w:t>
            </w:r>
            <w:r w:rsidR="005B3173" w:rsidRPr="00264715">
              <w:rPr>
                <w:rFonts w:cs="ＭＳ 明朝" w:hint="eastAsia"/>
                <w:kern w:val="0"/>
              </w:rPr>
              <w:t>支出</w:t>
            </w:r>
          </w:p>
        </w:tc>
        <w:tc>
          <w:tcPr>
            <w:tcW w:w="2126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</w:tr>
      <w:tr w:rsidR="00322CA9" w:rsidRPr="005B3173" w:rsidTr="000223A3">
        <w:trPr>
          <w:cantSplit/>
          <w:trHeight w:val="567"/>
        </w:trPr>
        <w:tc>
          <w:tcPr>
            <w:tcW w:w="567" w:type="dxa"/>
            <w:vMerge/>
          </w:tcPr>
          <w:p w:rsidR="00322CA9" w:rsidRPr="00264715" w:rsidRDefault="00322CA9">
            <w:pPr>
              <w:rPr>
                <w:rFonts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2CA9" w:rsidRPr="00264715" w:rsidRDefault="00322CA9" w:rsidP="005B3173">
            <w:pPr>
              <w:spacing w:line="240" w:lineRule="exact"/>
              <w:jc w:val="center"/>
              <w:rPr>
                <w:rFonts w:cs="Times New Roman"/>
              </w:rPr>
            </w:pPr>
            <w:r w:rsidRPr="00264715">
              <w:rPr>
                <w:rFonts w:cs="ＭＳ 明朝" w:hint="eastAsia"/>
                <w:kern w:val="0"/>
              </w:rPr>
              <w:t>その他</w:t>
            </w:r>
            <w:r w:rsidR="005B3173" w:rsidRPr="00264715">
              <w:rPr>
                <w:rFonts w:cs="ＭＳ 明朝" w:hint="eastAsia"/>
                <w:kern w:val="0"/>
              </w:rPr>
              <w:t>教育管理経費支出</w:t>
            </w:r>
          </w:p>
        </w:tc>
        <w:tc>
          <w:tcPr>
            <w:tcW w:w="2126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</w:tr>
      <w:tr w:rsidR="00322CA9" w:rsidRPr="005B3173" w:rsidTr="000223A3">
        <w:trPr>
          <w:cantSplit/>
          <w:trHeight w:val="567"/>
        </w:trPr>
        <w:tc>
          <w:tcPr>
            <w:tcW w:w="567" w:type="dxa"/>
            <w:vMerge/>
          </w:tcPr>
          <w:p w:rsidR="00322CA9" w:rsidRPr="00264715" w:rsidRDefault="00322CA9">
            <w:pPr>
              <w:rPr>
                <w:rFonts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2CA9" w:rsidRPr="00264715" w:rsidRDefault="00322CA9" w:rsidP="005B3173">
            <w:pPr>
              <w:spacing w:line="240" w:lineRule="exact"/>
              <w:jc w:val="center"/>
              <w:rPr>
                <w:rFonts w:cs="Times New Roman"/>
              </w:rPr>
            </w:pPr>
            <w:r w:rsidRPr="00264715">
              <w:rPr>
                <w:rFonts w:cs="ＭＳ 明朝" w:hint="eastAsia"/>
              </w:rPr>
              <w:t>小　　計</w:t>
            </w:r>
          </w:p>
        </w:tc>
        <w:tc>
          <w:tcPr>
            <w:tcW w:w="2126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</w:tr>
      <w:tr w:rsidR="00322CA9" w:rsidRPr="005B3173" w:rsidTr="000223A3">
        <w:trPr>
          <w:cantSplit/>
          <w:trHeight w:val="567"/>
        </w:trPr>
        <w:tc>
          <w:tcPr>
            <w:tcW w:w="3402" w:type="dxa"/>
            <w:gridSpan w:val="3"/>
            <w:vAlign w:val="center"/>
          </w:tcPr>
          <w:p w:rsidR="00322CA9" w:rsidRPr="00264715" w:rsidRDefault="00322CA9" w:rsidP="005B3173">
            <w:pPr>
              <w:spacing w:line="240" w:lineRule="exact"/>
              <w:jc w:val="center"/>
              <w:rPr>
                <w:rFonts w:cs="Times New Roman"/>
              </w:rPr>
            </w:pPr>
            <w:r w:rsidRPr="00264715">
              <w:rPr>
                <w:rFonts w:cs="ＭＳ 明朝" w:hint="eastAsia"/>
                <w:kern w:val="0"/>
              </w:rPr>
              <w:t>借入金等利息</w:t>
            </w:r>
            <w:r w:rsidR="005B3173" w:rsidRPr="00264715">
              <w:rPr>
                <w:rFonts w:cs="ＭＳ 明朝" w:hint="eastAsia"/>
                <w:kern w:val="0"/>
              </w:rPr>
              <w:t>支出</w:t>
            </w:r>
          </w:p>
        </w:tc>
        <w:tc>
          <w:tcPr>
            <w:tcW w:w="2126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</w:tr>
      <w:tr w:rsidR="00322CA9" w:rsidRPr="005B3173" w:rsidTr="000223A3">
        <w:trPr>
          <w:cantSplit/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322CA9" w:rsidRPr="00264715" w:rsidRDefault="00322CA9">
            <w:pPr>
              <w:ind w:left="113" w:right="113"/>
              <w:jc w:val="center"/>
              <w:rPr>
                <w:rFonts w:cs="Times New Roman"/>
              </w:rPr>
            </w:pPr>
            <w:r w:rsidRPr="00264715">
              <w:rPr>
                <w:rFonts w:cs="ＭＳ 明朝" w:hint="eastAsia"/>
                <w:kern w:val="0"/>
              </w:rPr>
              <w:t>設備</w:t>
            </w:r>
            <w:r w:rsidR="00924289" w:rsidRPr="00264715">
              <w:rPr>
                <w:rFonts w:cs="ＭＳ 明朝" w:hint="eastAsia"/>
                <w:kern w:val="0"/>
              </w:rPr>
              <w:t>関係</w:t>
            </w:r>
            <w:r w:rsidR="005B3173" w:rsidRPr="00264715">
              <w:rPr>
                <w:rFonts w:cs="ＭＳ 明朝" w:hint="eastAsia"/>
                <w:kern w:val="0"/>
              </w:rPr>
              <w:t>支出</w:t>
            </w:r>
          </w:p>
        </w:tc>
        <w:tc>
          <w:tcPr>
            <w:tcW w:w="2835" w:type="dxa"/>
            <w:gridSpan w:val="2"/>
            <w:vAlign w:val="center"/>
          </w:tcPr>
          <w:p w:rsidR="00322CA9" w:rsidRPr="00264715" w:rsidRDefault="00322CA9" w:rsidP="005B3173">
            <w:pPr>
              <w:spacing w:line="240" w:lineRule="exact"/>
              <w:jc w:val="center"/>
              <w:rPr>
                <w:rFonts w:cs="Times New Roman"/>
              </w:rPr>
            </w:pPr>
            <w:r w:rsidRPr="00264715">
              <w:rPr>
                <w:rFonts w:cs="ＭＳ 明朝" w:hint="eastAsia"/>
                <w:kern w:val="0"/>
              </w:rPr>
              <w:t>図書</w:t>
            </w:r>
            <w:r w:rsidR="005B3173" w:rsidRPr="00264715">
              <w:rPr>
                <w:rFonts w:cs="ＭＳ 明朝" w:hint="eastAsia"/>
                <w:kern w:val="0"/>
              </w:rPr>
              <w:t>支出</w:t>
            </w:r>
          </w:p>
        </w:tc>
        <w:tc>
          <w:tcPr>
            <w:tcW w:w="2126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</w:tr>
      <w:tr w:rsidR="00322CA9" w:rsidRPr="005B3173" w:rsidTr="000223A3">
        <w:trPr>
          <w:cantSplit/>
          <w:trHeight w:val="567"/>
        </w:trPr>
        <w:tc>
          <w:tcPr>
            <w:tcW w:w="567" w:type="dxa"/>
            <w:vMerge/>
          </w:tcPr>
          <w:p w:rsidR="00322CA9" w:rsidRPr="00264715" w:rsidRDefault="00322CA9">
            <w:pPr>
              <w:rPr>
                <w:rFonts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2CA9" w:rsidRPr="00264715" w:rsidRDefault="00322CA9" w:rsidP="005B3173">
            <w:pPr>
              <w:spacing w:line="240" w:lineRule="exact"/>
              <w:jc w:val="center"/>
              <w:rPr>
                <w:rFonts w:cs="Times New Roman"/>
              </w:rPr>
            </w:pPr>
            <w:r w:rsidRPr="00264715">
              <w:rPr>
                <w:rFonts w:cs="ＭＳ 明朝" w:hint="eastAsia"/>
                <w:kern w:val="0"/>
              </w:rPr>
              <w:t>その他</w:t>
            </w:r>
            <w:r w:rsidR="003B7613" w:rsidRPr="00264715">
              <w:rPr>
                <w:rFonts w:cs="ＭＳ 明朝" w:hint="eastAsia"/>
                <w:kern w:val="0"/>
              </w:rPr>
              <w:t>設備関係支出</w:t>
            </w:r>
          </w:p>
        </w:tc>
        <w:tc>
          <w:tcPr>
            <w:tcW w:w="2126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264715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  <w:r w:rsidRPr="005B3173">
              <w:rPr>
                <w:rFonts w:cs="ＭＳ 明朝" w:hint="eastAsia"/>
              </w:rPr>
              <w:t>車両支出を除く</w:t>
            </w:r>
          </w:p>
        </w:tc>
      </w:tr>
      <w:tr w:rsidR="00322CA9" w:rsidRPr="005B3173" w:rsidTr="000223A3">
        <w:trPr>
          <w:cantSplit/>
          <w:trHeight w:val="567"/>
        </w:trPr>
        <w:tc>
          <w:tcPr>
            <w:tcW w:w="567" w:type="dxa"/>
            <w:vMerge/>
          </w:tcPr>
          <w:p w:rsidR="00322CA9" w:rsidRPr="005B3173" w:rsidRDefault="00322CA9">
            <w:pPr>
              <w:rPr>
                <w:rFonts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22CA9" w:rsidRPr="005B3173" w:rsidRDefault="00322CA9" w:rsidP="005B3173">
            <w:pPr>
              <w:spacing w:line="240" w:lineRule="exact"/>
              <w:jc w:val="center"/>
              <w:rPr>
                <w:rFonts w:cs="Times New Roman"/>
              </w:rPr>
            </w:pPr>
            <w:r w:rsidRPr="005B3173">
              <w:rPr>
                <w:rFonts w:cs="ＭＳ 明朝" w:hint="eastAsia"/>
              </w:rPr>
              <w:t>小　　計</w:t>
            </w:r>
          </w:p>
        </w:tc>
        <w:tc>
          <w:tcPr>
            <w:tcW w:w="2126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</w:tr>
      <w:tr w:rsidR="00322CA9" w:rsidRPr="005B3173" w:rsidTr="000223A3">
        <w:trPr>
          <w:cantSplit/>
          <w:trHeight w:val="567"/>
        </w:trPr>
        <w:tc>
          <w:tcPr>
            <w:tcW w:w="3402" w:type="dxa"/>
            <w:gridSpan w:val="3"/>
            <w:vAlign w:val="center"/>
          </w:tcPr>
          <w:p w:rsidR="00322CA9" w:rsidRPr="005B3173" w:rsidRDefault="00322CA9" w:rsidP="005B3173">
            <w:pPr>
              <w:spacing w:line="240" w:lineRule="exact"/>
              <w:jc w:val="center"/>
              <w:rPr>
                <w:rFonts w:cs="Times New Roman"/>
              </w:rPr>
            </w:pPr>
            <w:r w:rsidRPr="005B3173">
              <w:rPr>
                <w:rFonts w:cs="ＭＳ 明朝"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45" w:type="dxa"/>
            <w:vAlign w:val="center"/>
          </w:tcPr>
          <w:p w:rsidR="00322CA9" w:rsidRPr="005B3173" w:rsidRDefault="00322CA9" w:rsidP="005B3173">
            <w:pPr>
              <w:spacing w:line="240" w:lineRule="exact"/>
              <w:rPr>
                <w:rFonts w:cs="Times New Roman"/>
              </w:rPr>
            </w:pPr>
          </w:p>
        </w:tc>
      </w:tr>
    </w:tbl>
    <w:p w:rsidR="00322CA9" w:rsidRPr="005B3173" w:rsidRDefault="00322CA9" w:rsidP="00F74D25">
      <w:pPr>
        <w:spacing w:line="320" w:lineRule="exact"/>
        <w:rPr>
          <w:rFonts w:cs="Times New Roman"/>
        </w:rPr>
      </w:pPr>
      <w:r w:rsidRPr="005B3173">
        <w:rPr>
          <w:rFonts w:cs="ＭＳ 明朝" w:hint="eastAsia"/>
        </w:rPr>
        <w:t xml:space="preserve">注）１　</w:t>
      </w:r>
      <w:r w:rsidR="00374A26" w:rsidRPr="005B3173">
        <w:rPr>
          <w:rFonts w:cs="ＭＳ 明朝" w:hint="eastAsia"/>
        </w:rPr>
        <w:t>「</w:t>
      </w:r>
      <w:r w:rsidRPr="005B3173">
        <w:rPr>
          <w:rFonts w:cs="ＭＳ 明朝" w:hint="eastAsia"/>
        </w:rPr>
        <w:t>金額</w:t>
      </w:r>
      <w:r w:rsidR="00374A26" w:rsidRPr="005B3173">
        <w:rPr>
          <w:rFonts w:cs="ＭＳ 明朝" w:hint="eastAsia"/>
        </w:rPr>
        <w:t>」</w:t>
      </w:r>
      <w:r w:rsidRPr="005B3173">
        <w:rPr>
          <w:rFonts w:cs="ＭＳ 明朝" w:hint="eastAsia"/>
        </w:rPr>
        <w:t>欄は</w:t>
      </w:r>
      <w:r w:rsidR="00374A26" w:rsidRPr="005B3173">
        <w:rPr>
          <w:rFonts w:cs="ＭＳ 明朝" w:hint="eastAsia"/>
        </w:rPr>
        <w:t>心身障が</w:t>
      </w:r>
      <w:proofErr w:type="gramStart"/>
      <w:r w:rsidR="00374A26" w:rsidRPr="005B3173">
        <w:rPr>
          <w:rFonts w:cs="ＭＳ 明朝" w:hint="eastAsia"/>
        </w:rPr>
        <w:t>い</w:t>
      </w:r>
      <w:proofErr w:type="gramEnd"/>
      <w:r w:rsidR="00374A26" w:rsidRPr="005B3173">
        <w:rPr>
          <w:rFonts w:cs="ＭＳ 明朝" w:hint="eastAsia"/>
        </w:rPr>
        <w:t>児以外の幼児</w:t>
      </w:r>
      <w:r w:rsidRPr="005B3173">
        <w:rPr>
          <w:rFonts w:cs="ＭＳ 明朝" w:hint="eastAsia"/>
        </w:rPr>
        <w:t>も含めた全体分を記入する。</w:t>
      </w:r>
    </w:p>
    <w:p w:rsidR="00322CA9" w:rsidRPr="005B3173" w:rsidRDefault="00322CA9" w:rsidP="005B3173">
      <w:pPr>
        <w:spacing w:line="320" w:lineRule="exact"/>
        <w:ind w:left="585" w:hangingChars="300" w:hanging="585"/>
        <w:rPr>
          <w:rFonts w:cs="Times New Roman"/>
        </w:rPr>
      </w:pPr>
      <w:r w:rsidRPr="005B3173">
        <w:rPr>
          <w:rFonts w:cs="ＭＳ 明朝" w:hint="eastAsia"/>
        </w:rPr>
        <w:t xml:space="preserve">　　２　</w:t>
      </w:r>
      <w:r w:rsidR="00374A26" w:rsidRPr="005B3173">
        <w:rPr>
          <w:rFonts w:cs="ＭＳ 明朝" w:hint="eastAsia"/>
        </w:rPr>
        <w:t>「</w:t>
      </w:r>
      <w:r w:rsidRPr="005B3173">
        <w:rPr>
          <w:rFonts w:cs="ＭＳ 明朝" w:hint="eastAsia"/>
        </w:rPr>
        <w:t>うち</w:t>
      </w:r>
      <w:r w:rsidR="00374A26" w:rsidRPr="005B3173">
        <w:rPr>
          <w:rFonts w:cs="ＭＳ 明朝" w:hint="eastAsia"/>
        </w:rPr>
        <w:t>心身障が</w:t>
      </w:r>
      <w:proofErr w:type="gramStart"/>
      <w:r w:rsidR="00374A26" w:rsidRPr="005B3173">
        <w:rPr>
          <w:rFonts w:cs="ＭＳ 明朝" w:hint="eastAsia"/>
        </w:rPr>
        <w:t>い</w:t>
      </w:r>
      <w:proofErr w:type="gramEnd"/>
      <w:r w:rsidRPr="005B3173">
        <w:rPr>
          <w:rFonts w:cs="ＭＳ 明朝" w:hint="eastAsia"/>
        </w:rPr>
        <w:t>児に係る分</w:t>
      </w:r>
      <w:r w:rsidR="00374A26" w:rsidRPr="005B3173">
        <w:rPr>
          <w:rFonts w:cs="ＭＳ 明朝" w:hint="eastAsia"/>
        </w:rPr>
        <w:t>」</w:t>
      </w:r>
      <w:r w:rsidRPr="005B3173">
        <w:rPr>
          <w:rFonts w:cs="ＭＳ 明朝" w:hint="eastAsia"/>
        </w:rPr>
        <w:t>欄は、</w:t>
      </w:r>
      <w:r w:rsidR="00374A26" w:rsidRPr="005B3173">
        <w:rPr>
          <w:rFonts w:cs="ＭＳ 明朝" w:hint="eastAsia"/>
        </w:rPr>
        <w:t>心身障が</w:t>
      </w:r>
      <w:proofErr w:type="gramStart"/>
      <w:r w:rsidR="00374A26" w:rsidRPr="005B3173">
        <w:rPr>
          <w:rFonts w:cs="ＭＳ 明朝" w:hint="eastAsia"/>
        </w:rPr>
        <w:t>い</w:t>
      </w:r>
      <w:proofErr w:type="gramEnd"/>
      <w:r w:rsidR="00374A26" w:rsidRPr="005B3173">
        <w:rPr>
          <w:rFonts w:cs="ＭＳ 明朝" w:hint="eastAsia"/>
        </w:rPr>
        <w:t>児以外の幼児</w:t>
      </w:r>
      <w:r w:rsidRPr="005B3173">
        <w:rPr>
          <w:rFonts w:cs="ＭＳ 明朝" w:hint="eastAsia"/>
        </w:rPr>
        <w:t>に係る分と</w:t>
      </w:r>
      <w:r w:rsidR="00374A26" w:rsidRPr="005B3173">
        <w:rPr>
          <w:rFonts w:cs="ＭＳ 明朝" w:hint="eastAsia"/>
        </w:rPr>
        <w:t>心身障が</w:t>
      </w:r>
      <w:proofErr w:type="gramStart"/>
      <w:r w:rsidR="00374A26" w:rsidRPr="005B3173">
        <w:rPr>
          <w:rFonts w:cs="ＭＳ 明朝" w:hint="eastAsia"/>
        </w:rPr>
        <w:t>い</w:t>
      </w:r>
      <w:proofErr w:type="gramEnd"/>
      <w:r w:rsidR="00374A26" w:rsidRPr="005B3173">
        <w:rPr>
          <w:rFonts w:cs="ＭＳ 明朝" w:hint="eastAsia"/>
        </w:rPr>
        <w:t>児</w:t>
      </w:r>
      <w:r w:rsidRPr="005B3173">
        <w:rPr>
          <w:rFonts w:cs="ＭＳ 明朝" w:hint="eastAsia"/>
        </w:rPr>
        <w:t>に係る分を区別できる場合は</w:t>
      </w:r>
      <w:r w:rsidR="00374A26" w:rsidRPr="005B3173">
        <w:rPr>
          <w:rFonts w:cs="ＭＳ 明朝" w:hint="eastAsia"/>
        </w:rPr>
        <w:t>心身障が</w:t>
      </w:r>
      <w:proofErr w:type="gramStart"/>
      <w:r w:rsidR="00374A26" w:rsidRPr="005B3173">
        <w:rPr>
          <w:rFonts w:cs="ＭＳ 明朝" w:hint="eastAsia"/>
        </w:rPr>
        <w:t>い</w:t>
      </w:r>
      <w:proofErr w:type="gramEnd"/>
      <w:r w:rsidR="00374A26" w:rsidRPr="005B3173">
        <w:rPr>
          <w:rFonts w:cs="ＭＳ 明朝" w:hint="eastAsia"/>
        </w:rPr>
        <w:t>児</w:t>
      </w:r>
      <w:r w:rsidRPr="005B3173">
        <w:rPr>
          <w:rFonts w:cs="ＭＳ 明朝" w:hint="eastAsia"/>
        </w:rPr>
        <w:t>に係る分のみを、区分できない場合は按分により積算し記入する。</w:t>
      </w:r>
    </w:p>
    <w:sectPr w:rsidR="00322CA9" w:rsidRPr="005B3173" w:rsidSect="005B3173">
      <w:pgSz w:w="11906" w:h="16838" w:code="9"/>
      <w:pgMar w:top="1247" w:right="1134" w:bottom="1134" w:left="1418" w:header="720" w:footer="720" w:gutter="0"/>
      <w:cols w:space="720"/>
      <w:noEndnote/>
      <w:docGrid w:type="linesAndChars" w:linePitch="321" w:charSpace="-30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B5" w:rsidRDefault="009C16B5" w:rsidP="009664E1">
      <w:r>
        <w:separator/>
      </w:r>
    </w:p>
  </w:endnote>
  <w:endnote w:type="continuationSeparator" w:id="0">
    <w:p w:rsidR="009C16B5" w:rsidRDefault="009C16B5" w:rsidP="0096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B5" w:rsidRDefault="009C16B5" w:rsidP="009664E1">
      <w:r>
        <w:separator/>
      </w:r>
    </w:p>
  </w:footnote>
  <w:footnote w:type="continuationSeparator" w:id="0">
    <w:p w:rsidR="009C16B5" w:rsidRDefault="009C16B5" w:rsidP="00966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95"/>
  <w:drawingGridVerticalSpacing w:val="32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6"/>
    <w:rsid w:val="00020C85"/>
    <w:rsid w:val="000223A3"/>
    <w:rsid w:val="001B6AA7"/>
    <w:rsid w:val="001E638C"/>
    <w:rsid w:val="00264715"/>
    <w:rsid w:val="00322CA9"/>
    <w:rsid w:val="003473FF"/>
    <w:rsid w:val="00374A26"/>
    <w:rsid w:val="00376D29"/>
    <w:rsid w:val="003B7613"/>
    <w:rsid w:val="00514A2E"/>
    <w:rsid w:val="005B3173"/>
    <w:rsid w:val="005B6C92"/>
    <w:rsid w:val="006C2B94"/>
    <w:rsid w:val="00733E24"/>
    <w:rsid w:val="007763FE"/>
    <w:rsid w:val="00924289"/>
    <w:rsid w:val="00965160"/>
    <w:rsid w:val="009664E1"/>
    <w:rsid w:val="00967287"/>
    <w:rsid w:val="009C16B5"/>
    <w:rsid w:val="00B35072"/>
    <w:rsid w:val="00C00E60"/>
    <w:rsid w:val="00D373B6"/>
    <w:rsid w:val="00DF7C4F"/>
    <w:rsid w:val="00F74D25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ＭＳ 明朝"/>
      <w:spacing w:val="18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66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664E1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966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664E1"/>
    <w:rPr>
      <w:rFonts w:ascii="Century" w:eastAsia="ＭＳ 明朝" w:hAnsi="Century"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明朝" w:hAnsi="Century" w:cs="ＭＳ 明朝"/>
      <w:spacing w:val="18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66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664E1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966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664E1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（県単）取扱要領別紙４</vt:lpstr>
    </vt:vector>
  </TitlesOfParts>
  <Company> 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（県単）取扱要領別紙４</dc:title>
  <dc:subject/>
  <dc:creator>X010303</dc:creator>
  <cp:keywords/>
  <dc:description/>
  <cp:lastModifiedBy>SS17080848</cp:lastModifiedBy>
  <cp:revision>18</cp:revision>
  <cp:lastPrinted>2014-06-12T07:57:00Z</cp:lastPrinted>
  <dcterms:created xsi:type="dcterms:W3CDTF">2015-10-19T05:15:00Z</dcterms:created>
  <dcterms:modified xsi:type="dcterms:W3CDTF">2019-04-23T07:22:00Z</dcterms:modified>
</cp:coreProperties>
</file>