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E8" w:rsidRPr="001F70A4" w:rsidRDefault="00A270FF">
      <w:pPr>
        <w:rPr>
          <w:rFonts w:ascii="ＭＳ 明朝" w:hAnsi="ＭＳ 明朝" w:cs="Times New Roman"/>
          <w:sz w:val="22"/>
          <w:szCs w:val="22"/>
        </w:rPr>
      </w:pPr>
      <w:bookmarkStart w:id="0" w:name="OLE_LINK1"/>
      <w:r w:rsidRPr="002C46C9">
        <w:rPr>
          <w:rFonts w:ascii="ＭＳ 明朝" w:hAnsi="ＭＳ 明朝" w:cs="ＭＳ 明朝" w:hint="eastAsia"/>
          <w:sz w:val="22"/>
          <w:szCs w:val="22"/>
        </w:rPr>
        <w:t>別紙３</w:t>
      </w:r>
    </w:p>
    <w:p w:rsidR="000F27E8" w:rsidRPr="001F70A4" w:rsidRDefault="00A270FF">
      <w:pPr>
        <w:jc w:val="center"/>
        <w:rPr>
          <w:rFonts w:ascii="ＭＳ 明朝" w:hAnsi="ＭＳ 明朝" w:cs="Times New Roman"/>
          <w:sz w:val="22"/>
          <w:szCs w:val="22"/>
        </w:rPr>
      </w:pPr>
      <w:r w:rsidRPr="002C46C9">
        <w:rPr>
          <w:rFonts w:ascii="ＭＳ 明朝" w:hAnsi="ＭＳ 明朝" w:cs="ＭＳ 明朝" w:hint="eastAsia"/>
          <w:spacing w:val="125"/>
          <w:kern w:val="0"/>
          <w:sz w:val="22"/>
          <w:szCs w:val="22"/>
          <w:fitText w:val="2100" w:id="-167998206"/>
        </w:rPr>
        <w:t>教職員調</w:t>
      </w:r>
      <w:r w:rsidRPr="002C46C9">
        <w:rPr>
          <w:rFonts w:ascii="ＭＳ 明朝" w:hAnsi="ＭＳ 明朝" w:cs="ＭＳ 明朝" w:hint="eastAsia"/>
          <w:kern w:val="0"/>
          <w:sz w:val="22"/>
          <w:szCs w:val="22"/>
          <w:fitText w:val="2100" w:id="-167998206"/>
        </w:rPr>
        <w:t>書</w:t>
      </w:r>
    </w:p>
    <w:p w:rsidR="000F27E8" w:rsidRPr="001F70A4" w:rsidRDefault="00A270FF">
      <w:pPr>
        <w:rPr>
          <w:rFonts w:ascii="ＭＳ 明朝" w:hAnsi="ＭＳ 明朝" w:cs="Times New Roman"/>
          <w:sz w:val="22"/>
          <w:szCs w:val="22"/>
        </w:rPr>
      </w:pPr>
      <w:r w:rsidRPr="002C46C9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　</w:t>
      </w:r>
      <w:r w:rsidRPr="002C46C9">
        <w:rPr>
          <w:rFonts w:ascii="ＭＳ 明朝" w:hAnsi="ＭＳ 明朝" w:cs="ＭＳ 明朝" w:hint="eastAsia"/>
          <w:sz w:val="22"/>
          <w:szCs w:val="22"/>
          <w:u w:val="single"/>
        </w:rPr>
        <w:t>園名</w:t>
      </w:r>
      <w:r w:rsidR="009F3121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2C46C9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</w:t>
      </w:r>
    </w:p>
    <w:p w:rsidR="000F27E8" w:rsidRPr="001F70A4" w:rsidRDefault="000F27E8">
      <w:pPr>
        <w:rPr>
          <w:rFonts w:ascii="ＭＳ 明朝" w:hAnsi="ＭＳ 明朝" w:cs="Times New Roman"/>
          <w:sz w:val="22"/>
          <w:szCs w:val="22"/>
        </w:rPr>
      </w:pPr>
    </w:p>
    <w:p w:rsidR="000F27E8" w:rsidRPr="001F70A4" w:rsidRDefault="00046E4D">
      <w:pPr>
        <w:jc w:val="righ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（　</w:t>
      </w:r>
      <w:bookmarkStart w:id="1" w:name="_GoBack"/>
      <w:bookmarkEnd w:id="1"/>
      <w:r w:rsidR="00A270FF" w:rsidRPr="002C46C9">
        <w:rPr>
          <w:rFonts w:ascii="ＭＳ 明朝" w:hAnsi="ＭＳ 明朝" w:cs="ＭＳ 明朝" w:hint="eastAsia"/>
          <w:sz w:val="22"/>
          <w:szCs w:val="22"/>
        </w:rPr>
        <w:t>年</w:t>
      </w:r>
      <w:r w:rsidR="006C1E5B">
        <w:rPr>
          <w:rFonts w:ascii="ＭＳ 明朝" w:hAnsi="ＭＳ 明朝" w:cs="ＭＳ 明朝" w:hint="eastAsia"/>
          <w:sz w:val="22"/>
          <w:szCs w:val="22"/>
        </w:rPr>
        <w:t>５</w:t>
      </w:r>
      <w:r w:rsidR="00A270FF" w:rsidRPr="002C46C9">
        <w:rPr>
          <w:rFonts w:ascii="ＭＳ 明朝" w:hAnsi="ＭＳ 明朝" w:cs="ＭＳ 明朝" w:hint="eastAsia"/>
          <w:sz w:val="22"/>
          <w:szCs w:val="22"/>
        </w:rPr>
        <w:t>月</w:t>
      </w:r>
      <w:r w:rsidR="006C1E5B">
        <w:rPr>
          <w:rFonts w:ascii="ＭＳ 明朝" w:hAnsi="ＭＳ 明朝" w:cs="ＭＳ 明朝" w:hint="eastAsia"/>
          <w:sz w:val="22"/>
          <w:szCs w:val="22"/>
        </w:rPr>
        <w:t>１</w:t>
      </w:r>
      <w:r w:rsidR="00A270FF" w:rsidRPr="002C46C9">
        <w:rPr>
          <w:rFonts w:ascii="ＭＳ 明朝" w:hAnsi="ＭＳ 明朝" w:cs="ＭＳ 明朝" w:hint="eastAsia"/>
          <w:sz w:val="22"/>
          <w:szCs w:val="22"/>
        </w:rPr>
        <w:t>日現在）</w:t>
      </w:r>
    </w:p>
    <w:tbl>
      <w:tblPr>
        <w:tblW w:w="9639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34"/>
        <w:gridCol w:w="2127"/>
        <w:gridCol w:w="2127"/>
        <w:gridCol w:w="2128"/>
        <w:gridCol w:w="1723"/>
      </w:tblGrid>
      <w:tr w:rsidR="000F27E8" w:rsidRPr="002C46C9">
        <w:trPr>
          <w:cantSplit/>
          <w:trHeight w:val="72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職　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所有免許状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担当（担任）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A270FF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2C46C9">
              <w:rPr>
                <w:rFonts w:ascii="ＭＳ 明朝" w:hAnsi="ＭＳ 明朝" w:cs="ＭＳ 明朝" w:hint="eastAsia"/>
                <w:sz w:val="22"/>
                <w:szCs w:val="22"/>
              </w:rPr>
              <w:t>備　考</w:t>
            </w:r>
          </w:p>
        </w:tc>
      </w:tr>
      <w:tr w:rsidR="000F27E8" w:rsidRPr="002C46C9" w:rsidTr="006C478F">
        <w:trPr>
          <w:cantSplit/>
          <w:trHeight w:val="6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cantSplit/>
          <w:trHeight w:val="6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cantSplit/>
          <w:trHeight w:val="6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cantSplit/>
          <w:trHeight w:val="6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cantSplit/>
          <w:trHeight w:val="6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cantSplit/>
          <w:trHeight w:val="6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cantSplit/>
          <w:trHeight w:val="6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cantSplit/>
          <w:trHeight w:val="6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cantSplit/>
          <w:trHeight w:val="6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cantSplit/>
          <w:trHeight w:val="6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cantSplit/>
          <w:trHeight w:val="6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cantSplit/>
          <w:trHeight w:val="6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cantSplit/>
          <w:trHeight w:val="6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cantSplit/>
          <w:trHeight w:val="6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cantSplit/>
          <w:trHeight w:val="6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cantSplit/>
          <w:trHeight w:val="6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cantSplit/>
          <w:trHeight w:val="6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cantSplit/>
          <w:trHeight w:val="6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F27E8" w:rsidRPr="002C46C9" w:rsidTr="006C478F">
        <w:trPr>
          <w:cantSplit/>
          <w:trHeight w:val="6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7E8" w:rsidRPr="001F70A4" w:rsidRDefault="000F27E8" w:rsidP="006C478F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:rsidR="00A270FF" w:rsidRPr="001F70A4" w:rsidRDefault="00A270FF">
      <w:pPr>
        <w:ind w:left="660" w:hangingChars="300" w:hanging="660"/>
        <w:rPr>
          <w:rFonts w:ascii="ＭＳ 明朝" w:hAnsi="ＭＳ 明朝" w:cs="Times New Roman"/>
          <w:sz w:val="22"/>
          <w:szCs w:val="22"/>
        </w:rPr>
      </w:pPr>
      <w:r w:rsidRPr="002C46C9">
        <w:rPr>
          <w:rFonts w:ascii="ＭＳ 明朝" w:hAnsi="ＭＳ 明朝" w:cs="ＭＳ 明朝" w:hint="eastAsia"/>
          <w:sz w:val="22"/>
          <w:szCs w:val="22"/>
        </w:rPr>
        <w:t>（注）担当（担任）欄には、担当学級名を記入し、心身障</w:t>
      </w:r>
      <w:r w:rsidR="006C1E5B">
        <w:rPr>
          <w:rFonts w:ascii="ＭＳ 明朝" w:hAnsi="ＭＳ 明朝" w:cs="ＭＳ 明朝" w:hint="eastAsia"/>
          <w:sz w:val="22"/>
          <w:szCs w:val="22"/>
        </w:rPr>
        <w:t>がい</w:t>
      </w:r>
      <w:r w:rsidRPr="002C46C9">
        <w:rPr>
          <w:rFonts w:ascii="ＭＳ 明朝" w:hAnsi="ＭＳ 明朝" w:cs="ＭＳ 明朝" w:hint="eastAsia"/>
          <w:sz w:val="22"/>
          <w:szCs w:val="22"/>
        </w:rPr>
        <w:t>児教育に従事している場合は備考欄にその旨記入すること。</w:t>
      </w:r>
      <w:bookmarkEnd w:id="0"/>
    </w:p>
    <w:sectPr w:rsidR="00A270FF" w:rsidRPr="001F70A4">
      <w:pgSz w:w="11906" w:h="16838"/>
      <w:pgMar w:top="1417" w:right="1025" w:bottom="102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3D" w:rsidRDefault="008B393D" w:rsidP="001102AE">
      <w:r>
        <w:separator/>
      </w:r>
    </w:p>
  </w:endnote>
  <w:endnote w:type="continuationSeparator" w:id="0">
    <w:p w:rsidR="008B393D" w:rsidRDefault="008B393D" w:rsidP="0011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3D" w:rsidRDefault="008B393D" w:rsidP="001102AE">
      <w:r>
        <w:separator/>
      </w:r>
    </w:p>
  </w:footnote>
  <w:footnote w:type="continuationSeparator" w:id="0">
    <w:p w:rsidR="008B393D" w:rsidRDefault="008B393D" w:rsidP="0011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AE"/>
    <w:rsid w:val="00046E4D"/>
    <w:rsid w:val="000F27E8"/>
    <w:rsid w:val="001102AE"/>
    <w:rsid w:val="001C236A"/>
    <w:rsid w:val="001F70A4"/>
    <w:rsid w:val="002C46C9"/>
    <w:rsid w:val="005B3991"/>
    <w:rsid w:val="005D3AC3"/>
    <w:rsid w:val="006236F2"/>
    <w:rsid w:val="006C1E5B"/>
    <w:rsid w:val="006C478F"/>
    <w:rsid w:val="006F5530"/>
    <w:rsid w:val="00747770"/>
    <w:rsid w:val="00747DF7"/>
    <w:rsid w:val="007B3958"/>
    <w:rsid w:val="008B393D"/>
    <w:rsid w:val="008D322A"/>
    <w:rsid w:val="0091075B"/>
    <w:rsid w:val="00965CEF"/>
    <w:rsid w:val="009B7605"/>
    <w:rsid w:val="009C2E90"/>
    <w:rsid w:val="009D4865"/>
    <w:rsid w:val="009F3121"/>
    <w:rsid w:val="00A270FF"/>
    <w:rsid w:val="00AD0713"/>
    <w:rsid w:val="00BA71AF"/>
    <w:rsid w:val="00D53E1E"/>
    <w:rsid w:val="00DA41A9"/>
    <w:rsid w:val="00F05CEB"/>
    <w:rsid w:val="00FB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18"/>
    </w:rPr>
  </w:style>
  <w:style w:type="paragraph" w:styleId="a4">
    <w:name w:val="header"/>
    <w:basedOn w:val="a"/>
    <w:link w:val="a5"/>
    <w:uiPriority w:val="99"/>
    <w:unhideWhenUsed/>
    <w:rsid w:val="001102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02AE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110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02AE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C236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236A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18"/>
    </w:rPr>
  </w:style>
  <w:style w:type="paragraph" w:styleId="a4">
    <w:name w:val="header"/>
    <w:basedOn w:val="a"/>
    <w:link w:val="a5"/>
    <w:uiPriority w:val="99"/>
    <w:unhideWhenUsed/>
    <w:rsid w:val="001102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02AE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110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02AE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C236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236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（県単）取扱要領別紙１～３、５</vt:lpstr>
    </vt:vector>
  </TitlesOfParts>
  <Company>岩手県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（県単）取扱要領別紙１～３、５</dc:title>
  <dc:subject/>
  <dc:creator>岩手県</dc:creator>
  <cp:keywords/>
  <cp:lastModifiedBy>SS17080848</cp:lastModifiedBy>
  <cp:revision>11</cp:revision>
  <cp:lastPrinted>2016-01-07T04:28:00Z</cp:lastPrinted>
  <dcterms:created xsi:type="dcterms:W3CDTF">2016-01-06T02:25:00Z</dcterms:created>
  <dcterms:modified xsi:type="dcterms:W3CDTF">2019-04-23T06:54:00Z</dcterms:modified>
</cp:coreProperties>
</file>