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FE" w:rsidRPr="002B208F" w:rsidRDefault="004D1C05">
      <w:pPr>
        <w:pStyle w:val="a9"/>
      </w:pPr>
      <w:bookmarkStart w:id="0" w:name="_GoBack"/>
      <w:bookmarkEnd w:id="0"/>
      <w:r w:rsidRPr="002B208F">
        <w:t xml:space="preserve"> </w:t>
      </w:r>
      <w:r w:rsidR="00DF1DFE" w:rsidRPr="002B208F">
        <w:t>(法第10条関係「設立認証申請」</w:t>
      </w:r>
      <w:r w:rsidR="003516ED" w:rsidRPr="002B208F">
        <w:rPr>
          <w:rFonts w:hint="eastAsia"/>
          <w:lang w:eastAsia="ja-JP"/>
        </w:rPr>
        <w:t>（設立当初の事業年度の事業計画書）</w:t>
      </w:r>
      <w:r w:rsidR="00DF1DFE" w:rsidRPr="002B208F">
        <w:t>)</w:t>
      </w: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4361C4">
      <w:pPr>
        <w:pStyle w:val="a9"/>
        <w:rPr>
          <w:rFonts w:ascii="Century" w:hAnsi="Century" w:cs="ＭＳ ゴシック" w:hint="eastAsia"/>
        </w:rPr>
      </w:pPr>
      <w:r w:rsidRPr="002B208F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4220210</wp:posOffset>
                </wp:positionH>
                <wp:positionV relativeFrom="paragraph">
                  <wp:posOffset>76200</wp:posOffset>
                </wp:positionV>
                <wp:extent cx="1638300" cy="485140"/>
                <wp:effectExtent l="323850" t="9525" r="9525" b="57785"/>
                <wp:wrapNone/>
                <wp:docPr id="7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485140"/>
                        </a:xfrm>
                        <a:prstGeom prst="wedgeRectCallout">
                          <a:avLst>
                            <a:gd name="adj1" fmla="val -67597"/>
                            <a:gd name="adj2" fmla="val 57593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A68" w:rsidRPr="002B208F" w:rsidRDefault="00EF3A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定款附則の「設立当初の事業年度」の期間と一致させる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91" o:spid="_x0000_s1026" type="#_x0000_t61" style="position:absolute;left:0;text-align:left;margin-left:332.3pt;margin-top:6pt;width:129pt;height:38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" adj="-3801,23240">
                <v:stroke dashstyle="1 1" endcap="round"/>
                <v:textbox inset="5.85pt,.7pt,5.85pt,.7pt">
                  <w:txbxContent>
                    <w:p w:rsidR="00EF3A68" w:rsidRPr="002B208F" w:rsidRDefault="00EF3A68">
                      <w:pPr>
                        <w:rPr>
                          <w:sz w:val="18"/>
                          <w:szCs w:val="18"/>
                        </w:rPr>
                      </w:pPr>
                      <w:r w:rsidRPr="002B208F">
                        <w:rPr>
                          <w:rFonts w:hint="eastAsia"/>
                          <w:sz w:val="18"/>
                          <w:szCs w:val="18"/>
                        </w:rPr>
                        <w:t>定款附則の「設立当初の事業年度」の期間と一致させる</w:t>
                      </w:r>
                    </w:p>
                  </w:txbxContent>
                </v:textbox>
              </v:shape>
            </w:pict>
          </mc:Fallback>
        </mc:AlternateContent>
      </w:r>
    </w:p>
    <w:p w:rsidR="00DF1DFE" w:rsidRPr="002B208F" w:rsidRDefault="00B36A6A">
      <w:pPr>
        <w:pStyle w:val="a9"/>
        <w:jc w:val="center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  <w:lang w:eastAsia="ja-JP"/>
        </w:rPr>
        <w:t>設立当初の事業年度の</w:t>
      </w:r>
      <w:r w:rsidR="00DF1DFE" w:rsidRPr="002B208F">
        <w:rPr>
          <w:rFonts w:ascii="Century" w:hAnsi="Century" w:cs="ＭＳ ゴシック" w:hint="eastAsia"/>
        </w:rPr>
        <w:t>事業計画書</w:t>
      </w: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>
      <w:pPr>
        <w:pStyle w:val="a9"/>
        <w:jc w:val="center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 xml:space="preserve">　　</w:t>
      </w:r>
      <w:r w:rsidR="005D47B7" w:rsidRPr="002B208F">
        <w:rPr>
          <w:rFonts w:ascii="Century" w:hAnsi="Century" w:cs="ＭＳ ゴシック" w:hint="eastAsia"/>
          <w:lang w:eastAsia="ja-JP"/>
        </w:rPr>
        <w:t>法人成立の日</w:t>
      </w:r>
      <w:r w:rsidRPr="002B208F">
        <w:rPr>
          <w:rFonts w:ascii="Century" w:hAnsi="Century" w:cs="ＭＳ ゴシック" w:hint="eastAsia"/>
        </w:rPr>
        <w:t>から　　年　　月　　日まで</w:t>
      </w: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>
      <w:pPr>
        <w:pStyle w:val="a9"/>
        <w:jc w:val="right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特定非営利活動法人</w:t>
      </w:r>
      <w:r w:rsidR="00AF334E" w:rsidRPr="002B208F">
        <w:rPr>
          <w:rFonts w:ascii="Century" w:hAnsi="Century" w:cs="ＭＳ ゴシック" w:hint="eastAsia"/>
          <w:lang w:eastAsia="ja-JP"/>
        </w:rPr>
        <w:t>○○○○</w:t>
      </w: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4361C4">
      <w:pPr>
        <w:pStyle w:val="a9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187325</wp:posOffset>
                </wp:positionV>
                <wp:extent cx="1543050" cy="681990"/>
                <wp:effectExtent l="13335" t="7620" r="5715" b="167640"/>
                <wp:wrapNone/>
                <wp:docPr id="6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681990"/>
                        </a:xfrm>
                        <a:prstGeom prst="wedgeRectCallout">
                          <a:avLst>
                            <a:gd name="adj1" fmla="val 7861"/>
                            <a:gd name="adj2" fmla="val 73463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A68" w:rsidRPr="002B208F" w:rsidRDefault="00594F14" w:rsidP="00594F14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活動予算書で事業費を事業別に区分している場合に記載する。区分していない場合は、任意の記載事項</w:t>
                            </w:r>
                            <w:r w:rsidR="00AC00A2"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2" o:spid="_x0000_s1027" type="#_x0000_t61" style="position:absolute;left:0;text-align:left;margin-left:361.1pt;margin-top:14.75pt;width:121.5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" adj="12498,26668">
                <v:stroke dashstyle="1 1" endcap="round"/>
                <v:textbox inset="5.85pt,.7pt,5.85pt,.7pt">
                  <w:txbxContent>
                    <w:p w:rsidR="00EF3A68" w:rsidRPr="002B208F" w:rsidRDefault="00594F14" w:rsidP="00594F14">
                      <w:pPr>
                        <w:spacing w:line="0" w:lineRule="atLeast"/>
                        <w:rPr>
                          <w:szCs w:val="18"/>
                        </w:rPr>
                      </w:pPr>
                      <w:r w:rsidRPr="002B208F">
                        <w:rPr>
                          <w:rFonts w:hint="eastAsia"/>
                          <w:sz w:val="18"/>
                          <w:szCs w:val="18"/>
                        </w:rPr>
                        <w:t>活動予算書で事業費を事業別に区分している場合に記載する。区分していない場合は、任意の記載事項</w:t>
                      </w:r>
                      <w:r w:rsidR="00AC00A2" w:rsidRPr="002B208F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F1DFE" w:rsidRPr="002B208F">
        <w:rPr>
          <w:rFonts w:ascii="Century" w:hAnsi="Century" w:cs="ＭＳ ゴシック" w:hint="eastAsia"/>
        </w:rPr>
        <w:t>１　事業実施の方針</w:t>
      </w: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cr/>
      </w: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２　事業の実施に関する事項</w:t>
      </w:r>
    </w:p>
    <w:p w:rsidR="00DF1DFE" w:rsidRPr="002B208F" w:rsidRDefault="00DF1DFE" w:rsidP="009D03BC">
      <w:pPr>
        <w:pStyle w:val="a9"/>
        <w:ind w:firstLineChars="100" w:firstLine="207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(1)</w:t>
      </w:r>
      <w:r w:rsidRPr="002B208F">
        <w:rPr>
          <w:rFonts w:ascii="Century" w:hAnsi="Century" w:cs="ＭＳ ゴシック" w:hint="eastAsia"/>
        </w:rPr>
        <w:t xml:space="preserve">　特定非営利活動に係る事業</w:t>
      </w:r>
    </w:p>
    <w:tbl>
      <w:tblPr>
        <w:tblW w:w="9036" w:type="dxa"/>
        <w:jc w:val="right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 w:firstRow="1" w:lastRow="1" w:firstColumn="1" w:lastColumn="1" w:noHBand="0" w:noVBand="0"/>
      </w:tblPr>
      <w:tblGrid>
        <w:gridCol w:w="1418"/>
        <w:gridCol w:w="2604"/>
        <w:gridCol w:w="875"/>
        <w:gridCol w:w="875"/>
        <w:gridCol w:w="875"/>
        <w:gridCol w:w="1291"/>
        <w:gridCol w:w="1098"/>
      </w:tblGrid>
      <w:tr w:rsidR="00DF1DFE" w:rsidRPr="002B208F" w:rsidTr="00303496">
        <w:trPr>
          <w:jc w:val="right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FE" w:rsidRPr="002B208F" w:rsidRDefault="00303496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事業名</w:t>
            </w:r>
          </w:p>
          <w:p w:rsidR="00DF1DFE" w:rsidRPr="002B208F" w:rsidRDefault="00303496" w:rsidP="00303496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(</w:t>
            </w:r>
            <w:r w:rsidRPr="002B208F">
              <w:rPr>
                <w:rFonts w:ascii="Century" w:hAnsi="Century" w:cs="ＭＳ ゴシック" w:hint="eastAsia"/>
                <w:lang w:val="en-US" w:eastAsia="ja-JP"/>
              </w:rPr>
              <w:t>定款に記載した事業</w:t>
            </w:r>
            <w:r w:rsidRPr="002B208F">
              <w:rPr>
                <w:rFonts w:ascii="Century" w:hAnsi="Century" w:cs="ＭＳ ゴシック" w:hint="eastAsia"/>
                <w:lang w:val="en-US" w:eastAsia="ja-JP"/>
              </w:rPr>
              <w:t>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FE" w:rsidRPr="002B208F" w:rsidRDefault="00303496" w:rsidP="00303496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具体的な</w:t>
            </w:r>
            <w:r w:rsidR="00DF1DFE" w:rsidRPr="002B208F">
              <w:rPr>
                <w:rFonts w:ascii="Century" w:hAnsi="Century" w:cs="ＭＳ ゴシック" w:hint="eastAsia"/>
                <w:lang w:val="en-US" w:eastAsia="ja-JP"/>
              </w:rPr>
              <w:t>事業内容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FE" w:rsidRPr="002B208F" w:rsidRDefault="00DF1DFE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実施</w:t>
            </w:r>
          </w:p>
          <w:p w:rsidR="00DF1DFE" w:rsidRPr="002B208F" w:rsidRDefault="00DF1DFE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予定</w:t>
            </w:r>
          </w:p>
          <w:p w:rsidR="00DF1DFE" w:rsidRPr="002B208F" w:rsidRDefault="00DF1DFE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日時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FE" w:rsidRPr="002B208F" w:rsidRDefault="00DF1DFE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実施</w:t>
            </w:r>
          </w:p>
          <w:p w:rsidR="00DF1DFE" w:rsidRPr="002B208F" w:rsidRDefault="00DF1DFE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予定</w:t>
            </w:r>
          </w:p>
          <w:p w:rsidR="00DF1DFE" w:rsidRPr="002B208F" w:rsidRDefault="00DF1DFE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場所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FE" w:rsidRPr="002B208F" w:rsidRDefault="00DF1DFE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従事者の予定人数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FE" w:rsidRPr="002B208F" w:rsidRDefault="00DF1DFE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受益対象者</w:t>
            </w:r>
          </w:p>
          <w:p w:rsidR="00DF1DFE" w:rsidRPr="002B208F" w:rsidRDefault="00DF1DFE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の範囲及び</w:t>
            </w:r>
          </w:p>
          <w:p w:rsidR="00DF1DFE" w:rsidRPr="002B208F" w:rsidRDefault="00DF1DFE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予定人数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FE" w:rsidRPr="002B208F" w:rsidRDefault="00AF334E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事業費の予算額</w:t>
            </w:r>
          </w:p>
          <w:p w:rsidR="00DF1DFE" w:rsidRPr="002B208F" w:rsidRDefault="00DF1DFE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(</w:t>
            </w:r>
            <w:r w:rsidRPr="002B208F">
              <w:rPr>
                <w:rFonts w:ascii="Century" w:hAnsi="Century" w:cs="ＭＳ ゴシック" w:hint="eastAsia"/>
                <w:lang w:val="en-US" w:eastAsia="ja-JP"/>
              </w:rPr>
              <w:t>千円</w:t>
            </w:r>
            <w:r w:rsidRPr="002B208F">
              <w:rPr>
                <w:rFonts w:ascii="Century" w:hAnsi="Century" w:cs="ＭＳ ゴシック" w:hint="eastAsia"/>
                <w:lang w:val="en-US" w:eastAsia="ja-JP"/>
              </w:rPr>
              <w:t>)</w:t>
            </w:r>
          </w:p>
        </w:tc>
      </w:tr>
      <w:tr w:rsidR="00DF1DFE" w:rsidRPr="002B208F" w:rsidTr="00303496">
        <w:trPr>
          <w:jc w:val="right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</w:tc>
      </w:tr>
    </w:tbl>
    <w:p w:rsidR="009B1443" w:rsidRPr="002B208F" w:rsidRDefault="009B1443" w:rsidP="009D03BC">
      <w:pPr>
        <w:pStyle w:val="a9"/>
        <w:ind w:left="207" w:hangingChars="100" w:hanging="207"/>
        <w:rPr>
          <w:rFonts w:ascii="Century" w:hAnsi="Century" w:cs="ＭＳ ゴシック" w:hint="eastAsia"/>
          <w:lang w:eastAsia="ja-JP"/>
        </w:rPr>
      </w:pPr>
    </w:p>
    <w:p w:rsidR="009B1443" w:rsidRPr="002B208F" w:rsidRDefault="004361C4" w:rsidP="009D03BC">
      <w:pPr>
        <w:pStyle w:val="a9"/>
        <w:ind w:left="207" w:hangingChars="100" w:hanging="207"/>
        <w:rPr>
          <w:rFonts w:ascii="Century" w:hAnsi="Century" w:cs="ＭＳ ゴシック" w:hint="eastAsia"/>
          <w:lang w:eastAsia="ja-JP"/>
        </w:rPr>
      </w:pPr>
      <w:r w:rsidRPr="002B208F">
        <w:rPr>
          <w:rFonts w:ascii="Century" w:hAnsi="Century" w:cs="ＭＳ ゴシック"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93345</wp:posOffset>
                </wp:positionV>
                <wp:extent cx="2253615" cy="683260"/>
                <wp:effectExtent l="13335" t="9525" r="9525" b="202565"/>
                <wp:wrapNone/>
                <wp:docPr id="5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3615" cy="683260"/>
                        </a:xfrm>
                        <a:prstGeom prst="wedgeRectCallout">
                          <a:avLst>
                            <a:gd name="adj1" fmla="val -20949"/>
                            <a:gd name="adj2" fmla="val 77972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A68" w:rsidRPr="002B208F" w:rsidRDefault="00EF3A68" w:rsidP="00AC00A2">
                            <w:pPr>
                              <w:spacing w:beforeLines="10" w:before="31" w:line="0" w:lineRule="atLeas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その他の事業を行う場合のみ記載する</w:t>
                            </w:r>
                            <w:r w:rsidR="00AC00A2"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AC00A2" w:rsidRPr="002B208F" w:rsidRDefault="00AC00A2" w:rsidP="00AC00A2">
                            <w:pPr>
                              <w:spacing w:beforeLines="10" w:before="31"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特定非営利活動に係る事業の事業内容と、その他の事業の事業内容とは、相違点を明らかにして記載する。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4" o:spid="_x0000_s1028" type="#_x0000_t61" style="position:absolute;left:0;text-align:left;margin-left:5.6pt;margin-top:7.35pt;width:177.45pt;height:5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" adj="6275,27642">
                <v:stroke dashstyle="1 1" endcap="round"/>
                <v:textbox inset="5.85pt,.7pt,5.85pt,.7pt">
                  <w:txbxContent>
                    <w:p w:rsidR="00EF3A68" w:rsidRPr="002B208F" w:rsidRDefault="00EF3A68" w:rsidP="00AC00A2">
                      <w:pPr>
                        <w:spacing w:beforeLines="10" w:before="31" w:line="0" w:lineRule="atLeas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B208F">
                        <w:rPr>
                          <w:rFonts w:hint="eastAsia"/>
                          <w:sz w:val="18"/>
                          <w:szCs w:val="18"/>
                        </w:rPr>
                        <w:t>その他の事業を行う場合のみ記載する</w:t>
                      </w:r>
                      <w:r w:rsidR="00AC00A2" w:rsidRPr="002B208F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AC00A2" w:rsidRPr="002B208F" w:rsidRDefault="00AC00A2" w:rsidP="00AC00A2">
                      <w:pPr>
                        <w:spacing w:beforeLines="10" w:before="31" w:line="0" w:lineRule="atLeast"/>
                        <w:rPr>
                          <w:sz w:val="18"/>
                          <w:szCs w:val="18"/>
                        </w:rPr>
                      </w:pPr>
                      <w:r w:rsidRPr="002B208F">
                        <w:rPr>
                          <w:rFonts w:hint="eastAsia"/>
                          <w:sz w:val="18"/>
                          <w:szCs w:val="18"/>
                        </w:rPr>
                        <w:t>特定非営利活動に係る事業の事業内容と、その他の事業の事業内容とは、相違点を明らかにして記載する。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AC00A2" w:rsidRPr="002B208F" w:rsidRDefault="004361C4" w:rsidP="009D03BC">
      <w:pPr>
        <w:pStyle w:val="a9"/>
        <w:ind w:left="207" w:hangingChars="100" w:hanging="207"/>
        <w:rPr>
          <w:rFonts w:ascii="Century" w:hAnsi="Century" w:cs="ＭＳ ゴシック" w:hint="eastAsia"/>
          <w:lang w:eastAsia="ja-JP"/>
        </w:rPr>
      </w:pPr>
      <w:r w:rsidRPr="002B208F">
        <w:rPr>
          <w:rFonts w:ascii="Century" w:hAnsi="Century" w:cs="ＭＳ ゴシック"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4538345</wp:posOffset>
                </wp:positionH>
                <wp:positionV relativeFrom="paragraph">
                  <wp:posOffset>172085</wp:posOffset>
                </wp:positionV>
                <wp:extent cx="1590675" cy="638175"/>
                <wp:effectExtent l="13335" t="9525" r="5715" b="114300"/>
                <wp:wrapNone/>
                <wp:docPr id="4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638175"/>
                        </a:xfrm>
                        <a:prstGeom prst="wedgeRectCallout">
                          <a:avLst>
                            <a:gd name="adj1" fmla="val 10319"/>
                            <a:gd name="adj2" fmla="val 67014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A68" w:rsidRPr="002B208F" w:rsidRDefault="00A95E53" w:rsidP="00A95E53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記載する場合には、活動予算書の「事業費合計額」と全体の予算額の合計額を一致させる</w:t>
                            </w:r>
                            <w:r w:rsidR="00AC00A2"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" o:spid="_x0000_s1029" type="#_x0000_t61" style="position:absolute;left:0;text-align:left;margin-left:357.35pt;margin-top:13.55pt;width:125.25pt;height:5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" adj="13029,25275">
                <v:stroke dashstyle="1 1" endcap="round"/>
                <v:textbox inset="5.85pt,.7pt,5.85pt,.7pt">
                  <w:txbxContent>
                    <w:p w:rsidR="00EF3A68" w:rsidRPr="002B208F" w:rsidRDefault="00A95E53" w:rsidP="00A95E53">
                      <w:pPr>
                        <w:spacing w:line="0" w:lineRule="atLeast"/>
                        <w:rPr>
                          <w:szCs w:val="18"/>
                        </w:rPr>
                      </w:pPr>
                      <w:r w:rsidRPr="002B208F">
                        <w:rPr>
                          <w:rFonts w:hint="eastAsia"/>
                          <w:sz w:val="18"/>
                          <w:szCs w:val="18"/>
                        </w:rPr>
                        <w:t>記載する場合には、活動予算書の「事業費合計額」と全体の予算額の合計額を一致させる</w:t>
                      </w:r>
                      <w:r w:rsidR="00AC00A2" w:rsidRPr="002B208F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F1DFE" w:rsidRPr="002B208F">
        <w:rPr>
          <w:rFonts w:ascii="Century" w:hAnsi="Century" w:cs="ＭＳ ゴシック" w:hint="eastAsia"/>
        </w:rPr>
        <w:cr/>
      </w:r>
    </w:p>
    <w:p w:rsidR="00AC00A2" w:rsidRPr="002B208F" w:rsidRDefault="00AC00A2" w:rsidP="009D03BC">
      <w:pPr>
        <w:pStyle w:val="a9"/>
        <w:ind w:left="207" w:hangingChars="100" w:hanging="207"/>
        <w:rPr>
          <w:rFonts w:ascii="Century" w:hAnsi="Century" w:cs="ＭＳ ゴシック" w:hint="eastAsia"/>
          <w:lang w:eastAsia="ja-JP"/>
        </w:rPr>
      </w:pPr>
    </w:p>
    <w:p w:rsidR="00AC00A2" w:rsidRPr="002B208F" w:rsidRDefault="00AC00A2" w:rsidP="009D03BC">
      <w:pPr>
        <w:pStyle w:val="a9"/>
        <w:ind w:left="207" w:hangingChars="100" w:hanging="207"/>
        <w:rPr>
          <w:rFonts w:ascii="Century" w:hAnsi="Century" w:cs="ＭＳ ゴシック" w:hint="eastAsia"/>
          <w:lang w:eastAsia="ja-JP"/>
        </w:rPr>
      </w:pPr>
    </w:p>
    <w:p w:rsidR="00DF1DFE" w:rsidRPr="002B208F" w:rsidRDefault="00DF1DFE" w:rsidP="009D03BC">
      <w:pPr>
        <w:pStyle w:val="a9"/>
        <w:ind w:left="207" w:hangingChars="100" w:hanging="207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(2)</w:t>
      </w:r>
      <w:r w:rsidRPr="002B208F">
        <w:rPr>
          <w:rFonts w:ascii="Century" w:hAnsi="Century" w:cs="ＭＳ ゴシック" w:hint="eastAsia"/>
        </w:rPr>
        <w:t xml:space="preserve">　その他の事業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568"/>
        <w:gridCol w:w="1012"/>
        <w:gridCol w:w="1013"/>
        <w:gridCol w:w="927"/>
        <w:gridCol w:w="1098"/>
      </w:tblGrid>
      <w:tr w:rsidR="00DB0C5D" w:rsidRPr="002B208F" w:rsidTr="00DB0C5D">
        <w:trPr>
          <w:jc w:val="right"/>
        </w:trPr>
        <w:tc>
          <w:tcPr>
            <w:tcW w:w="1418" w:type="dxa"/>
            <w:vAlign w:val="center"/>
          </w:tcPr>
          <w:p w:rsidR="00DB0C5D" w:rsidRPr="002B208F" w:rsidRDefault="00DB0C5D" w:rsidP="008B1B22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事業名</w:t>
            </w:r>
          </w:p>
          <w:p w:rsidR="00DB0C5D" w:rsidRPr="002B208F" w:rsidRDefault="00DB0C5D" w:rsidP="008B1B22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(</w:t>
            </w:r>
            <w:r w:rsidRPr="002B208F">
              <w:rPr>
                <w:rFonts w:ascii="Century" w:hAnsi="Century" w:cs="ＭＳ ゴシック" w:hint="eastAsia"/>
                <w:lang w:val="en-US" w:eastAsia="ja-JP"/>
              </w:rPr>
              <w:t>定款に記載した事業</w:t>
            </w:r>
            <w:r w:rsidRPr="002B208F">
              <w:rPr>
                <w:rFonts w:ascii="Century" w:hAnsi="Century" w:cs="ＭＳ ゴシック" w:hint="eastAsia"/>
                <w:lang w:val="en-US" w:eastAsia="ja-JP"/>
              </w:rPr>
              <w:t>)</w:t>
            </w:r>
          </w:p>
        </w:tc>
        <w:tc>
          <w:tcPr>
            <w:tcW w:w="3568" w:type="dxa"/>
            <w:vAlign w:val="center"/>
          </w:tcPr>
          <w:p w:rsidR="00DB0C5D" w:rsidRPr="002B208F" w:rsidRDefault="00DB0C5D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具体的な事業内容</w:t>
            </w:r>
          </w:p>
        </w:tc>
        <w:tc>
          <w:tcPr>
            <w:tcW w:w="1012" w:type="dxa"/>
            <w:vAlign w:val="center"/>
          </w:tcPr>
          <w:p w:rsidR="00DB0C5D" w:rsidRPr="002B208F" w:rsidRDefault="00DB0C5D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実施</w:t>
            </w:r>
          </w:p>
          <w:p w:rsidR="00DB0C5D" w:rsidRPr="002B208F" w:rsidRDefault="00DB0C5D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予定</w:t>
            </w:r>
          </w:p>
          <w:p w:rsidR="00DB0C5D" w:rsidRPr="002B208F" w:rsidRDefault="00DB0C5D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日時</w:t>
            </w:r>
          </w:p>
        </w:tc>
        <w:tc>
          <w:tcPr>
            <w:tcW w:w="1013" w:type="dxa"/>
            <w:vAlign w:val="center"/>
          </w:tcPr>
          <w:p w:rsidR="00DB0C5D" w:rsidRPr="002B208F" w:rsidRDefault="00DB0C5D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実施</w:t>
            </w:r>
          </w:p>
          <w:p w:rsidR="00DB0C5D" w:rsidRPr="002B208F" w:rsidRDefault="00DB0C5D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予定</w:t>
            </w:r>
          </w:p>
          <w:p w:rsidR="00DB0C5D" w:rsidRPr="002B208F" w:rsidRDefault="00DB0C5D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場所</w:t>
            </w:r>
          </w:p>
        </w:tc>
        <w:tc>
          <w:tcPr>
            <w:tcW w:w="927" w:type="dxa"/>
            <w:vAlign w:val="center"/>
          </w:tcPr>
          <w:p w:rsidR="00DB0C5D" w:rsidRPr="002B208F" w:rsidRDefault="00DB0C5D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従事者の予定人数</w:t>
            </w:r>
          </w:p>
        </w:tc>
        <w:tc>
          <w:tcPr>
            <w:tcW w:w="1098" w:type="dxa"/>
            <w:vAlign w:val="center"/>
          </w:tcPr>
          <w:p w:rsidR="00DB0C5D" w:rsidRPr="002B208F" w:rsidRDefault="00DB0C5D" w:rsidP="00AF334E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事業費の予算額</w:t>
            </w:r>
          </w:p>
          <w:p w:rsidR="00DB0C5D" w:rsidRPr="002B208F" w:rsidRDefault="00DB0C5D" w:rsidP="00AF334E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(</w:t>
            </w:r>
            <w:r w:rsidRPr="002B208F">
              <w:rPr>
                <w:rFonts w:ascii="Century" w:hAnsi="Century" w:cs="ＭＳ ゴシック" w:hint="eastAsia"/>
                <w:lang w:val="en-US" w:eastAsia="ja-JP"/>
              </w:rPr>
              <w:t>千円</w:t>
            </w:r>
            <w:r w:rsidRPr="002B208F">
              <w:rPr>
                <w:rFonts w:ascii="Century" w:hAnsi="Century" w:cs="ＭＳ ゴシック" w:hint="eastAsia"/>
                <w:lang w:val="en-US" w:eastAsia="ja-JP"/>
              </w:rPr>
              <w:t>)</w:t>
            </w:r>
          </w:p>
        </w:tc>
      </w:tr>
      <w:tr w:rsidR="00DF1DFE" w:rsidRPr="002B208F" w:rsidTr="00DB0C5D">
        <w:trPr>
          <w:jc w:val="right"/>
        </w:trPr>
        <w:tc>
          <w:tcPr>
            <w:tcW w:w="1418" w:type="dxa"/>
          </w:tcPr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</w:tc>
        <w:tc>
          <w:tcPr>
            <w:tcW w:w="3568" w:type="dxa"/>
          </w:tcPr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</w:tc>
        <w:tc>
          <w:tcPr>
            <w:tcW w:w="1012" w:type="dxa"/>
          </w:tcPr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</w:tc>
        <w:tc>
          <w:tcPr>
            <w:tcW w:w="1013" w:type="dxa"/>
          </w:tcPr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</w:tc>
        <w:tc>
          <w:tcPr>
            <w:tcW w:w="927" w:type="dxa"/>
          </w:tcPr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</w:tc>
        <w:tc>
          <w:tcPr>
            <w:tcW w:w="1098" w:type="dxa"/>
          </w:tcPr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</w:tc>
      </w:tr>
    </w:tbl>
    <w:p w:rsidR="00AC00A2" w:rsidRPr="002B208F" w:rsidRDefault="00AC00A2">
      <w:pPr>
        <w:pStyle w:val="a9"/>
        <w:rPr>
          <w:rFonts w:ascii="Century" w:hAnsi="Century" w:cs="ＭＳ ゴシック" w:hint="eastAsia"/>
          <w:lang w:eastAsia="ja-JP"/>
        </w:rPr>
      </w:pP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（備考）</w:t>
      </w:r>
    </w:p>
    <w:p w:rsidR="00DF1DFE" w:rsidRPr="002B208F" w:rsidRDefault="00DF1DFE" w:rsidP="009D03BC">
      <w:pPr>
        <w:pStyle w:val="a9"/>
        <w:ind w:leftChars="100" w:left="414" w:hangingChars="100" w:hanging="207"/>
        <w:rPr>
          <w:rFonts w:hAnsi="ＭＳ 明朝" w:cs="ＭＳ ゴシック" w:hint="eastAsia"/>
        </w:rPr>
      </w:pPr>
      <w:r w:rsidRPr="002B208F">
        <w:rPr>
          <w:rFonts w:hAnsi="ＭＳ 明朝" w:cs="ＭＳ ゴシック" w:hint="eastAsia"/>
        </w:rPr>
        <w:t>１　設立当初の事業年度</w:t>
      </w:r>
      <w:r w:rsidR="00DB0C5D" w:rsidRPr="002B208F">
        <w:rPr>
          <w:rFonts w:hAnsi="ＭＳ 明朝" w:cs="ＭＳ ゴシック" w:hint="eastAsia"/>
          <w:lang w:eastAsia="ja-JP"/>
        </w:rPr>
        <w:t>の事業計画書</w:t>
      </w:r>
      <w:r w:rsidRPr="002B208F">
        <w:rPr>
          <w:rFonts w:hAnsi="ＭＳ 明朝" w:cs="ＭＳ ゴシック" w:hint="eastAsia"/>
        </w:rPr>
        <w:t>及び翌事業年度の事業計画書</w:t>
      </w:r>
      <w:r w:rsidR="00DB0C5D" w:rsidRPr="002B208F">
        <w:rPr>
          <w:rFonts w:hAnsi="ＭＳ 明朝" w:cs="ＭＳ ゴシック" w:hint="eastAsia"/>
          <w:lang w:eastAsia="ja-JP"/>
        </w:rPr>
        <w:t>は、</w:t>
      </w:r>
      <w:r w:rsidRPr="002B208F">
        <w:rPr>
          <w:rFonts w:hAnsi="ＭＳ 明朝" w:cs="ＭＳ ゴシック" w:hint="eastAsia"/>
        </w:rPr>
        <w:t>それぞれ別葉として作成する。</w:t>
      </w:r>
    </w:p>
    <w:p w:rsidR="00DF1DFE" w:rsidRPr="002B208F" w:rsidRDefault="00DF1DFE" w:rsidP="009D03BC">
      <w:pPr>
        <w:pStyle w:val="a9"/>
        <w:ind w:leftChars="100" w:left="414" w:hangingChars="100" w:hanging="207"/>
        <w:rPr>
          <w:rFonts w:hAnsi="ＭＳ 明朝" w:cs="ＭＳ ゴシック" w:hint="eastAsia"/>
        </w:rPr>
      </w:pPr>
      <w:r w:rsidRPr="002B208F">
        <w:rPr>
          <w:rFonts w:hAnsi="ＭＳ 明朝" w:cs="ＭＳ ゴシック" w:hint="eastAsia"/>
        </w:rPr>
        <w:t>２　２は、</w:t>
      </w:r>
      <w:r w:rsidR="00AF334E" w:rsidRPr="002B208F">
        <w:rPr>
          <w:rFonts w:hAnsi="ＭＳ 明朝" w:cs="ＭＳ ゴシック" w:hint="eastAsia"/>
          <w:lang w:eastAsia="ja-JP"/>
        </w:rPr>
        <w:t>(1)</w:t>
      </w:r>
      <w:r w:rsidRPr="002B208F">
        <w:rPr>
          <w:rFonts w:hAnsi="ＭＳ 明朝" w:cs="ＭＳ ゴシック" w:hint="eastAsia"/>
        </w:rPr>
        <w:t>には特定非営利活動に係る事業、(2)にはその他の事業について区分を明らかにして記載する。</w:t>
      </w:r>
    </w:p>
    <w:p w:rsidR="00DF1DFE" w:rsidRPr="002B208F" w:rsidRDefault="00DF1DFE" w:rsidP="009D03BC">
      <w:pPr>
        <w:pStyle w:val="a9"/>
        <w:ind w:leftChars="100" w:left="410" w:hangingChars="100" w:hanging="203"/>
        <w:rPr>
          <w:rFonts w:hint="eastAsia"/>
          <w:lang w:eastAsia="ja-JP"/>
        </w:rPr>
      </w:pPr>
      <w:r w:rsidRPr="002B208F">
        <w:rPr>
          <w:rFonts w:hAnsi="ＭＳ 明朝" w:cs="ＭＳ ゴシック" w:hint="eastAsia"/>
          <w:spacing w:val="-2"/>
        </w:rPr>
        <w:t xml:space="preserve">３　</w:t>
      </w:r>
      <w:r w:rsidRPr="002B208F">
        <w:rPr>
          <w:rFonts w:hAnsi="ＭＳ 明朝" w:hint="eastAsia"/>
        </w:rPr>
        <w:t>２</w:t>
      </w:r>
      <w:r w:rsidR="00AF334E" w:rsidRPr="002B208F">
        <w:rPr>
          <w:rFonts w:hAnsi="ＭＳ 明朝" w:hint="eastAsia"/>
          <w:lang w:eastAsia="ja-JP"/>
        </w:rPr>
        <w:t>(2)</w:t>
      </w:r>
      <w:r w:rsidRPr="002B208F">
        <w:rPr>
          <w:rFonts w:hAnsi="ＭＳ 明朝" w:hint="eastAsia"/>
        </w:rPr>
        <w:t>には</w:t>
      </w:r>
      <w:r w:rsidR="00DE09C6" w:rsidRPr="002B208F">
        <w:rPr>
          <w:rFonts w:hAnsi="ＭＳ 明朝" w:hint="eastAsia"/>
          <w:lang w:eastAsia="ja-JP"/>
        </w:rPr>
        <w:t>、</w:t>
      </w:r>
      <w:r w:rsidRPr="002B208F">
        <w:rPr>
          <w:rFonts w:hint="eastAsia"/>
        </w:rPr>
        <w:t>定款上、「その他の事業」に関する事項を定めている</w:t>
      </w:r>
      <w:r w:rsidR="00AF334E" w:rsidRPr="002B208F">
        <w:rPr>
          <w:rFonts w:hint="eastAsia"/>
          <w:lang w:eastAsia="ja-JP"/>
        </w:rPr>
        <w:t>ものの</w:t>
      </w:r>
      <w:r w:rsidRPr="002B208F">
        <w:rPr>
          <w:rFonts w:hint="eastAsia"/>
        </w:rPr>
        <w:t>、設立当初の事業年度に</w:t>
      </w:r>
      <w:r w:rsidR="00AF334E" w:rsidRPr="002B208F">
        <w:rPr>
          <w:rFonts w:hint="eastAsia"/>
          <w:lang w:eastAsia="ja-JP"/>
        </w:rPr>
        <w:t>その他の事業を</w:t>
      </w:r>
      <w:r w:rsidRPr="002B208F">
        <w:rPr>
          <w:rFonts w:hint="eastAsia"/>
        </w:rPr>
        <w:t>実施</w:t>
      </w:r>
      <w:r w:rsidR="00AF334E" w:rsidRPr="002B208F">
        <w:rPr>
          <w:rFonts w:hint="eastAsia"/>
          <w:lang w:eastAsia="ja-JP"/>
        </w:rPr>
        <w:t>する</w:t>
      </w:r>
      <w:r w:rsidRPr="002B208F">
        <w:rPr>
          <w:rFonts w:hint="eastAsia"/>
        </w:rPr>
        <w:t>予定が</w:t>
      </w:r>
      <w:r w:rsidR="00AF334E" w:rsidRPr="002B208F">
        <w:rPr>
          <w:rFonts w:hint="eastAsia"/>
          <w:lang w:eastAsia="ja-JP"/>
        </w:rPr>
        <w:t>ない場合は</w:t>
      </w:r>
      <w:r w:rsidRPr="002B208F">
        <w:rPr>
          <w:rFonts w:hint="eastAsia"/>
        </w:rPr>
        <w:t>「</w:t>
      </w:r>
      <w:r w:rsidR="00AF334E" w:rsidRPr="002B208F">
        <w:rPr>
          <w:rFonts w:hint="eastAsia"/>
          <w:lang w:eastAsia="ja-JP"/>
        </w:rPr>
        <w:t>実施</w:t>
      </w:r>
      <w:r w:rsidRPr="002B208F">
        <w:rPr>
          <w:rFonts w:hint="eastAsia"/>
        </w:rPr>
        <w:t>予定なし」</w:t>
      </w:r>
      <w:r w:rsidR="00AF334E" w:rsidRPr="002B208F">
        <w:rPr>
          <w:rFonts w:hint="eastAsia"/>
          <w:lang w:eastAsia="ja-JP"/>
        </w:rPr>
        <w:t>と</w:t>
      </w:r>
      <w:r w:rsidRPr="002B208F">
        <w:rPr>
          <w:rFonts w:hint="eastAsia"/>
        </w:rPr>
        <w:t>記載する。</w:t>
      </w:r>
    </w:p>
    <w:p w:rsidR="00E45B44" w:rsidRPr="002B208F" w:rsidRDefault="00E45B44" w:rsidP="00E45B44">
      <w:pPr>
        <w:pStyle w:val="a9"/>
        <w:ind w:leftChars="100" w:left="414" w:hangingChars="100" w:hanging="207"/>
        <w:rPr>
          <w:rFonts w:hint="eastAsia"/>
          <w:lang w:eastAsia="ja-JP"/>
        </w:rPr>
      </w:pPr>
    </w:p>
    <w:p w:rsidR="00E45B44" w:rsidRPr="002B208F" w:rsidRDefault="00E45B44" w:rsidP="00E45B44">
      <w:pPr>
        <w:pStyle w:val="a9"/>
        <w:ind w:leftChars="100" w:left="414" w:hangingChars="100" w:hanging="207"/>
        <w:rPr>
          <w:rFonts w:hint="eastAsia"/>
          <w:lang w:eastAsia="ja-JP"/>
        </w:rPr>
      </w:pPr>
    </w:p>
    <w:p w:rsidR="000B3310" w:rsidRPr="002B208F" w:rsidRDefault="00DF1DFE" w:rsidP="00E45B44">
      <w:pPr>
        <w:pStyle w:val="a9"/>
        <w:ind w:leftChars="100" w:left="414" w:hangingChars="100" w:hanging="207"/>
        <w:jc w:val="right"/>
      </w:pPr>
      <w:r w:rsidRPr="002B208F">
        <w:rPr>
          <w:rFonts w:hint="eastAsia"/>
        </w:rPr>
        <w:t xml:space="preserve">　　　　　　　　　　　　　　　　　　　　　　　　　　　　　　　　　　　　　（Ａ４）　</w:t>
      </w:r>
    </w:p>
    <w:p w:rsidR="000B3310" w:rsidRPr="002B208F" w:rsidRDefault="000B3310" w:rsidP="005821D0">
      <w:pPr>
        <w:pStyle w:val="a9"/>
        <w:ind w:right="621"/>
        <w:jc w:val="left"/>
      </w:pPr>
      <w:r w:rsidRPr="002B208F">
        <w:br w:type="page"/>
      </w:r>
      <w:r w:rsidRPr="002B208F">
        <w:lastRenderedPageBreak/>
        <w:t>(法第10条関係「設立認証申請」</w:t>
      </w:r>
      <w:r w:rsidR="003516ED" w:rsidRPr="002B208F">
        <w:rPr>
          <w:rFonts w:hint="eastAsia"/>
          <w:lang w:eastAsia="ja-JP"/>
        </w:rPr>
        <w:t>（翌事業年度の事業計画書）</w:t>
      </w:r>
      <w:r w:rsidRPr="002B208F">
        <w:t>)</w:t>
      </w:r>
    </w:p>
    <w:p w:rsidR="000B3310" w:rsidRPr="002B208F" w:rsidRDefault="000B3310" w:rsidP="000B3310">
      <w:pPr>
        <w:pStyle w:val="a9"/>
      </w:pPr>
      <w:r w:rsidRPr="002B208F">
        <w:t>(法第</w:t>
      </w:r>
      <w:r w:rsidRPr="002B208F">
        <w:rPr>
          <w:rFonts w:hint="eastAsia"/>
        </w:rPr>
        <w:t>25条第</w:t>
      </w:r>
      <w:r w:rsidRPr="002B208F">
        <w:rPr>
          <w:rFonts w:hint="eastAsia"/>
          <w:lang w:eastAsia="ja-JP"/>
        </w:rPr>
        <w:t>３</w:t>
      </w:r>
      <w:r w:rsidRPr="002B208F">
        <w:rPr>
          <w:rFonts w:hint="eastAsia"/>
        </w:rPr>
        <w:t>項及び第</w:t>
      </w:r>
      <w:r w:rsidRPr="002B208F">
        <w:rPr>
          <w:rFonts w:hint="eastAsia"/>
          <w:lang w:eastAsia="ja-JP"/>
        </w:rPr>
        <w:t>４</w:t>
      </w:r>
      <w:r w:rsidRPr="002B208F">
        <w:rPr>
          <w:rFonts w:hint="eastAsia"/>
        </w:rPr>
        <w:t>項、第</w:t>
      </w:r>
      <w:r w:rsidRPr="002B208F">
        <w:t>26条関係「定款変更認証申請」)</w:t>
      </w:r>
    </w:p>
    <w:p w:rsidR="000B3310" w:rsidRPr="002B208F" w:rsidRDefault="000B3310" w:rsidP="000B3310">
      <w:pPr>
        <w:pStyle w:val="a9"/>
        <w:rPr>
          <w:rFonts w:hint="eastAsia"/>
        </w:rPr>
      </w:pPr>
      <w:r w:rsidRPr="002B208F">
        <w:t>(法第34条第</w:t>
      </w:r>
      <w:r w:rsidRPr="002B208F">
        <w:rPr>
          <w:rFonts w:hint="eastAsia"/>
          <w:lang w:eastAsia="ja-JP"/>
        </w:rPr>
        <w:t>３</w:t>
      </w:r>
      <w:r w:rsidRPr="002B208F">
        <w:t>項及び第</w:t>
      </w:r>
      <w:r w:rsidRPr="002B208F">
        <w:rPr>
          <w:rFonts w:hint="eastAsia"/>
          <w:lang w:eastAsia="ja-JP"/>
        </w:rPr>
        <w:t>４</w:t>
      </w:r>
      <w:r w:rsidRPr="002B208F">
        <w:t>項関係「合併認証申請」</w:t>
      </w:r>
      <w:r w:rsidRPr="002B208F">
        <w:rPr>
          <w:rFonts w:hint="eastAsia"/>
        </w:rPr>
        <w:t>)</w:t>
      </w:r>
    </w:p>
    <w:p w:rsidR="000B3310" w:rsidRPr="002B208F" w:rsidRDefault="000B3310" w:rsidP="000B3310">
      <w:pPr>
        <w:pStyle w:val="a9"/>
        <w:rPr>
          <w:rFonts w:ascii="Century" w:hAnsi="Century" w:cs="ＭＳ ゴシック" w:hint="eastAsia"/>
        </w:rPr>
      </w:pPr>
    </w:p>
    <w:p w:rsidR="000B3310" w:rsidRPr="002B208F" w:rsidRDefault="000B3310" w:rsidP="000B3310">
      <w:pPr>
        <w:pStyle w:val="a9"/>
        <w:rPr>
          <w:rFonts w:ascii="Century" w:hAnsi="Century" w:cs="ＭＳ ゴシック" w:hint="eastAsia"/>
        </w:rPr>
      </w:pPr>
    </w:p>
    <w:p w:rsidR="000B3310" w:rsidRPr="002B208F" w:rsidRDefault="000B3310" w:rsidP="000B3310">
      <w:pPr>
        <w:pStyle w:val="a9"/>
        <w:jc w:val="center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  <w:lang w:eastAsia="ja-JP"/>
        </w:rPr>
        <w:t>○○年度の</w:t>
      </w:r>
      <w:r w:rsidRPr="002B208F">
        <w:rPr>
          <w:rFonts w:ascii="Century" w:hAnsi="Century" w:cs="ＭＳ ゴシック" w:hint="eastAsia"/>
        </w:rPr>
        <w:t>事業計画書</w:t>
      </w:r>
    </w:p>
    <w:p w:rsidR="000B3310" w:rsidRPr="002B208F" w:rsidRDefault="000B3310" w:rsidP="000B3310">
      <w:pPr>
        <w:pStyle w:val="a9"/>
        <w:rPr>
          <w:rFonts w:ascii="Century" w:hAnsi="Century" w:cs="ＭＳ ゴシック" w:hint="eastAsia"/>
        </w:rPr>
      </w:pPr>
    </w:p>
    <w:p w:rsidR="000B3310" w:rsidRPr="002B208F" w:rsidRDefault="000B3310" w:rsidP="000B3310">
      <w:pPr>
        <w:pStyle w:val="a9"/>
        <w:jc w:val="center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 xml:space="preserve">　　</w:t>
      </w:r>
      <w:r w:rsidRPr="002B208F">
        <w:rPr>
          <w:rFonts w:ascii="Century" w:hAnsi="Century" w:cs="ＭＳ ゴシック" w:hint="eastAsia"/>
          <w:lang w:eastAsia="ja-JP"/>
        </w:rPr>
        <w:t>年　　月　　日</w:t>
      </w:r>
      <w:r w:rsidRPr="002B208F">
        <w:rPr>
          <w:rFonts w:ascii="Century" w:hAnsi="Century" w:cs="ＭＳ ゴシック" w:hint="eastAsia"/>
        </w:rPr>
        <w:t>から　　年　　月　　日まで</w:t>
      </w:r>
    </w:p>
    <w:p w:rsidR="000B3310" w:rsidRPr="002B208F" w:rsidRDefault="000B3310" w:rsidP="000B3310">
      <w:pPr>
        <w:pStyle w:val="a9"/>
        <w:rPr>
          <w:rFonts w:ascii="Century" w:hAnsi="Century" w:cs="ＭＳ ゴシック" w:hint="eastAsia"/>
        </w:rPr>
      </w:pPr>
    </w:p>
    <w:p w:rsidR="000B3310" w:rsidRPr="002B208F" w:rsidRDefault="000B3310" w:rsidP="000B3310">
      <w:pPr>
        <w:pStyle w:val="a9"/>
        <w:jc w:val="right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特定非営利活動法人</w:t>
      </w:r>
      <w:r w:rsidRPr="002B208F">
        <w:rPr>
          <w:rFonts w:ascii="Century" w:hAnsi="Century" w:cs="ＭＳ ゴシック" w:hint="eastAsia"/>
          <w:lang w:eastAsia="ja-JP"/>
        </w:rPr>
        <w:t>○○○○</w:t>
      </w:r>
    </w:p>
    <w:p w:rsidR="000B3310" w:rsidRPr="002B208F" w:rsidRDefault="000B3310" w:rsidP="000B3310">
      <w:pPr>
        <w:pStyle w:val="a9"/>
        <w:rPr>
          <w:rFonts w:ascii="Century" w:hAnsi="Century" w:cs="ＭＳ ゴシック" w:hint="eastAsia"/>
        </w:rPr>
      </w:pPr>
    </w:p>
    <w:p w:rsidR="000B3310" w:rsidRPr="002B208F" w:rsidRDefault="000B3310" w:rsidP="000B3310">
      <w:pPr>
        <w:pStyle w:val="a9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１　事業実施の方針</w:t>
      </w:r>
    </w:p>
    <w:p w:rsidR="000B3310" w:rsidRPr="002B208F" w:rsidRDefault="004361C4" w:rsidP="000B3310">
      <w:pPr>
        <w:pStyle w:val="a9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4662170</wp:posOffset>
                </wp:positionH>
                <wp:positionV relativeFrom="paragraph">
                  <wp:posOffset>143510</wp:posOffset>
                </wp:positionV>
                <wp:extent cx="1343025" cy="495300"/>
                <wp:effectExtent l="13335" t="13335" r="5715" b="167640"/>
                <wp:wrapNone/>
                <wp:docPr id="3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495300"/>
                        </a:xfrm>
                        <a:prstGeom prst="wedgeRectCallout">
                          <a:avLst>
                            <a:gd name="adj1" fmla="val 6546"/>
                            <a:gd name="adj2" fmla="val 8230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A68" w:rsidRPr="002B208F" w:rsidRDefault="00A95E53" w:rsidP="00A95E53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活動予算書の「事業費」と全体の合計額を一致させる</w:t>
                            </w:r>
                            <w:r w:rsidR="005821D0"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5" o:spid="_x0000_s1030" type="#_x0000_t61" style="position:absolute;left:0;text-align:left;margin-left:367.1pt;margin-top:11.3pt;width:105.75pt;height:3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" adj="12214,28578">
                <v:stroke dashstyle="1 1" endcap="round"/>
                <v:textbox inset="5.85pt,.7pt,5.85pt,.7pt">
                  <w:txbxContent>
                    <w:p w:rsidR="00EF3A68" w:rsidRPr="002B208F" w:rsidRDefault="00A95E53" w:rsidP="00A95E53">
                      <w:pPr>
                        <w:spacing w:line="0" w:lineRule="atLeast"/>
                        <w:rPr>
                          <w:szCs w:val="18"/>
                        </w:rPr>
                      </w:pPr>
                      <w:r w:rsidRPr="002B208F">
                        <w:rPr>
                          <w:rFonts w:hint="eastAsia"/>
                          <w:sz w:val="18"/>
                          <w:szCs w:val="18"/>
                        </w:rPr>
                        <w:t>活動予算書の「事業費」と全体の合計額を一致させる</w:t>
                      </w:r>
                      <w:r w:rsidR="005821D0" w:rsidRPr="002B208F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B3310" w:rsidRPr="002B208F">
        <w:rPr>
          <w:rFonts w:ascii="Century" w:hAnsi="Century" w:cs="ＭＳ ゴシック" w:hint="eastAsia"/>
        </w:rPr>
        <w:cr/>
      </w:r>
    </w:p>
    <w:p w:rsidR="000B3310" w:rsidRPr="002B208F" w:rsidRDefault="000B3310" w:rsidP="000B3310">
      <w:pPr>
        <w:pStyle w:val="a9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２　事業の実施に関する事項</w:t>
      </w:r>
    </w:p>
    <w:p w:rsidR="000B3310" w:rsidRPr="002B208F" w:rsidRDefault="000B3310" w:rsidP="009D03BC">
      <w:pPr>
        <w:pStyle w:val="a9"/>
        <w:ind w:firstLineChars="100" w:firstLine="207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(1)</w:t>
      </w:r>
      <w:r w:rsidRPr="002B208F">
        <w:rPr>
          <w:rFonts w:ascii="Century" w:hAnsi="Century" w:cs="ＭＳ ゴシック" w:hint="eastAsia"/>
        </w:rPr>
        <w:t xml:space="preserve">　特定非営利活動に係る事業</w:t>
      </w:r>
    </w:p>
    <w:tbl>
      <w:tblPr>
        <w:tblW w:w="9036" w:type="dxa"/>
        <w:jc w:val="right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 w:firstRow="1" w:lastRow="1" w:firstColumn="1" w:lastColumn="1" w:noHBand="0" w:noVBand="0"/>
      </w:tblPr>
      <w:tblGrid>
        <w:gridCol w:w="1418"/>
        <w:gridCol w:w="2604"/>
        <w:gridCol w:w="875"/>
        <w:gridCol w:w="875"/>
        <w:gridCol w:w="875"/>
        <w:gridCol w:w="1291"/>
        <w:gridCol w:w="1098"/>
      </w:tblGrid>
      <w:tr w:rsidR="000B3310" w:rsidRPr="002B208F" w:rsidTr="008B1B22">
        <w:trPr>
          <w:jc w:val="right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10" w:rsidRPr="002B208F" w:rsidRDefault="000B3310" w:rsidP="008B1B22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事業名</w:t>
            </w:r>
          </w:p>
          <w:p w:rsidR="000B3310" w:rsidRPr="002B208F" w:rsidRDefault="000B3310" w:rsidP="008B1B22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(</w:t>
            </w:r>
            <w:r w:rsidRPr="002B208F">
              <w:rPr>
                <w:rFonts w:ascii="Century" w:hAnsi="Century" w:cs="ＭＳ ゴシック" w:hint="eastAsia"/>
                <w:lang w:val="en-US" w:eastAsia="ja-JP"/>
              </w:rPr>
              <w:t>定款に記載した事業</w:t>
            </w:r>
            <w:r w:rsidRPr="002B208F">
              <w:rPr>
                <w:rFonts w:ascii="Century" w:hAnsi="Century" w:cs="ＭＳ ゴシック" w:hint="eastAsia"/>
                <w:lang w:val="en-US" w:eastAsia="ja-JP"/>
              </w:rPr>
              <w:t>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10" w:rsidRPr="002B208F" w:rsidRDefault="000B3310" w:rsidP="008B1B22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具体的な事業内容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10" w:rsidRPr="002B208F" w:rsidRDefault="000B3310" w:rsidP="008B1B22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実施</w:t>
            </w:r>
          </w:p>
          <w:p w:rsidR="000B3310" w:rsidRPr="002B208F" w:rsidRDefault="000B3310" w:rsidP="008B1B22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予定</w:t>
            </w:r>
          </w:p>
          <w:p w:rsidR="000B3310" w:rsidRPr="002B208F" w:rsidRDefault="000B3310" w:rsidP="008B1B22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日時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10" w:rsidRPr="002B208F" w:rsidRDefault="000B3310" w:rsidP="008B1B22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実施</w:t>
            </w:r>
          </w:p>
          <w:p w:rsidR="000B3310" w:rsidRPr="002B208F" w:rsidRDefault="000B3310" w:rsidP="008B1B22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予定</w:t>
            </w:r>
          </w:p>
          <w:p w:rsidR="000B3310" w:rsidRPr="002B208F" w:rsidRDefault="000B3310" w:rsidP="008B1B22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場所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10" w:rsidRPr="002B208F" w:rsidRDefault="000B3310" w:rsidP="008B1B22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従事者の予定人数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10" w:rsidRPr="002B208F" w:rsidRDefault="000B3310" w:rsidP="008B1B22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受益対象者</w:t>
            </w:r>
          </w:p>
          <w:p w:rsidR="000B3310" w:rsidRPr="002B208F" w:rsidRDefault="000B3310" w:rsidP="008B1B22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の範囲及び</w:t>
            </w:r>
          </w:p>
          <w:p w:rsidR="000B3310" w:rsidRPr="002B208F" w:rsidRDefault="000B3310" w:rsidP="008B1B22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予定人数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10" w:rsidRPr="002B208F" w:rsidRDefault="000B3310" w:rsidP="008B1B22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事業費の予算額</w:t>
            </w:r>
          </w:p>
          <w:p w:rsidR="000B3310" w:rsidRPr="002B208F" w:rsidRDefault="000B3310" w:rsidP="008B1B22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(</w:t>
            </w:r>
            <w:r w:rsidRPr="002B208F">
              <w:rPr>
                <w:rFonts w:ascii="Century" w:hAnsi="Century" w:cs="ＭＳ ゴシック" w:hint="eastAsia"/>
                <w:lang w:val="en-US" w:eastAsia="ja-JP"/>
              </w:rPr>
              <w:t>千円</w:t>
            </w:r>
            <w:r w:rsidRPr="002B208F">
              <w:rPr>
                <w:rFonts w:ascii="Century" w:hAnsi="Century" w:cs="ＭＳ ゴシック" w:hint="eastAsia"/>
                <w:lang w:val="en-US" w:eastAsia="ja-JP"/>
              </w:rPr>
              <w:t>)</w:t>
            </w:r>
          </w:p>
        </w:tc>
      </w:tr>
      <w:tr w:rsidR="000B3310" w:rsidRPr="002B208F" w:rsidTr="008B1B22">
        <w:trPr>
          <w:jc w:val="right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0" w:rsidRPr="002B208F" w:rsidRDefault="000B3310" w:rsidP="008B1B22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0B3310" w:rsidRPr="002B208F" w:rsidRDefault="000B3310" w:rsidP="008B1B22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0" w:rsidRPr="002B208F" w:rsidRDefault="000B3310" w:rsidP="008B1B22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0" w:rsidRPr="002B208F" w:rsidRDefault="000B3310" w:rsidP="008B1B22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0" w:rsidRPr="002B208F" w:rsidRDefault="000B3310" w:rsidP="008B1B22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0" w:rsidRPr="002B208F" w:rsidRDefault="000B3310" w:rsidP="008B1B22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0" w:rsidRPr="002B208F" w:rsidRDefault="000B3310" w:rsidP="008B1B22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0" w:rsidRPr="002B208F" w:rsidRDefault="000B3310" w:rsidP="008B1B22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</w:tc>
      </w:tr>
    </w:tbl>
    <w:p w:rsidR="009B1443" w:rsidRPr="002B208F" w:rsidRDefault="000B3310" w:rsidP="009D03BC">
      <w:pPr>
        <w:pStyle w:val="a9"/>
        <w:ind w:left="207" w:hangingChars="100" w:hanging="207"/>
        <w:rPr>
          <w:rFonts w:ascii="Century" w:hAnsi="Century" w:cs="ＭＳ ゴシック" w:hint="eastAsia"/>
          <w:lang w:eastAsia="ja-JP"/>
        </w:rPr>
      </w:pPr>
      <w:r w:rsidRPr="002B208F">
        <w:rPr>
          <w:rFonts w:ascii="Century" w:hAnsi="Century" w:cs="ＭＳ ゴシック" w:hint="eastAsia"/>
        </w:rPr>
        <w:cr/>
      </w:r>
    </w:p>
    <w:p w:rsidR="005821D0" w:rsidRPr="002B208F" w:rsidRDefault="004361C4" w:rsidP="009D03BC">
      <w:pPr>
        <w:pStyle w:val="a9"/>
        <w:ind w:left="207" w:hangingChars="100" w:hanging="207"/>
        <w:rPr>
          <w:rFonts w:ascii="Century" w:hAnsi="Century" w:cs="ＭＳ ゴシック" w:hint="eastAsia"/>
          <w:lang w:eastAsia="ja-JP"/>
        </w:rPr>
      </w:pPr>
      <w:r w:rsidRPr="002B208F">
        <w:rPr>
          <w:rFonts w:ascii="Century" w:hAnsi="Century" w:cs="ＭＳ ゴシック"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34290</wp:posOffset>
                </wp:positionV>
                <wp:extent cx="2200275" cy="741045"/>
                <wp:effectExtent l="13335" t="9525" r="5715" b="173355"/>
                <wp:wrapNone/>
                <wp:docPr id="2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741045"/>
                        </a:xfrm>
                        <a:prstGeom prst="wedgeRectCallout">
                          <a:avLst>
                            <a:gd name="adj1" fmla="val -19380"/>
                            <a:gd name="adj2" fmla="val 71852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1D0" w:rsidRPr="002B208F" w:rsidRDefault="005821D0" w:rsidP="005821D0">
                            <w:pPr>
                              <w:spacing w:beforeLines="10" w:before="31" w:line="0" w:lineRule="atLeas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その他の事業を行う場合のみ記載する。</w:t>
                            </w:r>
                          </w:p>
                          <w:p w:rsidR="005821D0" w:rsidRPr="002B208F" w:rsidRDefault="005821D0" w:rsidP="005821D0">
                            <w:pPr>
                              <w:spacing w:beforeLines="10" w:before="31"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特定非営利活動に係る事業の事業内容と、その他の事業の事業内容とは、相違点を明らかにして記載する。</w:t>
                            </w:r>
                          </w:p>
                          <w:p w:rsidR="00EF3A68" w:rsidRPr="002B208F" w:rsidRDefault="00EF3A68" w:rsidP="005821D0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7" o:spid="_x0000_s1031" type="#_x0000_t61" style="position:absolute;left:0;text-align:left;margin-left:-13.15pt;margin-top:2.7pt;width:173.25pt;height:58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" adj="6614,26320">
                <v:stroke dashstyle="1 1" endcap="round"/>
                <v:textbox inset="5.85pt,.7pt,5.85pt,.7pt">
                  <w:txbxContent>
                    <w:p w:rsidR="005821D0" w:rsidRPr="002B208F" w:rsidRDefault="005821D0" w:rsidP="005821D0">
                      <w:pPr>
                        <w:spacing w:beforeLines="10" w:before="31" w:line="0" w:lineRule="atLeas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B208F">
                        <w:rPr>
                          <w:rFonts w:hint="eastAsia"/>
                          <w:sz w:val="18"/>
                          <w:szCs w:val="18"/>
                        </w:rPr>
                        <w:t>その他の事業を行う場合のみ記載する。</w:t>
                      </w:r>
                    </w:p>
                    <w:p w:rsidR="005821D0" w:rsidRPr="002B208F" w:rsidRDefault="005821D0" w:rsidP="005821D0">
                      <w:pPr>
                        <w:spacing w:beforeLines="10" w:before="31" w:line="0" w:lineRule="atLeast"/>
                        <w:rPr>
                          <w:sz w:val="18"/>
                          <w:szCs w:val="18"/>
                        </w:rPr>
                      </w:pPr>
                      <w:r w:rsidRPr="002B208F">
                        <w:rPr>
                          <w:rFonts w:hint="eastAsia"/>
                          <w:sz w:val="18"/>
                          <w:szCs w:val="18"/>
                        </w:rPr>
                        <w:t>特定非営利活動に係る事業の事業内容と、その他の事業の事業内容とは、相違点を明らかにして記載する。</w:t>
                      </w:r>
                    </w:p>
                    <w:p w:rsidR="00EF3A68" w:rsidRPr="002B208F" w:rsidRDefault="00EF3A68" w:rsidP="005821D0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21D0" w:rsidRPr="002B208F" w:rsidRDefault="005821D0" w:rsidP="009D03BC">
      <w:pPr>
        <w:pStyle w:val="a9"/>
        <w:ind w:left="207" w:hangingChars="100" w:hanging="207"/>
        <w:rPr>
          <w:rFonts w:ascii="Century" w:hAnsi="Century" w:cs="ＭＳ ゴシック" w:hint="eastAsia"/>
          <w:lang w:eastAsia="ja-JP"/>
        </w:rPr>
      </w:pPr>
    </w:p>
    <w:p w:rsidR="005821D0" w:rsidRPr="002B208F" w:rsidRDefault="004361C4" w:rsidP="009D03BC">
      <w:pPr>
        <w:pStyle w:val="a9"/>
        <w:ind w:left="207" w:hangingChars="100" w:hanging="207"/>
        <w:rPr>
          <w:rFonts w:ascii="Century" w:hAnsi="Century" w:cs="ＭＳ ゴシック" w:hint="eastAsia"/>
          <w:lang w:eastAsia="ja-JP"/>
        </w:rPr>
      </w:pPr>
      <w:r w:rsidRPr="002B208F">
        <w:rPr>
          <w:rFonts w:ascii="Century" w:hAnsi="Century" w:cs="ＭＳ ゴシック"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4766945</wp:posOffset>
                </wp:positionH>
                <wp:positionV relativeFrom="paragraph">
                  <wp:posOffset>77470</wp:posOffset>
                </wp:positionV>
                <wp:extent cx="1343025" cy="495300"/>
                <wp:effectExtent l="13335" t="9525" r="5715" b="171450"/>
                <wp:wrapNone/>
                <wp:docPr id="1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495300"/>
                        </a:xfrm>
                        <a:prstGeom prst="wedgeRectCallout">
                          <a:avLst>
                            <a:gd name="adj1" fmla="val 6546"/>
                            <a:gd name="adj2" fmla="val 8230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A68" w:rsidRPr="002B208F" w:rsidRDefault="00A95E53" w:rsidP="00A95E53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活動予算書の「事業費」と全体の合計額を一致させる</w:t>
                            </w:r>
                            <w:r w:rsidR="005821D0"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6" o:spid="_x0000_s1032" type="#_x0000_t61" style="position:absolute;left:0;text-align:left;margin-left:375.35pt;margin-top:6.1pt;width:105.75pt;height:3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" adj="12214,28578">
                <v:stroke dashstyle="1 1" endcap="round"/>
                <v:textbox inset="5.85pt,.7pt,5.85pt,.7pt">
                  <w:txbxContent>
                    <w:p w:rsidR="00EF3A68" w:rsidRPr="002B208F" w:rsidRDefault="00A95E53" w:rsidP="00A95E53">
                      <w:pPr>
                        <w:spacing w:line="0" w:lineRule="atLeast"/>
                        <w:rPr>
                          <w:szCs w:val="18"/>
                        </w:rPr>
                      </w:pPr>
                      <w:r w:rsidRPr="002B208F">
                        <w:rPr>
                          <w:rFonts w:hint="eastAsia"/>
                          <w:sz w:val="18"/>
                          <w:szCs w:val="18"/>
                        </w:rPr>
                        <w:t>活動予算書の「事業費」と全体の合計額を一致させる</w:t>
                      </w:r>
                      <w:r w:rsidR="005821D0" w:rsidRPr="002B208F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821D0" w:rsidRPr="002B208F" w:rsidRDefault="005821D0" w:rsidP="009D03BC">
      <w:pPr>
        <w:pStyle w:val="a9"/>
        <w:ind w:left="207" w:hangingChars="100" w:hanging="207"/>
        <w:rPr>
          <w:rFonts w:ascii="Century" w:hAnsi="Century" w:cs="ＭＳ ゴシック" w:hint="eastAsia"/>
          <w:lang w:eastAsia="ja-JP"/>
        </w:rPr>
      </w:pPr>
    </w:p>
    <w:p w:rsidR="009B1443" w:rsidRPr="002B208F" w:rsidRDefault="009B1443" w:rsidP="009D03BC">
      <w:pPr>
        <w:pStyle w:val="a9"/>
        <w:ind w:left="207" w:hangingChars="100" w:hanging="207"/>
        <w:rPr>
          <w:rFonts w:ascii="Century" w:hAnsi="Century" w:cs="ＭＳ ゴシック" w:hint="eastAsia"/>
          <w:lang w:eastAsia="ja-JP"/>
        </w:rPr>
      </w:pPr>
    </w:p>
    <w:p w:rsidR="000B3310" w:rsidRPr="002B208F" w:rsidRDefault="000B3310" w:rsidP="009D03BC">
      <w:pPr>
        <w:pStyle w:val="a9"/>
        <w:ind w:left="207" w:hangingChars="100" w:hanging="207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(2)</w:t>
      </w:r>
      <w:r w:rsidRPr="002B208F">
        <w:rPr>
          <w:rFonts w:ascii="Century" w:hAnsi="Century" w:cs="ＭＳ ゴシック" w:hint="eastAsia"/>
        </w:rPr>
        <w:t xml:space="preserve">　その他の事業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568"/>
        <w:gridCol w:w="1012"/>
        <w:gridCol w:w="1013"/>
        <w:gridCol w:w="927"/>
        <w:gridCol w:w="1098"/>
      </w:tblGrid>
      <w:tr w:rsidR="000B3310" w:rsidRPr="002B208F" w:rsidTr="008B1B22">
        <w:trPr>
          <w:jc w:val="right"/>
        </w:trPr>
        <w:tc>
          <w:tcPr>
            <w:tcW w:w="1418" w:type="dxa"/>
            <w:vAlign w:val="center"/>
          </w:tcPr>
          <w:p w:rsidR="000B3310" w:rsidRPr="002B208F" w:rsidRDefault="000B3310" w:rsidP="008B1B22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事業名</w:t>
            </w:r>
          </w:p>
          <w:p w:rsidR="000B3310" w:rsidRPr="002B208F" w:rsidRDefault="000B3310" w:rsidP="008B1B22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(</w:t>
            </w:r>
            <w:r w:rsidRPr="002B208F">
              <w:rPr>
                <w:rFonts w:ascii="Century" w:hAnsi="Century" w:cs="ＭＳ ゴシック" w:hint="eastAsia"/>
                <w:lang w:val="en-US" w:eastAsia="ja-JP"/>
              </w:rPr>
              <w:t>定款に記載した事業</w:t>
            </w:r>
            <w:r w:rsidRPr="002B208F">
              <w:rPr>
                <w:rFonts w:ascii="Century" w:hAnsi="Century" w:cs="ＭＳ ゴシック" w:hint="eastAsia"/>
                <w:lang w:val="en-US" w:eastAsia="ja-JP"/>
              </w:rPr>
              <w:t>)</w:t>
            </w:r>
          </w:p>
        </w:tc>
        <w:tc>
          <w:tcPr>
            <w:tcW w:w="3568" w:type="dxa"/>
            <w:vAlign w:val="center"/>
          </w:tcPr>
          <w:p w:rsidR="000B3310" w:rsidRPr="002B208F" w:rsidRDefault="000B3310" w:rsidP="008B1B22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具体的な事業内容</w:t>
            </w:r>
          </w:p>
        </w:tc>
        <w:tc>
          <w:tcPr>
            <w:tcW w:w="1012" w:type="dxa"/>
            <w:vAlign w:val="center"/>
          </w:tcPr>
          <w:p w:rsidR="000B3310" w:rsidRPr="002B208F" w:rsidRDefault="000B3310" w:rsidP="008B1B22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実施</w:t>
            </w:r>
          </w:p>
          <w:p w:rsidR="000B3310" w:rsidRPr="002B208F" w:rsidRDefault="000B3310" w:rsidP="008B1B22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予定</w:t>
            </w:r>
          </w:p>
          <w:p w:rsidR="000B3310" w:rsidRPr="002B208F" w:rsidRDefault="000B3310" w:rsidP="008B1B22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日時</w:t>
            </w:r>
          </w:p>
        </w:tc>
        <w:tc>
          <w:tcPr>
            <w:tcW w:w="1013" w:type="dxa"/>
            <w:vAlign w:val="center"/>
          </w:tcPr>
          <w:p w:rsidR="000B3310" w:rsidRPr="002B208F" w:rsidRDefault="000B3310" w:rsidP="008B1B22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実施</w:t>
            </w:r>
          </w:p>
          <w:p w:rsidR="000B3310" w:rsidRPr="002B208F" w:rsidRDefault="000B3310" w:rsidP="008B1B22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予定</w:t>
            </w:r>
          </w:p>
          <w:p w:rsidR="000B3310" w:rsidRPr="002B208F" w:rsidRDefault="000B3310" w:rsidP="008B1B22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場所</w:t>
            </w:r>
          </w:p>
        </w:tc>
        <w:tc>
          <w:tcPr>
            <w:tcW w:w="927" w:type="dxa"/>
            <w:vAlign w:val="center"/>
          </w:tcPr>
          <w:p w:rsidR="000B3310" w:rsidRPr="002B208F" w:rsidRDefault="000B3310" w:rsidP="008B1B22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従事者の予定人数</w:t>
            </w:r>
          </w:p>
        </w:tc>
        <w:tc>
          <w:tcPr>
            <w:tcW w:w="1098" w:type="dxa"/>
            <w:vAlign w:val="center"/>
          </w:tcPr>
          <w:p w:rsidR="000B3310" w:rsidRPr="002B208F" w:rsidRDefault="000B3310" w:rsidP="008B1B22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事業費の予算額</w:t>
            </w:r>
          </w:p>
          <w:p w:rsidR="000B3310" w:rsidRPr="002B208F" w:rsidRDefault="000B3310" w:rsidP="008B1B22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(</w:t>
            </w:r>
            <w:r w:rsidRPr="002B208F">
              <w:rPr>
                <w:rFonts w:ascii="Century" w:hAnsi="Century" w:cs="ＭＳ ゴシック" w:hint="eastAsia"/>
                <w:lang w:val="en-US" w:eastAsia="ja-JP"/>
              </w:rPr>
              <w:t>千円</w:t>
            </w:r>
            <w:r w:rsidRPr="002B208F">
              <w:rPr>
                <w:rFonts w:ascii="Century" w:hAnsi="Century" w:cs="ＭＳ ゴシック" w:hint="eastAsia"/>
                <w:lang w:val="en-US" w:eastAsia="ja-JP"/>
              </w:rPr>
              <w:t>)</w:t>
            </w:r>
          </w:p>
        </w:tc>
      </w:tr>
      <w:tr w:rsidR="000B3310" w:rsidRPr="002B208F" w:rsidTr="008B1B22">
        <w:trPr>
          <w:jc w:val="right"/>
        </w:trPr>
        <w:tc>
          <w:tcPr>
            <w:tcW w:w="1418" w:type="dxa"/>
          </w:tcPr>
          <w:p w:rsidR="000B3310" w:rsidRPr="002B208F" w:rsidRDefault="000B3310" w:rsidP="008B1B22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0B3310" w:rsidRPr="002B208F" w:rsidRDefault="000B3310" w:rsidP="008B1B22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</w:tc>
        <w:tc>
          <w:tcPr>
            <w:tcW w:w="3568" w:type="dxa"/>
          </w:tcPr>
          <w:p w:rsidR="000B3310" w:rsidRPr="002B208F" w:rsidRDefault="000B3310" w:rsidP="008B1B22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</w:tc>
        <w:tc>
          <w:tcPr>
            <w:tcW w:w="1012" w:type="dxa"/>
          </w:tcPr>
          <w:p w:rsidR="000B3310" w:rsidRPr="002B208F" w:rsidRDefault="000B3310" w:rsidP="008B1B22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</w:tc>
        <w:tc>
          <w:tcPr>
            <w:tcW w:w="1013" w:type="dxa"/>
          </w:tcPr>
          <w:p w:rsidR="000B3310" w:rsidRPr="002B208F" w:rsidRDefault="000B3310" w:rsidP="008B1B22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</w:tc>
        <w:tc>
          <w:tcPr>
            <w:tcW w:w="927" w:type="dxa"/>
          </w:tcPr>
          <w:p w:rsidR="000B3310" w:rsidRPr="002B208F" w:rsidRDefault="000B3310" w:rsidP="008B1B22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</w:tc>
        <w:tc>
          <w:tcPr>
            <w:tcW w:w="1098" w:type="dxa"/>
          </w:tcPr>
          <w:p w:rsidR="000B3310" w:rsidRPr="002B208F" w:rsidRDefault="000B3310" w:rsidP="008B1B22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</w:tc>
      </w:tr>
    </w:tbl>
    <w:p w:rsidR="000B3310" w:rsidRPr="002B208F" w:rsidRDefault="000B3310" w:rsidP="000B3310">
      <w:pPr>
        <w:pStyle w:val="a9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（備考）</w:t>
      </w:r>
    </w:p>
    <w:p w:rsidR="000B3310" w:rsidRPr="002B208F" w:rsidRDefault="000B3310" w:rsidP="009D03BC">
      <w:pPr>
        <w:pStyle w:val="a9"/>
        <w:ind w:leftChars="100" w:left="414" w:hangingChars="100" w:hanging="207"/>
        <w:rPr>
          <w:rFonts w:hAnsi="ＭＳ 明朝" w:cs="ＭＳ ゴシック" w:hint="eastAsia"/>
        </w:rPr>
      </w:pPr>
      <w:r w:rsidRPr="002B208F">
        <w:rPr>
          <w:rFonts w:hAnsi="ＭＳ 明朝" w:cs="ＭＳ ゴシック" w:hint="eastAsia"/>
        </w:rPr>
        <w:t>１　設立当初の事業年度</w:t>
      </w:r>
      <w:r w:rsidRPr="002B208F">
        <w:rPr>
          <w:rFonts w:hAnsi="ＭＳ 明朝" w:cs="ＭＳ ゴシック" w:hint="eastAsia"/>
          <w:lang w:eastAsia="ja-JP"/>
        </w:rPr>
        <w:t>の事業計画書</w:t>
      </w:r>
      <w:r w:rsidRPr="002B208F">
        <w:rPr>
          <w:rFonts w:hAnsi="ＭＳ 明朝" w:cs="ＭＳ ゴシック" w:hint="eastAsia"/>
        </w:rPr>
        <w:t>及び翌事業年度の事業計画書</w:t>
      </w:r>
      <w:r w:rsidRPr="002B208F">
        <w:rPr>
          <w:rFonts w:hAnsi="ＭＳ 明朝" w:cs="ＭＳ ゴシック" w:hint="eastAsia"/>
          <w:lang w:eastAsia="ja-JP"/>
        </w:rPr>
        <w:t>は、</w:t>
      </w:r>
      <w:r w:rsidRPr="002B208F">
        <w:rPr>
          <w:rFonts w:hAnsi="ＭＳ 明朝" w:cs="ＭＳ ゴシック" w:hint="eastAsia"/>
        </w:rPr>
        <w:t>それぞれ別葉として作成する。</w:t>
      </w:r>
    </w:p>
    <w:p w:rsidR="000B3310" w:rsidRPr="002B208F" w:rsidRDefault="000B3310" w:rsidP="009D03BC">
      <w:pPr>
        <w:pStyle w:val="a9"/>
        <w:ind w:leftChars="100" w:left="414" w:hangingChars="100" w:hanging="207"/>
        <w:rPr>
          <w:rFonts w:hAnsi="ＭＳ 明朝" w:cs="ＭＳ ゴシック" w:hint="eastAsia"/>
        </w:rPr>
      </w:pPr>
      <w:r w:rsidRPr="002B208F">
        <w:rPr>
          <w:rFonts w:hAnsi="ＭＳ 明朝" w:cs="ＭＳ ゴシック" w:hint="eastAsia"/>
        </w:rPr>
        <w:t>２　２は、</w:t>
      </w:r>
      <w:r w:rsidRPr="002B208F">
        <w:rPr>
          <w:rFonts w:hAnsi="ＭＳ 明朝" w:cs="ＭＳ ゴシック" w:hint="eastAsia"/>
          <w:lang w:eastAsia="ja-JP"/>
        </w:rPr>
        <w:t>(1)</w:t>
      </w:r>
      <w:r w:rsidRPr="002B208F">
        <w:rPr>
          <w:rFonts w:hAnsi="ＭＳ 明朝" w:cs="ＭＳ ゴシック" w:hint="eastAsia"/>
        </w:rPr>
        <w:t>には特定非営利活動に係る事業、(2)にはその他の事業について区分を明らかにして記載する。</w:t>
      </w:r>
    </w:p>
    <w:p w:rsidR="000B3310" w:rsidRPr="002B208F" w:rsidRDefault="000B3310" w:rsidP="009D03BC">
      <w:pPr>
        <w:pStyle w:val="a9"/>
        <w:ind w:leftChars="100" w:left="410" w:hangingChars="100" w:hanging="203"/>
        <w:rPr>
          <w:rFonts w:hint="eastAsia"/>
          <w:lang w:eastAsia="ja-JP"/>
        </w:rPr>
      </w:pPr>
      <w:r w:rsidRPr="002B208F">
        <w:rPr>
          <w:rFonts w:hAnsi="ＭＳ 明朝" w:cs="ＭＳ ゴシック" w:hint="eastAsia"/>
          <w:spacing w:val="-2"/>
        </w:rPr>
        <w:t xml:space="preserve">３　</w:t>
      </w:r>
      <w:r w:rsidRPr="002B208F">
        <w:rPr>
          <w:rFonts w:hAnsi="ＭＳ 明朝" w:hint="eastAsia"/>
        </w:rPr>
        <w:t>２</w:t>
      </w:r>
      <w:r w:rsidRPr="002B208F">
        <w:rPr>
          <w:rFonts w:hAnsi="ＭＳ 明朝" w:hint="eastAsia"/>
          <w:lang w:eastAsia="ja-JP"/>
        </w:rPr>
        <w:t>(2)</w:t>
      </w:r>
      <w:r w:rsidRPr="002B208F">
        <w:rPr>
          <w:rFonts w:hAnsi="ＭＳ 明朝" w:hint="eastAsia"/>
        </w:rPr>
        <w:t>には</w:t>
      </w:r>
      <w:r w:rsidRPr="002B208F">
        <w:rPr>
          <w:rFonts w:hAnsi="ＭＳ 明朝" w:hint="eastAsia"/>
          <w:lang w:eastAsia="ja-JP"/>
        </w:rPr>
        <w:t>、</w:t>
      </w:r>
      <w:r w:rsidRPr="002B208F">
        <w:rPr>
          <w:rFonts w:hint="eastAsia"/>
        </w:rPr>
        <w:t>定款上、「その他の事業」に関する事項を定めている</w:t>
      </w:r>
      <w:r w:rsidRPr="002B208F">
        <w:rPr>
          <w:rFonts w:hint="eastAsia"/>
          <w:lang w:eastAsia="ja-JP"/>
        </w:rPr>
        <w:t>ものの</w:t>
      </w:r>
      <w:r w:rsidRPr="002B208F">
        <w:rPr>
          <w:rFonts w:hint="eastAsia"/>
        </w:rPr>
        <w:t>、</w:t>
      </w:r>
      <w:r w:rsidRPr="002B208F">
        <w:rPr>
          <w:rFonts w:hint="eastAsia"/>
          <w:lang w:eastAsia="ja-JP"/>
        </w:rPr>
        <w:t>翌事業年度</w:t>
      </w:r>
      <w:r w:rsidRPr="002B208F">
        <w:rPr>
          <w:rFonts w:hint="eastAsia"/>
        </w:rPr>
        <w:t>に</w:t>
      </w:r>
      <w:r w:rsidRPr="002B208F">
        <w:rPr>
          <w:rFonts w:hint="eastAsia"/>
          <w:lang w:eastAsia="ja-JP"/>
        </w:rPr>
        <w:t>その他の事業を</w:t>
      </w:r>
      <w:r w:rsidRPr="002B208F">
        <w:rPr>
          <w:rFonts w:hint="eastAsia"/>
        </w:rPr>
        <w:t>実施</w:t>
      </w:r>
      <w:r w:rsidRPr="002B208F">
        <w:rPr>
          <w:rFonts w:hint="eastAsia"/>
          <w:lang w:eastAsia="ja-JP"/>
        </w:rPr>
        <w:t>する</w:t>
      </w:r>
      <w:r w:rsidRPr="002B208F">
        <w:rPr>
          <w:rFonts w:hint="eastAsia"/>
        </w:rPr>
        <w:t>予定が</w:t>
      </w:r>
      <w:r w:rsidRPr="002B208F">
        <w:rPr>
          <w:rFonts w:hint="eastAsia"/>
          <w:lang w:eastAsia="ja-JP"/>
        </w:rPr>
        <w:t>ない場合は</w:t>
      </w:r>
      <w:r w:rsidRPr="002B208F">
        <w:rPr>
          <w:rFonts w:hint="eastAsia"/>
        </w:rPr>
        <w:t>「</w:t>
      </w:r>
      <w:r w:rsidRPr="002B208F">
        <w:rPr>
          <w:rFonts w:hint="eastAsia"/>
          <w:lang w:eastAsia="ja-JP"/>
        </w:rPr>
        <w:t>実施</w:t>
      </w:r>
      <w:r w:rsidRPr="002B208F">
        <w:rPr>
          <w:rFonts w:hint="eastAsia"/>
        </w:rPr>
        <w:t>予定なし」</w:t>
      </w:r>
      <w:r w:rsidRPr="002B208F">
        <w:rPr>
          <w:rFonts w:hint="eastAsia"/>
          <w:lang w:eastAsia="ja-JP"/>
        </w:rPr>
        <w:t>と</w:t>
      </w:r>
      <w:r w:rsidRPr="002B208F">
        <w:rPr>
          <w:rFonts w:hint="eastAsia"/>
        </w:rPr>
        <w:t>記載する。</w:t>
      </w:r>
    </w:p>
    <w:p w:rsidR="005821D0" w:rsidRPr="002B208F" w:rsidRDefault="005821D0" w:rsidP="005821D0">
      <w:pPr>
        <w:pStyle w:val="a9"/>
        <w:ind w:leftChars="100" w:left="414" w:hangingChars="100" w:hanging="207"/>
        <w:rPr>
          <w:rFonts w:hint="eastAsia"/>
          <w:lang w:eastAsia="ja-JP"/>
        </w:rPr>
      </w:pPr>
    </w:p>
    <w:p w:rsidR="000B3310" w:rsidRPr="002B208F" w:rsidRDefault="000B3310" w:rsidP="005821D0">
      <w:pPr>
        <w:pStyle w:val="a9"/>
        <w:ind w:leftChars="100" w:left="414" w:hangingChars="100" w:hanging="207"/>
        <w:jc w:val="right"/>
      </w:pPr>
      <w:r w:rsidRPr="002B208F">
        <w:rPr>
          <w:rFonts w:hint="eastAsia"/>
        </w:rPr>
        <w:t xml:space="preserve">　　　　　　　　　　　　　　　　　　　　　　　　　　　　　　　　　　　　　（Ａ４）　</w:t>
      </w:r>
    </w:p>
    <w:p w:rsidR="00DF1DFE" w:rsidRPr="002B208F" w:rsidRDefault="00DF1DFE" w:rsidP="004D1C05">
      <w:pPr>
        <w:pStyle w:val="a9"/>
        <w:rPr>
          <w:rFonts w:hint="eastAsia"/>
          <w:noProof/>
          <w:lang w:eastAsia="ja-JP"/>
        </w:rPr>
      </w:pPr>
    </w:p>
    <w:sectPr w:rsidR="00DF1DFE" w:rsidRPr="002B208F" w:rsidSect="004D1C05">
      <w:footerReference w:type="even" r:id="rId8"/>
      <w:pgSz w:w="11906" w:h="16838" w:code="9"/>
      <w:pgMar w:top="1418" w:right="1304" w:bottom="1418" w:left="1304" w:header="720" w:footer="397" w:gutter="0"/>
      <w:pgNumType w:fmt="numberInDash"/>
      <w:cols w:space="425"/>
      <w:noEndnote/>
      <w:docGrid w:type="linesAndChars" w:linePitch="311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6AF" w:rsidRDefault="005D46AF">
      <w:r>
        <w:separator/>
      </w:r>
    </w:p>
  </w:endnote>
  <w:endnote w:type="continuationSeparator" w:id="0">
    <w:p w:rsidR="005D46AF" w:rsidRDefault="005D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A68" w:rsidRDefault="00EF3A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3A68" w:rsidRDefault="00EF3A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6AF" w:rsidRDefault="005D46AF">
      <w:r>
        <w:separator/>
      </w:r>
    </w:p>
  </w:footnote>
  <w:footnote w:type="continuationSeparator" w:id="0">
    <w:p w:rsidR="005D46AF" w:rsidRDefault="005D4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408B9"/>
    <w:multiLevelType w:val="singleLevel"/>
    <w:tmpl w:val="4A145CB8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75"/>
      </w:pPr>
      <w:rPr>
        <w:rFonts w:hint="eastAsia"/>
      </w:rPr>
    </w:lvl>
  </w:abstractNum>
  <w:abstractNum w:abstractNumId="1" w15:restartNumberingAfterBreak="0">
    <w:nsid w:val="38DF0005"/>
    <w:multiLevelType w:val="hybridMultilevel"/>
    <w:tmpl w:val="A24CC3CC"/>
    <w:lvl w:ilvl="0" w:tplc="CAB65F7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8DA400F"/>
    <w:multiLevelType w:val="hybridMultilevel"/>
    <w:tmpl w:val="5FA49A2A"/>
    <w:lvl w:ilvl="0" w:tplc="997CADE2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77E6136B"/>
    <w:multiLevelType w:val="hybridMultilevel"/>
    <w:tmpl w:val="B4F2372E"/>
    <w:lvl w:ilvl="0" w:tplc="582ACA9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26"/>
    <w:rsid w:val="000059E4"/>
    <w:rsid w:val="00005F35"/>
    <w:rsid w:val="000077F2"/>
    <w:rsid w:val="00017E2D"/>
    <w:rsid w:val="00057AC5"/>
    <w:rsid w:val="0006675B"/>
    <w:rsid w:val="000763D9"/>
    <w:rsid w:val="000954C8"/>
    <w:rsid w:val="000B3310"/>
    <w:rsid w:val="000C2003"/>
    <w:rsid w:val="000C3FF1"/>
    <w:rsid w:val="000D0CE1"/>
    <w:rsid w:val="000D441B"/>
    <w:rsid w:val="000D512A"/>
    <w:rsid w:val="000D680C"/>
    <w:rsid w:val="000E3EBB"/>
    <w:rsid w:val="000E7E27"/>
    <w:rsid w:val="001012D6"/>
    <w:rsid w:val="00114461"/>
    <w:rsid w:val="001225E4"/>
    <w:rsid w:val="0012564C"/>
    <w:rsid w:val="00127E3B"/>
    <w:rsid w:val="00135D88"/>
    <w:rsid w:val="00147876"/>
    <w:rsid w:val="0015331D"/>
    <w:rsid w:val="00162FA8"/>
    <w:rsid w:val="00163C6B"/>
    <w:rsid w:val="00173514"/>
    <w:rsid w:val="0017442E"/>
    <w:rsid w:val="00184288"/>
    <w:rsid w:val="00192B26"/>
    <w:rsid w:val="0019497C"/>
    <w:rsid w:val="00195663"/>
    <w:rsid w:val="001A04AC"/>
    <w:rsid w:val="001B0E55"/>
    <w:rsid w:val="001B75B1"/>
    <w:rsid w:val="001F0A23"/>
    <w:rsid w:val="00212825"/>
    <w:rsid w:val="002334BC"/>
    <w:rsid w:val="0023398C"/>
    <w:rsid w:val="00284726"/>
    <w:rsid w:val="00292596"/>
    <w:rsid w:val="002B0A3A"/>
    <w:rsid w:val="002B208F"/>
    <w:rsid w:val="002C1420"/>
    <w:rsid w:val="002E0B18"/>
    <w:rsid w:val="002F05A9"/>
    <w:rsid w:val="002F4ED8"/>
    <w:rsid w:val="00302275"/>
    <w:rsid w:val="00303496"/>
    <w:rsid w:val="0032371D"/>
    <w:rsid w:val="003242CB"/>
    <w:rsid w:val="0032619D"/>
    <w:rsid w:val="0033047C"/>
    <w:rsid w:val="0033440F"/>
    <w:rsid w:val="00344B87"/>
    <w:rsid w:val="003516ED"/>
    <w:rsid w:val="00373B90"/>
    <w:rsid w:val="003A1618"/>
    <w:rsid w:val="003A27E8"/>
    <w:rsid w:val="003A5D8F"/>
    <w:rsid w:val="004236A8"/>
    <w:rsid w:val="00426B80"/>
    <w:rsid w:val="004355B3"/>
    <w:rsid w:val="004361C4"/>
    <w:rsid w:val="00455953"/>
    <w:rsid w:val="00456789"/>
    <w:rsid w:val="00480096"/>
    <w:rsid w:val="004A0095"/>
    <w:rsid w:val="004A3B7B"/>
    <w:rsid w:val="004C35CD"/>
    <w:rsid w:val="004C6120"/>
    <w:rsid w:val="004D1C05"/>
    <w:rsid w:val="004D4E26"/>
    <w:rsid w:val="004E5131"/>
    <w:rsid w:val="004E71A0"/>
    <w:rsid w:val="004E7325"/>
    <w:rsid w:val="00507DEE"/>
    <w:rsid w:val="005164F6"/>
    <w:rsid w:val="0052133E"/>
    <w:rsid w:val="005509C1"/>
    <w:rsid w:val="005658B7"/>
    <w:rsid w:val="00571062"/>
    <w:rsid w:val="005819E1"/>
    <w:rsid w:val="005821D0"/>
    <w:rsid w:val="00586C98"/>
    <w:rsid w:val="005870B3"/>
    <w:rsid w:val="00594457"/>
    <w:rsid w:val="00594F14"/>
    <w:rsid w:val="00595C3B"/>
    <w:rsid w:val="005D00EC"/>
    <w:rsid w:val="005D46AF"/>
    <w:rsid w:val="005D47B7"/>
    <w:rsid w:val="006009AF"/>
    <w:rsid w:val="006105F8"/>
    <w:rsid w:val="006320C9"/>
    <w:rsid w:val="00652058"/>
    <w:rsid w:val="006677CB"/>
    <w:rsid w:val="00670FBB"/>
    <w:rsid w:val="00672B9B"/>
    <w:rsid w:val="0067427D"/>
    <w:rsid w:val="00687D4C"/>
    <w:rsid w:val="006A1B03"/>
    <w:rsid w:val="006B79C5"/>
    <w:rsid w:val="006C7295"/>
    <w:rsid w:val="006D5A8A"/>
    <w:rsid w:val="0071250B"/>
    <w:rsid w:val="00714746"/>
    <w:rsid w:val="0071621A"/>
    <w:rsid w:val="00720E17"/>
    <w:rsid w:val="00741BBB"/>
    <w:rsid w:val="007447CC"/>
    <w:rsid w:val="00767870"/>
    <w:rsid w:val="00772234"/>
    <w:rsid w:val="007A4688"/>
    <w:rsid w:val="007A759D"/>
    <w:rsid w:val="007B5916"/>
    <w:rsid w:val="007D5644"/>
    <w:rsid w:val="007D6681"/>
    <w:rsid w:val="007F191E"/>
    <w:rsid w:val="00803D0B"/>
    <w:rsid w:val="0080688E"/>
    <w:rsid w:val="00814A62"/>
    <w:rsid w:val="008352BF"/>
    <w:rsid w:val="008362C7"/>
    <w:rsid w:val="00837C19"/>
    <w:rsid w:val="00862A7B"/>
    <w:rsid w:val="00876CBB"/>
    <w:rsid w:val="00884AE0"/>
    <w:rsid w:val="0089042D"/>
    <w:rsid w:val="008909BA"/>
    <w:rsid w:val="008939A4"/>
    <w:rsid w:val="008979C5"/>
    <w:rsid w:val="008B1B22"/>
    <w:rsid w:val="008F1B33"/>
    <w:rsid w:val="00902969"/>
    <w:rsid w:val="0091539F"/>
    <w:rsid w:val="00917E5F"/>
    <w:rsid w:val="00925A4F"/>
    <w:rsid w:val="009271AE"/>
    <w:rsid w:val="009523CA"/>
    <w:rsid w:val="00954AFF"/>
    <w:rsid w:val="00961159"/>
    <w:rsid w:val="009925BA"/>
    <w:rsid w:val="009A1A64"/>
    <w:rsid w:val="009B1443"/>
    <w:rsid w:val="009C1553"/>
    <w:rsid w:val="009D03BC"/>
    <w:rsid w:val="009E581C"/>
    <w:rsid w:val="009F69DD"/>
    <w:rsid w:val="00A05555"/>
    <w:rsid w:val="00A12C83"/>
    <w:rsid w:val="00A153A3"/>
    <w:rsid w:val="00A34C28"/>
    <w:rsid w:val="00A402AE"/>
    <w:rsid w:val="00A52E10"/>
    <w:rsid w:val="00A5458F"/>
    <w:rsid w:val="00A555AA"/>
    <w:rsid w:val="00A57BB5"/>
    <w:rsid w:val="00A63401"/>
    <w:rsid w:val="00A72B06"/>
    <w:rsid w:val="00A74C9E"/>
    <w:rsid w:val="00A75DD8"/>
    <w:rsid w:val="00A80D98"/>
    <w:rsid w:val="00A84E00"/>
    <w:rsid w:val="00A95A9C"/>
    <w:rsid w:val="00A95E53"/>
    <w:rsid w:val="00A96CE2"/>
    <w:rsid w:val="00AA09D1"/>
    <w:rsid w:val="00AA778F"/>
    <w:rsid w:val="00AB2732"/>
    <w:rsid w:val="00AC00A2"/>
    <w:rsid w:val="00AC1102"/>
    <w:rsid w:val="00AC3F85"/>
    <w:rsid w:val="00AF334E"/>
    <w:rsid w:val="00B02B49"/>
    <w:rsid w:val="00B03023"/>
    <w:rsid w:val="00B13AC7"/>
    <w:rsid w:val="00B36634"/>
    <w:rsid w:val="00B36A6A"/>
    <w:rsid w:val="00B477E3"/>
    <w:rsid w:val="00B57C71"/>
    <w:rsid w:val="00B71EE6"/>
    <w:rsid w:val="00B772A1"/>
    <w:rsid w:val="00B84FAA"/>
    <w:rsid w:val="00B93804"/>
    <w:rsid w:val="00B97F7C"/>
    <w:rsid w:val="00BB6655"/>
    <w:rsid w:val="00BD2E7E"/>
    <w:rsid w:val="00BD4136"/>
    <w:rsid w:val="00BE0D0B"/>
    <w:rsid w:val="00BE75A4"/>
    <w:rsid w:val="00BF0CEC"/>
    <w:rsid w:val="00BF6792"/>
    <w:rsid w:val="00C02ED8"/>
    <w:rsid w:val="00C10837"/>
    <w:rsid w:val="00C1145C"/>
    <w:rsid w:val="00C1207D"/>
    <w:rsid w:val="00C14700"/>
    <w:rsid w:val="00C226F3"/>
    <w:rsid w:val="00C35B14"/>
    <w:rsid w:val="00C41AC6"/>
    <w:rsid w:val="00C627DF"/>
    <w:rsid w:val="00C71E4F"/>
    <w:rsid w:val="00C72847"/>
    <w:rsid w:val="00C73E7E"/>
    <w:rsid w:val="00C75F08"/>
    <w:rsid w:val="00CA7ABF"/>
    <w:rsid w:val="00CF2DAD"/>
    <w:rsid w:val="00D016A1"/>
    <w:rsid w:val="00D03153"/>
    <w:rsid w:val="00D048EF"/>
    <w:rsid w:val="00D313ED"/>
    <w:rsid w:val="00D351AF"/>
    <w:rsid w:val="00D41648"/>
    <w:rsid w:val="00D44B5B"/>
    <w:rsid w:val="00D50B79"/>
    <w:rsid w:val="00D64BBD"/>
    <w:rsid w:val="00D71415"/>
    <w:rsid w:val="00D852BD"/>
    <w:rsid w:val="00D93A9F"/>
    <w:rsid w:val="00D94281"/>
    <w:rsid w:val="00DA0699"/>
    <w:rsid w:val="00DA0B28"/>
    <w:rsid w:val="00DB0C5D"/>
    <w:rsid w:val="00DC2080"/>
    <w:rsid w:val="00DC253E"/>
    <w:rsid w:val="00DC5C15"/>
    <w:rsid w:val="00DD6164"/>
    <w:rsid w:val="00DE09C6"/>
    <w:rsid w:val="00DF14E3"/>
    <w:rsid w:val="00DF1DFE"/>
    <w:rsid w:val="00DF4EDA"/>
    <w:rsid w:val="00E0011E"/>
    <w:rsid w:val="00E07547"/>
    <w:rsid w:val="00E13F4E"/>
    <w:rsid w:val="00E15FB9"/>
    <w:rsid w:val="00E36750"/>
    <w:rsid w:val="00E45B44"/>
    <w:rsid w:val="00E47D60"/>
    <w:rsid w:val="00E50DA6"/>
    <w:rsid w:val="00E52E8C"/>
    <w:rsid w:val="00E53567"/>
    <w:rsid w:val="00E544A4"/>
    <w:rsid w:val="00E60103"/>
    <w:rsid w:val="00E64645"/>
    <w:rsid w:val="00E70D68"/>
    <w:rsid w:val="00E711BB"/>
    <w:rsid w:val="00E76116"/>
    <w:rsid w:val="00E811B1"/>
    <w:rsid w:val="00E846A6"/>
    <w:rsid w:val="00EA0847"/>
    <w:rsid w:val="00EA4FA5"/>
    <w:rsid w:val="00EA4FB6"/>
    <w:rsid w:val="00ED3913"/>
    <w:rsid w:val="00EE05C8"/>
    <w:rsid w:val="00EE0CAC"/>
    <w:rsid w:val="00EF3A68"/>
    <w:rsid w:val="00F01E81"/>
    <w:rsid w:val="00F243EE"/>
    <w:rsid w:val="00F40234"/>
    <w:rsid w:val="00F4041B"/>
    <w:rsid w:val="00F45388"/>
    <w:rsid w:val="00F45A76"/>
    <w:rsid w:val="00F45D3C"/>
    <w:rsid w:val="00F4653E"/>
    <w:rsid w:val="00F5774A"/>
    <w:rsid w:val="00F64D69"/>
    <w:rsid w:val="00F679C3"/>
    <w:rsid w:val="00FA0E0D"/>
    <w:rsid w:val="00FA2198"/>
    <w:rsid w:val="00FA7901"/>
    <w:rsid w:val="00FB06AC"/>
    <w:rsid w:val="00FB43A1"/>
    <w:rsid w:val="00FC0BA7"/>
    <w:rsid w:val="00FC2715"/>
    <w:rsid w:val="00FE69F7"/>
    <w:rsid w:val="00FE7F3E"/>
    <w:rsid w:val="00FF0D8F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453626-F636-4DF7-9374-69DCD9CD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ＭＳ 明朝" w:hint="eastAsia"/>
      <w:spacing w:val="-7"/>
    </w:rPr>
  </w:style>
  <w:style w:type="paragraph" w:styleId="a4">
    <w:name w:val="Body Text Indent"/>
    <w:basedOn w:val="a"/>
    <w:semiHidden/>
    <w:pPr>
      <w:ind w:leftChars="404" w:left="1561" w:hangingChars="230" w:hanging="566"/>
    </w:pPr>
    <w:rPr>
      <w:rFonts w:ascii="ＭＳ 明朝"/>
      <w:sz w:val="22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link w:val="aa"/>
    <w:rPr>
      <w:rFonts w:ascii="ＭＳ 明朝" w:hAnsi="Courier New"/>
      <w:szCs w:val="21"/>
      <w:lang w:val="x-none" w:eastAsia="x-none"/>
    </w:rPr>
  </w:style>
  <w:style w:type="paragraph" w:styleId="ab">
    <w:name w:val="Date"/>
    <w:basedOn w:val="a"/>
    <w:next w:val="a"/>
    <w:semiHidden/>
    <w:rPr>
      <w:rFonts w:ascii="ＭＳ 明朝"/>
      <w:sz w:val="22"/>
      <w:szCs w:val="20"/>
    </w:rPr>
  </w:style>
  <w:style w:type="character" w:customStyle="1" w:styleId="a6">
    <w:name w:val="フッター (文字)"/>
    <w:basedOn w:val="a0"/>
    <w:link w:val="a5"/>
    <w:uiPriority w:val="99"/>
    <w:rsid w:val="00EA4FB6"/>
    <w:rPr>
      <w:kern w:val="2"/>
      <w:sz w:val="21"/>
      <w:szCs w:val="24"/>
    </w:rPr>
  </w:style>
  <w:style w:type="character" w:customStyle="1" w:styleId="aa">
    <w:name w:val="書式なし (文字)"/>
    <w:link w:val="a9"/>
    <w:rsid w:val="00057AC5"/>
    <w:rPr>
      <w:rFonts w:ascii="ＭＳ 明朝" w:hAnsi="Courier New" w:cs="Courier New"/>
      <w:kern w:val="2"/>
      <w:sz w:val="21"/>
      <w:szCs w:val="21"/>
    </w:rPr>
  </w:style>
  <w:style w:type="table" w:styleId="ac">
    <w:name w:val="Table Grid"/>
    <w:basedOn w:val="a1"/>
    <w:uiPriority w:val="59"/>
    <w:rsid w:val="00744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F4ED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F4EDA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semiHidden/>
    <w:rsid w:val="00163C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 w:hint="eastAsia"/>
      <w:kern w:val="0"/>
      <w:sz w:val="24"/>
    </w:rPr>
  </w:style>
  <w:style w:type="character" w:customStyle="1" w:styleId="HTML0">
    <w:name w:val="HTML 書式付き (文字)"/>
    <w:basedOn w:val="a0"/>
    <w:link w:val="HTML"/>
    <w:semiHidden/>
    <w:rsid w:val="00163C6B"/>
    <w:rPr>
      <w:rFonts w:ascii="ＭＳ ゴシック" w:eastAsia="ＭＳ ゴシック" w:hAnsi="ＭＳ ゴシック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F8F06-2A2F-43A3-93E3-18FCFD72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sakae</dc:creator>
  <cp:keywords/>
  <dc:description/>
  <cp:lastModifiedBy>渡邊大夢</cp:lastModifiedBy>
  <cp:revision>2</cp:revision>
  <cp:lastPrinted>2012-03-09T04:38:00Z</cp:lastPrinted>
  <dcterms:created xsi:type="dcterms:W3CDTF">2023-05-25T00:37:00Z</dcterms:created>
  <dcterms:modified xsi:type="dcterms:W3CDTF">2023-05-25T00:37:00Z</dcterms:modified>
</cp:coreProperties>
</file>