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FE" w:rsidRPr="002B208F" w:rsidRDefault="0053447C" w:rsidP="009D03BC">
      <w:pPr>
        <w:ind w:firstLineChars="1000" w:firstLine="1966"/>
        <w:rPr>
          <w:rFonts w:ascii="ＭＳ ゴシック" w:eastAsia="ＭＳ ゴシック" w:hint="eastAsia"/>
        </w:rPr>
      </w:pPr>
      <w:bookmarkStart w:id="0" w:name="_GoBack"/>
      <w:bookmarkEnd w:id="0"/>
      <w:r w:rsidRPr="002B208F">
        <w:rPr>
          <w:noProof/>
          <w:sz w:val="20"/>
        </w:rPr>
        <mc:AlternateContent>
          <mc:Choice Requires="wps">
            <w:drawing>
              <wp:anchor distT="0" distB="0" distL="114300" distR="114300" simplePos="0" relativeHeight="251657728" behindDoc="0" locked="0" layoutInCell="1" allowOverlap="1">
                <wp:simplePos x="0" y="0"/>
                <wp:positionH relativeFrom="column">
                  <wp:posOffset>5187315</wp:posOffset>
                </wp:positionH>
                <wp:positionV relativeFrom="paragraph">
                  <wp:posOffset>-452755</wp:posOffset>
                </wp:positionV>
                <wp:extent cx="842010" cy="476250"/>
                <wp:effectExtent l="5080" t="9525" r="1016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6250"/>
                        </a:xfrm>
                        <a:prstGeom prst="rect">
                          <a:avLst/>
                        </a:prstGeom>
                        <a:solidFill>
                          <a:srgbClr val="FFFFFF"/>
                        </a:solidFill>
                        <a:ln w="9525">
                          <a:solidFill>
                            <a:srgbClr val="000000"/>
                          </a:solidFill>
                          <a:miter lim="800000"/>
                          <a:headEnd/>
                          <a:tailEnd/>
                        </a:ln>
                      </wps:spPr>
                      <wps:txbx>
                        <w:txbxContent>
                          <w:p w:rsidR="00EF3A68" w:rsidRDefault="00EF3A68">
                            <w:pPr>
                              <w:rPr>
                                <w:rFonts w:eastAsia="ＭＳ ゴシック" w:hint="eastAsia"/>
                                <w:b/>
                                <w:bCs/>
                                <w:color w:val="000000"/>
                                <w:sz w:val="28"/>
                              </w:rPr>
                            </w:pPr>
                            <w:r>
                              <w:rPr>
                                <w:rFonts w:eastAsia="ＭＳ ゴシック" w:hint="eastAsia"/>
                                <w:b/>
                                <w:bCs/>
                                <w:color w:val="000000"/>
                                <w:sz w:val="28"/>
                              </w:rPr>
                              <w:t>作成例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08.45pt;margin-top:-35.65pt;width:66.3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">
                <v:textbox>
                  <w:txbxContent>
                    <w:p w:rsidR="00EF3A68" w:rsidRDefault="00EF3A68">
                      <w:pPr>
                        <w:rPr>
                          <w:rFonts w:eastAsia="ＭＳ ゴシック" w:hint="eastAsia"/>
                          <w:b/>
                          <w:bCs/>
                          <w:color w:val="000000"/>
                          <w:sz w:val="28"/>
                        </w:rPr>
                      </w:pPr>
                      <w:r>
                        <w:rPr>
                          <w:rFonts w:eastAsia="ＭＳ ゴシック" w:hint="eastAsia"/>
                          <w:b/>
                          <w:bCs/>
                          <w:color w:val="000000"/>
                          <w:sz w:val="28"/>
                        </w:rPr>
                        <w:t>作成例</w:t>
                      </w:r>
                    </w:p>
                  </w:txbxContent>
                </v:textbox>
              </v:rect>
            </w:pict>
          </mc:Fallback>
        </mc:AlternateContent>
      </w:r>
      <w:r w:rsidR="00DF1DFE" w:rsidRPr="002B208F">
        <w:rPr>
          <w:rFonts w:hint="eastAsia"/>
        </w:rPr>
        <w:t>特定非営利活動法人</w:t>
      </w:r>
      <w:r w:rsidR="00DF1DFE" w:rsidRPr="002B208F">
        <w:rPr>
          <w:rFonts w:hint="eastAsia"/>
          <w:u w:val="single"/>
        </w:rPr>
        <w:t xml:space="preserve">　　　　</w:t>
      </w:r>
      <w:r w:rsidR="00DF1DFE" w:rsidRPr="002B208F">
        <w:rPr>
          <w:rFonts w:ascii="ＭＳ 明朝" w:hint="eastAsia"/>
        </w:rPr>
        <w:t>設立総会議事録</w:t>
      </w:r>
    </w:p>
    <w:p w:rsidR="00DF1DFE" w:rsidRPr="002B208F" w:rsidRDefault="00DF1DFE">
      <w:pPr>
        <w:numPr>
          <w:ilvl w:val="0"/>
          <w:numId w:val="4"/>
        </w:numPr>
        <w:tabs>
          <w:tab w:val="left" w:pos="474"/>
          <w:tab w:val="left" w:pos="711"/>
        </w:tabs>
        <w:ind w:hanging="840"/>
        <w:rPr>
          <w:rFonts w:ascii="ＭＳ 明朝" w:hint="eastAsia"/>
        </w:rPr>
      </w:pPr>
      <w:r w:rsidRPr="002B208F">
        <w:rPr>
          <w:rFonts w:ascii="ＭＳ 明朝" w:hint="eastAsia"/>
        </w:rPr>
        <w:t>日　時</w:t>
      </w:r>
      <w:r w:rsidRPr="002B208F">
        <w:rPr>
          <w:rFonts w:ascii="ＭＳ 明朝" w:hint="eastAsia"/>
        </w:rPr>
        <w:tab/>
      </w:r>
      <w:r w:rsidR="00D54A45">
        <w:rPr>
          <w:rFonts w:ascii="ＭＳ 明朝" w:hint="eastAsia"/>
        </w:rPr>
        <w:t>令和</w:t>
      </w:r>
      <w:r w:rsidRPr="002B208F">
        <w:rPr>
          <w:rFonts w:ascii="ＭＳ 明朝" w:hint="eastAsia"/>
          <w:u w:val="single"/>
        </w:rPr>
        <w:t xml:space="preserve">　　</w:t>
      </w:r>
      <w:r w:rsidRPr="002B208F">
        <w:rPr>
          <w:rFonts w:ascii="ＭＳ 明朝" w:hint="eastAsia"/>
        </w:rPr>
        <w:t>年</w:t>
      </w:r>
      <w:r w:rsidRPr="002B208F">
        <w:rPr>
          <w:rFonts w:ascii="ＭＳ 明朝" w:hint="eastAsia"/>
          <w:u w:val="single"/>
        </w:rPr>
        <w:t xml:space="preserve">　　</w:t>
      </w:r>
      <w:r w:rsidRPr="002B208F">
        <w:rPr>
          <w:rFonts w:ascii="ＭＳ 明朝" w:hint="eastAsia"/>
        </w:rPr>
        <w:t>月</w:t>
      </w:r>
      <w:r w:rsidRPr="002B208F">
        <w:rPr>
          <w:rFonts w:ascii="ＭＳ 明朝" w:hint="eastAsia"/>
          <w:u w:val="single"/>
        </w:rPr>
        <w:t xml:space="preserve">　　</w:t>
      </w:r>
      <w:r w:rsidRPr="002B208F">
        <w:rPr>
          <w:rFonts w:ascii="ＭＳ 明朝" w:hint="eastAsia"/>
        </w:rPr>
        <w:t>日</w:t>
      </w:r>
      <w:r w:rsidRPr="002B208F">
        <w:rPr>
          <w:rFonts w:ascii="ＭＳ 明朝" w:hint="eastAsia"/>
        </w:rPr>
        <w:tab/>
      </w:r>
      <w:r w:rsidRPr="002B208F">
        <w:rPr>
          <w:rFonts w:ascii="ＭＳ 明朝" w:hint="eastAsia"/>
        </w:rPr>
        <w:tab/>
      </w:r>
      <w:r w:rsidRPr="002B208F">
        <w:rPr>
          <w:rFonts w:ascii="ＭＳ 明朝" w:hint="eastAsia"/>
          <w:u w:val="single"/>
        </w:rPr>
        <w:t xml:space="preserve">　</w:t>
      </w:r>
      <w:r w:rsidRPr="002B208F">
        <w:rPr>
          <w:rFonts w:ascii="ＭＳ 明朝" w:hint="eastAsia"/>
        </w:rPr>
        <w:t>時～</w:t>
      </w:r>
      <w:r w:rsidRPr="002B208F">
        <w:rPr>
          <w:rFonts w:ascii="ＭＳ 明朝" w:hint="eastAsia"/>
          <w:u w:val="single"/>
        </w:rPr>
        <w:t xml:space="preserve">　</w:t>
      </w:r>
      <w:r w:rsidRPr="002B208F">
        <w:rPr>
          <w:rFonts w:ascii="ＭＳ 明朝" w:hint="eastAsia"/>
        </w:rPr>
        <w:t>時</w:t>
      </w:r>
    </w:p>
    <w:p w:rsidR="00DF1DFE" w:rsidRPr="002B208F" w:rsidRDefault="00DF1DFE">
      <w:pPr>
        <w:numPr>
          <w:ilvl w:val="0"/>
          <w:numId w:val="4"/>
        </w:numPr>
        <w:tabs>
          <w:tab w:val="left" w:pos="474"/>
          <w:tab w:val="left" w:pos="711"/>
        </w:tabs>
        <w:ind w:hanging="840"/>
        <w:rPr>
          <w:rFonts w:ascii="ＭＳ 明朝" w:hint="eastAsia"/>
        </w:rPr>
      </w:pPr>
      <w:r w:rsidRPr="002B208F">
        <w:rPr>
          <w:rFonts w:ascii="ＭＳ 明朝" w:hint="eastAsia"/>
        </w:rPr>
        <w:t>場　所</w:t>
      </w:r>
    </w:p>
    <w:p w:rsidR="00DF1DFE" w:rsidRPr="002B208F" w:rsidRDefault="00DF1DFE">
      <w:pPr>
        <w:numPr>
          <w:ilvl w:val="0"/>
          <w:numId w:val="4"/>
        </w:numPr>
        <w:tabs>
          <w:tab w:val="left" w:pos="474"/>
          <w:tab w:val="left" w:pos="711"/>
        </w:tabs>
        <w:ind w:hanging="840"/>
        <w:rPr>
          <w:rFonts w:ascii="ＭＳ 明朝" w:hint="eastAsia"/>
        </w:rPr>
      </w:pPr>
      <w:r w:rsidRPr="002B208F">
        <w:rPr>
          <w:rFonts w:ascii="ＭＳ 明朝" w:hint="eastAsia"/>
          <w:snapToGrid w:val="0"/>
        </w:rPr>
        <w:t>出席者数</w:t>
      </w:r>
      <w:r w:rsidRPr="002B208F">
        <w:rPr>
          <w:rFonts w:ascii="ＭＳ 明朝" w:hint="eastAsia"/>
        </w:rPr>
        <w:tab/>
      </w:r>
      <w:r w:rsidRPr="002B208F">
        <w:rPr>
          <w:rFonts w:ascii="ＭＳ 明朝" w:hint="eastAsia"/>
          <w:u w:val="single"/>
        </w:rPr>
        <w:t xml:space="preserve">　　</w:t>
      </w:r>
      <w:r w:rsidRPr="002B208F">
        <w:rPr>
          <w:rFonts w:ascii="ＭＳ 明朝" w:hint="eastAsia"/>
        </w:rPr>
        <w:t>名（うち書面表決者数</w:t>
      </w:r>
      <w:r w:rsidRPr="002B208F">
        <w:rPr>
          <w:rFonts w:ascii="ＭＳ 明朝" w:hint="eastAsia"/>
          <w:u w:val="single"/>
        </w:rPr>
        <w:t xml:space="preserve">　</w:t>
      </w:r>
      <w:r w:rsidRPr="002B208F">
        <w:rPr>
          <w:rFonts w:ascii="ＭＳ 明朝" w:hint="eastAsia"/>
        </w:rPr>
        <w:t>名）</w:t>
      </w:r>
    </w:p>
    <w:p w:rsidR="00DF1DFE" w:rsidRPr="002B208F" w:rsidRDefault="00DF1DFE">
      <w:pPr>
        <w:numPr>
          <w:ilvl w:val="0"/>
          <w:numId w:val="4"/>
        </w:numPr>
        <w:tabs>
          <w:tab w:val="left" w:pos="474"/>
          <w:tab w:val="left" w:pos="711"/>
        </w:tabs>
        <w:ind w:hanging="840"/>
        <w:rPr>
          <w:rFonts w:ascii="ＭＳ 明朝" w:hint="eastAsia"/>
        </w:rPr>
      </w:pPr>
      <w:r w:rsidRPr="002B208F">
        <w:rPr>
          <w:rFonts w:ascii="ＭＳ 明朝" w:hint="eastAsia"/>
        </w:rPr>
        <w:t>審議事項</w:t>
      </w:r>
    </w:p>
    <w:p w:rsidR="00DF1DFE" w:rsidRPr="002B208F" w:rsidRDefault="00DF1DFE" w:rsidP="009D03BC">
      <w:pPr>
        <w:ind w:firstLineChars="200" w:firstLine="413"/>
        <w:rPr>
          <w:rFonts w:ascii="ＭＳ 明朝" w:hint="eastAsia"/>
        </w:rPr>
      </w:pPr>
      <w:r w:rsidRPr="002B208F">
        <w:rPr>
          <w:rFonts w:ascii="ＭＳ 明朝" w:hint="eastAsia"/>
        </w:rPr>
        <w:t>(1)議長選任の件</w:t>
      </w:r>
    </w:p>
    <w:p w:rsidR="00DF1DFE" w:rsidRPr="002B208F" w:rsidRDefault="00DF1DFE" w:rsidP="009D03BC">
      <w:pPr>
        <w:ind w:firstLineChars="200" w:firstLine="413"/>
        <w:rPr>
          <w:rFonts w:ascii="ＭＳ 明朝" w:hint="eastAsia"/>
        </w:rPr>
      </w:pPr>
      <w:r w:rsidRPr="002B208F">
        <w:rPr>
          <w:rFonts w:ascii="ＭＳ 明朝" w:hint="eastAsia"/>
        </w:rPr>
        <w:t>(2)設立趣旨に関する件</w:t>
      </w:r>
    </w:p>
    <w:p w:rsidR="00DF1DFE" w:rsidRPr="002B208F" w:rsidRDefault="00DF1DFE" w:rsidP="009D03BC">
      <w:pPr>
        <w:ind w:firstLineChars="200" w:firstLine="413"/>
        <w:rPr>
          <w:rFonts w:ascii="ＭＳ 明朝" w:hint="eastAsia"/>
        </w:rPr>
      </w:pPr>
      <w:r w:rsidRPr="002B208F">
        <w:rPr>
          <w:rFonts w:ascii="ＭＳ 明朝" w:hint="eastAsia"/>
        </w:rPr>
        <w:t>(3)定款に関する件</w:t>
      </w:r>
    </w:p>
    <w:p w:rsidR="00DF1DFE" w:rsidRPr="002B208F" w:rsidRDefault="00DF1DFE" w:rsidP="009D03BC">
      <w:pPr>
        <w:ind w:firstLineChars="200" w:firstLine="413"/>
        <w:rPr>
          <w:rFonts w:ascii="ＭＳ 明朝" w:hint="eastAsia"/>
        </w:rPr>
      </w:pPr>
      <w:r w:rsidRPr="002B208F">
        <w:rPr>
          <w:rFonts w:ascii="ＭＳ 明朝" w:hint="eastAsia"/>
        </w:rPr>
        <w:t>(4)入会金及び会費に関する件</w:t>
      </w:r>
    </w:p>
    <w:p w:rsidR="00DF1DFE" w:rsidRPr="002B208F" w:rsidRDefault="00DF1DFE" w:rsidP="009D03BC">
      <w:pPr>
        <w:ind w:firstLineChars="200" w:firstLine="413"/>
        <w:rPr>
          <w:rFonts w:ascii="ＭＳ 明朝" w:hint="eastAsia"/>
        </w:rPr>
      </w:pPr>
      <w:r w:rsidRPr="002B208F">
        <w:rPr>
          <w:rFonts w:ascii="ＭＳ 明朝" w:hint="eastAsia"/>
        </w:rPr>
        <w:t>(5)寄付財産に関する件</w:t>
      </w:r>
    </w:p>
    <w:p w:rsidR="00DF1DFE" w:rsidRPr="002B208F" w:rsidRDefault="00DF1DFE" w:rsidP="009D03BC">
      <w:pPr>
        <w:ind w:firstLineChars="200" w:firstLine="413"/>
        <w:rPr>
          <w:rFonts w:ascii="ＭＳ 明朝" w:hint="eastAsia"/>
        </w:rPr>
      </w:pPr>
      <w:r w:rsidRPr="002B208F">
        <w:rPr>
          <w:rFonts w:ascii="ＭＳ 明朝" w:hint="eastAsia"/>
        </w:rPr>
        <w:t>(6)</w:t>
      </w:r>
      <w:r w:rsidR="00D54A45">
        <w:rPr>
          <w:rFonts w:ascii="ＭＳ 明朝" w:hint="eastAsia"/>
        </w:rPr>
        <w:t>令和</w:t>
      </w:r>
      <w:r w:rsidRPr="002B208F">
        <w:rPr>
          <w:rFonts w:ascii="ＭＳ 明朝" w:hint="eastAsia"/>
          <w:u w:val="single"/>
        </w:rPr>
        <w:t xml:space="preserve">　</w:t>
      </w:r>
      <w:r w:rsidRPr="002B208F">
        <w:rPr>
          <w:rFonts w:ascii="ＭＳ 明朝" w:hint="eastAsia"/>
        </w:rPr>
        <w:t>年度及び</w:t>
      </w:r>
      <w:r w:rsidR="00D54A45">
        <w:rPr>
          <w:rFonts w:ascii="ＭＳ 明朝" w:hint="eastAsia"/>
        </w:rPr>
        <w:t>令和</w:t>
      </w:r>
      <w:r w:rsidRPr="002B208F">
        <w:rPr>
          <w:rFonts w:ascii="ＭＳ 明朝" w:hint="eastAsia"/>
          <w:u w:val="single"/>
        </w:rPr>
        <w:t xml:space="preserve">　</w:t>
      </w:r>
      <w:r w:rsidRPr="002B208F">
        <w:rPr>
          <w:rFonts w:ascii="ＭＳ 明朝" w:hint="eastAsia"/>
        </w:rPr>
        <w:t>年度の事業計画並びに</w:t>
      </w:r>
      <w:r w:rsidR="00373B90" w:rsidRPr="002B208F">
        <w:rPr>
          <w:rFonts w:ascii="ＭＳ 明朝" w:hint="eastAsia"/>
        </w:rPr>
        <w:t>活動</w:t>
      </w:r>
      <w:r w:rsidRPr="002B208F">
        <w:rPr>
          <w:rFonts w:ascii="ＭＳ 明朝" w:hint="eastAsia"/>
        </w:rPr>
        <w:t>予算について</w:t>
      </w:r>
    </w:p>
    <w:p w:rsidR="00DF1DFE" w:rsidRPr="002B208F" w:rsidRDefault="00DF1DFE" w:rsidP="009D03BC">
      <w:pPr>
        <w:ind w:firstLineChars="200" w:firstLine="413"/>
        <w:rPr>
          <w:rFonts w:ascii="ＭＳ 明朝" w:hint="eastAsia"/>
        </w:rPr>
      </w:pPr>
      <w:r w:rsidRPr="002B208F">
        <w:rPr>
          <w:rFonts w:ascii="ＭＳ 明朝" w:hint="eastAsia"/>
        </w:rPr>
        <w:t>(7)役員及び報酬に関する件</w:t>
      </w:r>
    </w:p>
    <w:p w:rsidR="00DF1DFE" w:rsidRPr="002B208F" w:rsidRDefault="00DF1DFE" w:rsidP="009D03BC">
      <w:pPr>
        <w:ind w:firstLineChars="200" w:firstLine="413"/>
        <w:rPr>
          <w:rFonts w:ascii="ＭＳ 明朝" w:hint="eastAsia"/>
        </w:rPr>
      </w:pPr>
      <w:r w:rsidRPr="002B208F">
        <w:rPr>
          <w:rFonts w:ascii="ＭＳ 明朝" w:hint="eastAsia"/>
        </w:rPr>
        <w:t>(8)設立代表者の選任について</w:t>
      </w:r>
    </w:p>
    <w:p w:rsidR="00DF1DFE" w:rsidRPr="002B208F" w:rsidRDefault="00DF1DFE">
      <w:pPr>
        <w:numPr>
          <w:ilvl w:val="0"/>
          <w:numId w:val="4"/>
        </w:numPr>
        <w:tabs>
          <w:tab w:val="left" w:pos="474"/>
          <w:tab w:val="left" w:pos="711"/>
        </w:tabs>
        <w:ind w:hanging="840"/>
        <w:rPr>
          <w:rFonts w:ascii="ＭＳ 明朝" w:hint="eastAsia"/>
        </w:rPr>
      </w:pPr>
      <w:r w:rsidRPr="002B208F">
        <w:rPr>
          <w:rFonts w:ascii="ＭＳ 明朝" w:hint="eastAsia"/>
        </w:rPr>
        <w:t>議事の経過の概要及び議決の結果</w:t>
      </w:r>
    </w:p>
    <w:p w:rsidR="00DF1DFE" w:rsidRPr="002B208F" w:rsidRDefault="00DF1DFE" w:rsidP="009D03BC">
      <w:pPr>
        <w:ind w:firstLineChars="200" w:firstLine="413"/>
        <w:rPr>
          <w:rFonts w:ascii="ＭＳ 明朝" w:hint="eastAsia"/>
        </w:rPr>
      </w:pPr>
      <w:r w:rsidRPr="002B208F">
        <w:rPr>
          <w:rFonts w:ascii="ＭＳ 明朝" w:hint="eastAsia"/>
        </w:rPr>
        <w:t>(1)議長に</w:t>
      </w:r>
      <w:r w:rsidRPr="002B208F">
        <w:rPr>
          <w:rFonts w:ascii="ＭＳ 明朝" w:hint="eastAsia"/>
          <w:u w:val="single"/>
        </w:rPr>
        <w:t xml:space="preserve">　　　　</w:t>
      </w:r>
      <w:r w:rsidRPr="002B208F">
        <w:rPr>
          <w:rFonts w:ascii="ＭＳ 明朝" w:hint="eastAsia"/>
        </w:rPr>
        <w:t>が満場一致で選出された。</w:t>
      </w:r>
    </w:p>
    <w:p w:rsidR="00DF1DFE" w:rsidRPr="002B208F" w:rsidRDefault="00DF1DFE" w:rsidP="009D03BC">
      <w:pPr>
        <w:ind w:leftChars="200" w:left="620" w:hangingChars="100" w:hanging="207"/>
        <w:rPr>
          <w:rFonts w:ascii="ＭＳ 明朝" w:hint="eastAsia"/>
        </w:rPr>
      </w:pPr>
      <w:r w:rsidRPr="002B208F">
        <w:rPr>
          <w:rFonts w:ascii="ＭＳ 明朝" w:hint="eastAsia"/>
        </w:rPr>
        <w:t>(2)議長より、別紙の設立趣旨により特定非営利活動法人を設立したい旨の提案があり、審議の結果、全会一致で可決された。当団体が、特定非営利活動促進法第２条第２項第２号及び同法第12条第１項第３号に該当することも併せて確認された。</w:t>
      </w:r>
    </w:p>
    <w:p w:rsidR="00DF1DFE" w:rsidRPr="002B208F" w:rsidRDefault="00DF1DFE" w:rsidP="009D03BC">
      <w:pPr>
        <w:ind w:firstLineChars="200" w:firstLine="413"/>
        <w:rPr>
          <w:rFonts w:ascii="ＭＳ 明朝" w:hint="eastAsia"/>
        </w:rPr>
      </w:pPr>
      <w:r w:rsidRPr="002B208F">
        <w:rPr>
          <w:rFonts w:ascii="ＭＳ 明朝" w:hint="eastAsia"/>
        </w:rPr>
        <w:t>(3)議長より、別紙定款案が提出され、審議の結果、全会一致で承認された。</w:t>
      </w:r>
    </w:p>
    <w:p w:rsidR="00DF1DFE" w:rsidRPr="002B208F" w:rsidRDefault="00DF1DFE" w:rsidP="009D03BC">
      <w:pPr>
        <w:ind w:leftChars="200" w:left="620" w:hangingChars="100" w:hanging="207"/>
        <w:rPr>
          <w:rFonts w:ascii="ＭＳ 明朝" w:hint="eastAsia"/>
        </w:rPr>
      </w:pPr>
      <w:r w:rsidRPr="002B208F">
        <w:rPr>
          <w:rFonts w:ascii="ＭＳ 明朝" w:hint="eastAsia"/>
        </w:rPr>
        <w:t>(4)議長より、設立当初の入会金及び会費を、①正会員･入会金</w:t>
      </w:r>
      <w:r w:rsidRPr="002B208F">
        <w:rPr>
          <w:rFonts w:ascii="ＭＳ 明朝" w:hint="eastAsia"/>
          <w:u w:val="single"/>
        </w:rPr>
        <w:t xml:space="preserve">　　　　　　</w:t>
      </w:r>
      <w:r w:rsidRPr="002B208F">
        <w:rPr>
          <w:rFonts w:ascii="ＭＳ 明朝" w:hint="eastAsia"/>
        </w:rPr>
        <w:t>円；会費</w:t>
      </w:r>
    </w:p>
    <w:p w:rsidR="00DF1DFE" w:rsidRPr="002B208F" w:rsidRDefault="00DF1DFE" w:rsidP="009D03BC">
      <w:pPr>
        <w:ind w:leftChars="300" w:left="620"/>
        <w:rPr>
          <w:rFonts w:ascii="ＭＳ 明朝" w:hint="eastAsia"/>
        </w:rPr>
      </w:pPr>
      <w:r w:rsidRPr="002B208F">
        <w:rPr>
          <w:rFonts w:ascii="ＭＳ 明朝" w:hint="eastAsia"/>
          <w:u w:val="single"/>
        </w:rPr>
        <w:t xml:space="preserve">　　　　　　</w:t>
      </w:r>
      <w:r w:rsidRPr="002B208F">
        <w:rPr>
          <w:rFonts w:ascii="ＭＳ 明朝" w:hint="eastAsia"/>
        </w:rPr>
        <w:t>円、②</w:t>
      </w:r>
      <w:r w:rsidRPr="002B208F">
        <w:rPr>
          <w:rFonts w:ascii="ＭＳ 明朝" w:hint="eastAsia"/>
          <w:u w:val="single"/>
        </w:rPr>
        <w:t xml:space="preserve">　　</w:t>
      </w:r>
      <w:r w:rsidRPr="002B208F">
        <w:rPr>
          <w:rFonts w:ascii="ＭＳ 明朝" w:hint="eastAsia"/>
        </w:rPr>
        <w:t>会員･入会金</w:t>
      </w:r>
      <w:r w:rsidRPr="002B208F">
        <w:rPr>
          <w:rFonts w:ascii="ＭＳ 明朝" w:hint="eastAsia"/>
          <w:u w:val="single"/>
        </w:rPr>
        <w:t xml:space="preserve">　　　　　　</w:t>
      </w:r>
      <w:r w:rsidRPr="002B208F">
        <w:rPr>
          <w:rFonts w:ascii="ＭＳ 明朝" w:hint="eastAsia"/>
        </w:rPr>
        <w:t>円；会費</w:t>
      </w:r>
      <w:r w:rsidRPr="002B208F">
        <w:rPr>
          <w:rFonts w:ascii="ＭＳ 明朝" w:hint="eastAsia"/>
          <w:u w:val="single"/>
        </w:rPr>
        <w:t xml:space="preserve">　　　　　　</w:t>
      </w:r>
      <w:r w:rsidRPr="002B208F">
        <w:rPr>
          <w:rFonts w:ascii="ＭＳ 明朝" w:hint="eastAsia"/>
        </w:rPr>
        <w:t>円、③個人賛助会員･入会金</w:t>
      </w:r>
      <w:r w:rsidRPr="002B208F">
        <w:rPr>
          <w:rFonts w:ascii="ＭＳ 明朝" w:hint="eastAsia"/>
          <w:u w:val="single"/>
        </w:rPr>
        <w:t xml:space="preserve">　　　　　　</w:t>
      </w:r>
      <w:r w:rsidRPr="002B208F">
        <w:rPr>
          <w:rFonts w:ascii="ＭＳ 明朝" w:hint="eastAsia"/>
        </w:rPr>
        <w:t>円；会費１口</w:t>
      </w:r>
      <w:r w:rsidRPr="002B208F">
        <w:rPr>
          <w:rFonts w:ascii="ＭＳ 明朝" w:hint="eastAsia"/>
          <w:u w:val="single"/>
        </w:rPr>
        <w:t xml:space="preserve">　　　　　　</w:t>
      </w:r>
      <w:r w:rsidRPr="002B208F">
        <w:rPr>
          <w:rFonts w:ascii="ＭＳ 明朝" w:hint="eastAsia"/>
        </w:rPr>
        <w:t>円、④団体賛助会員･入会金</w:t>
      </w:r>
      <w:r w:rsidRPr="002B208F">
        <w:rPr>
          <w:rFonts w:ascii="ＭＳ 明朝" w:hint="eastAsia"/>
          <w:u w:val="single"/>
        </w:rPr>
        <w:t xml:space="preserve">　　　　　　</w:t>
      </w:r>
      <w:r w:rsidRPr="002B208F">
        <w:rPr>
          <w:rFonts w:ascii="ＭＳ 明朝" w:hint="eastAsia"/>
        </w:rPr>
        <w:t>円；１口</w:t>
      </w:r>
      <w:r w:rsidRPr="002B208F">
        <w:rPr>
          <w:rFonts w:ascii="ＭＳ 明朝" w:hint="eastAsia"/>
          <w:u w:val="single"/>
        </w:rPr>
        <w:t xml:space="preserve">　　　　　　</w:t>
      </w:r>
      <w:r w:rsidRPr="002B208F">
        <w:rPr>
          <w:rFonts w:ascii="ＭＳ 明朝" w:hint="eastAsia"/>
        </w:rPr>
        <w:t>円とする旨、提案があり、全会一致で承認された。</w:t>
      </w:r>
    </w:p>
    <w:p w:rsidR="00DF1DFE" w:rsidRPr="002B208F" w:rsidRDefault="00DF1DFE" w:rsidP="009D03BC">
      <w:pPr>
        <w:ind w:leftChars="200" w:left="620" w:hangingChars="100" w:hanging="207"/>
        <w:rPr>
          <w:rFonts w:ascii="ＭＳ 明朝" w:hint="eastAsia"/>
        </w:rPr>
      </w:pPr>
      <w:r w:rsidRPr="002B208F">
        <w:rPr>
          <w:rFonts w:ascii="ＭＳ 明朝" w:hint="eastAsia"/>
        </w:rPr>
        <w:t>(5)設立当初の事業会計毎の財産について、別紙財産目録を配布して諮ったところ、全員異議なく承認となった。</w:t>
      </w:r>
    </w:p>
    <w:p w:rsidR="00DF1DFE" w:rsidRPr="002B208F" w:rsidRDefault="00DF1DFE" w:rsidP="009D03BC">
      <w:pPr>
        <w:ind w:leftChars="200" w:left="620" w:hangingChars="100" w:hanging="207"/>
        <w:rPr>
          <w:rFonts w:ascii="ＭＳ 明朝" w:hint="eastAsia"/>
        </w:rPr>
      </w:pPr>
      <w:r w:rsidRPr="002B208F">
        <w:rPr>
          <w:rFonts w:ascii="ＭＳ 明朝" w:hint="eastAsia"/>
        </w:rPr>
        <w:t>(6)</w:t>
      </w:r>
      <w:r w:rsidR="00D54A45">
        <w:rPr>
          <w:rFonts w:ascii="ＭＳ 明朝" w:hint="eastAsia"/>
        </w:rPr>
        <w:t>議長より、令和</w:t>
      </w:r>
      <w:r w:rsidRPr="002B208F">
        <w:rPr>
          <w:rFonts w:ascii="ＭＳ 明朝" w:hint="eastAsia"/>
          <w:u w:val="single"/>
        </w:rPr>
        <w:t xml:space="preserve">　</w:t>
      </w:r>
      <w:r w:rsidRPr="002B208F">
        <w:rPr>
          <w:rFonts w:ascii="ＭＳ 明朝" w:hint="eastAsia"/>
        </w:rPr>
        <w:t>年度及び</w:t>
      </w:r>
      <w:r w:rsidR="00D54A45">
        <w:rPr>
          <w:rFonts w:ascii="ＭＳ 明朝" w:hint="eastAsia"/>
        </w:rPr>
        <w:t>令和</w:t>
      </w:r>
      <w:r w:rsidRPr="002B208F">
        <w:rPr>
          <w:rFonts w:ascii="ＭＳ 明朝" w:hint="eastAsia"/>
          <w:u w:val="single"/>
        </w:rPr>
        <w:t xml:space="preserve">　</w:t>
      </w:r>
      <w:r w:rsidRPr="002B208F">
        <w:rPr>
          <w:rFonts w:ascii="ＭＳ 明朝" w:hint="eastAsia"/>
        </w:rPr>
        <w:t>年度の事業計画並びに事業会計毎の</w:t>
      </w:r>
      <w:r w:rsidR="00373B90" w:rsidRPr="002B208F">
        <w:rPr>
          <w:rFonts w:ascii="ＭＳ 明朝" w:hint="eastAsia"/>
        </w:rPr>
        <w:t>活動</w:t>
      </w:r>
      <w:r w:rsidRPr="002B208F">
        <w:rPr>
          <w:rFonts w:ascii="ＭＳ 明朝" w:hint="eastAsia"/>
        </w:rPr>
        <w:t>予算について提案があり、満場一致で可決された。</w:t>
      </w:r>
    </w:p>
    <w:p w:rsidR="00DF1DFE" w:rsidRPr="002B208F" w:rsidRDefault="00DF1DFE" w:rsidP="009D03BC">
      <w:pPr>
        <w:ind w:leftChars="200" w:left="620" w:hangingChars="100" w:hanging="207"/>
        <w:rPr>
          <w:rFonts w:ascii="ＭＳ 明朝" w:hint="eastAsia"/>
        </w:rPr>
      </w:pPr>
      <w:r w:rsidRPr="002B208F">
        <w:rPr>
          <w:rFonts w:ascii="ＭＳ 明朝" w:hint="eastAsia"/>
        </w:rPr>
        <w:t>(7)議長より役員の選出について提案があり、会長に</w:t>
      </w:r>
      <w:r w:rsidRPr="002B208F">
        <w:rPr>
          <w:rFonts w:ascii="ＭＳ 明朝" w:hint="eastAsia"/>
          <w:u w:val="single"/>
        </w:rPr>
        <w:t xml:space="preserve">　　　　</w:t>
      </w:r>
      <w:r w:rsidRPr="002B208F">
        <w:rPr>
          <w:rFonts w:ascii="ＭＳ 明朝" w:hint="eastAsia"/>
        </w:rPr>
        <w:t>、副会長に</w:t>
      </w:r>
      <w:r w:rsidRPr="002B208F">
        <w:rPr>
          <w:rFonts w:ascii="ＭＳ 明朝" w:hint="eastAsia"/>
          <w:u w:val="single"/>
        </w:rPr>
        <w:t xml:space="preserve">　　　　</w:t>
      </w:r>
      <w:r w:rsidRPr="002B208F">
        <w:rPr>
          <w:rFonts w:ascii="ＭＳ 明朝" w:hint="eastAsia"/>
        </w:rPr>
        <w:t>、理事に</w:t>
      </w:r>
      <w:r w:rsidRPr="002B208F">
        <w:rPr>
          <w:rFonts w:ascii="ＭＳ 明朝" w:hint="eastAsia"/>
          <w:u w:val="single"/>
        </w:rPr>
        <w:t xml:space="preserve">　　　　</w:t>
      </w:r>
      <w:r w:rsidRPr="002B208F">
        <w:rPr>
          <w:rFonts w:ascii="ＭＳ 明朝" w:hint="eastAsia"/>
        </w:rPr>
        <w:t>、</w:t>
      </w:r>
      <w:r w:rsidRPr="002B208F">
        <w:rPr>
          <w:rFonts w:ascii="ＭＳ 明朝" w:hint="eastAsia"/>
          <w:u w:val="single"/>
        </w:rPr>
        <w:t xml:space="preserve">　　　　</w:t>
      </w:r>
      <w:r w:rsidRPr="002B208F">
        <w:rPr>
          <w:rFonts w:ascii="ＭＳ 明朝" w:hint="eastAsia"/>
        </w:rPr>
        <w:t>、</w:t>
      </w:r>
      <w:r w:rsidRPr="002B208F">
        <w:rPr>
          <w:rFonts w:ascii="ＭＳ 明朝" w:hint="eastAsia"/>
          <w:u w:val="single"/>
        </w:rPr>
        <w:t xml:space="preserve">　　　　</w:t>
      </w:r>
      <w:r w:rsidRPr="002B208F">
        <w:rPr>
          <w:rFonts w:ascii="ＭＳ 明朝" w:hint="eastAsia"/>
        </w:rPr>
        <w:t>、監事に</w:t>
      </w:r>
      <w:r w:rsidRPr="002B208F">
        <w:rPr>
          <w:rFonts w:ascii="ＭＳ 明朝" w:hint="eastAsia"/>
          <w:u w:val="single"/>
        </w:rPr>
        <w:t xml:space="preserve">　　　　</w:t>
      </w:r>
      <w:r w:rsidRPr="002B208F">
        <w:rPr>
          <w:rFonts w:ascii="ＭＳ 明朝" w:hint="eastAsia"/>
        </w:rPr>
        <w:t>、</w:t>
      </w:r>
      <w:r w:rsidRPr="002B208F">
        <w:rPr>
          <w:rFonts w:ascii="ＭＳ 明朝" w:hint="eastAsia"/>
          <w:u w:val="single"/>
        </w:rPr>
        <w:t xml:space="preserve">　　　　</w:t>
      </w:r>
      <w:r w:rsidRPr="002B208F">
        <w:rPr>
          <w:rFonts w:ascii="ＭＳ 明朝" w:hint="eastAsia"/>
        </w:rPr>
        <w:t>を選出した。役員報酬については年間</w:t>
      </w:r>
      <w:r w:rsidRPr="002B208F">
        <w:rPr>
          <w:rFonts w:ascii="ＭＳ 明朝" w:hint="eastAsia"/>
          <w:u w:val="single"/>
        </w:rPr>
        <w:t xml:space="preserve">　　</w:t>
      </w:r>
      <w:r w:rsidRPr="002B208F">
        <w:rPr>
          <w:rFonts w:ascii="ＭＳ 明朝" w:hint="eastAsia"/>
        </w:rPr>
        <w:t>万円を超えない範囲とし、設立当初の役員からは</w:t>
      </w:r>
      <w:r w:rsidRPr="002B208F">
        <w:rPr>
          <w:rFonts w:ascii="ＭＳ 明朝" w:hint="eastAsia"/>
          <w:u w:val="single"/>
        </w:rPr>
        <w:t xml:space="preserve">　　　</w:t>
      </w:r>
      <w:r w:rsidRPr="002B208F">
        <w:rPr>
          <w:rFonts w:ascii="ＭＳ 明朝" w:hint="eastAsia"/>
        </w:rPr>
        <w:t>を年間</w:t>
      </w:r>
      <w:r w:rsidRPr="002B208F">
        <w:rPr>
          <w:rFonts w:ascii="ＭＳ 明朝" w:hint="eastAsia"/>
          <w:u w:val="single"/>
        </w:rPr>
        <w:t xml:space="preserve">　　</w:t>
      </w:r>
      <w:r w:rsidRPr="002B208F">
        <w:rPr>
          <w:rFonts w:ascii="ＭＳ 明朝" w:hint="eastAsia"/>
        </w:rPr>
        <w:t>万円の報酬を受ける役員とする旨、全員異議なく承認した。</w:t>
      </w:r>
    </w:p>
    <w:p w:rsidR="00DF1DFE" w:rsidRPr="002B208F" w:rsidRDefault="00DF1DFE" w:rsidP="009D03BC">
      <w:pPr>
        <w:ind w:leftChars="200" w:left="620" w:hangingChars="100" w:hanging="207"/>
        <w:rPr>
          <w:rFonts w:ascii="ＭＳ 明朝" w:hint="eastAsia"/>
        </w:rPr>
      </w:pPr>
      <w:r w:rsidRPr="002B208F">
        <w:rPr>
          <w:rFonts w:ascii="ＭＳ 明朝" w:hint="eastAsia"/>
        </w:rPr>
        <w:t>(8)議長より設立代表者について諮ったところ、</w:t>
      </w:r>
      <w:r w:rsidRPr="002B208F">
        <w:rPr>
          <w:rFonts w:ascii="ＭＳ 明朝" w:hint="eastAsia"/>
          <w:u w:val="single"/>
        </w:rPr>
        <w:t xml:space="preserve">　　　　</w:t>
      </w:r>
      <w:r w:rsidRPr="002B208F">
        <w:rPr>
          <w:rFonts w:ascii="ＭＳ 明朝" w:hint="eastAsia"/>
        </w:rPr>
        <w:t>を選任することが満場一致で可決された。</w:t>
      </w:r>
    </w:p>
    <w:p w:rsidR="00DF1DFE" w:rsidRPr="002B208F" w:rsidRDefault="00DF1DFE">
      <w:pPr>
        <w:rPr>
          <w:rFonts w:ascii="ＭＳ 明朝" w:hint="eastAsia"/>
        </w:rPr>
      </w:pPr>
      <w:r w:rsidRPr="002B208F">
        <w:rPr>
          <w:rFonts w:ascii="ＭＳ 明朝" w:hint="eastAsia"/>
        </w:rPr>
        <w:t>６　議事録署名人の選任に関する事項</w:t>
      </w:r>
    </w:p>
    <w:p w:rsidR="00DF1DFE" w:rsidRPr="002B208F" w:rsidRDefault="00DF1DFE" w:rsidP="009D03BC">
      <w:pPr>
        <w:ind w:leftChars="97" w:left="200" w:firstLineChars="100" w:firstLine="207"/>
        <w:rPr>
          <w:rFonts w:ascii="ＭＳ 明朝" w:hint="eastAsia"/>
        </w:rPr>
      </w:pPr>
      <w:r w:rsidRPr="002B208F">
        <w:rPr>
          <w:rFonts w:ascii="ＭＳ 明朝" w:hint="eastAsia"/>
        </w:rPr>
        <w:t>議長より、本日の議事の経過を議事録にまとめるに当たり、議事録署名人２名を選任したい旨諮った結果、</w:t>
      </w:r>
      <w:r w:rsidRPr="002B208F">
        <w:rPr>
          <w:rFonts w:ascii="ＭＳ 明朝" w:hint="eastAsia"/>
          <w:u w:val="single"/>
        </w:rPr>
        <w:t xml:space="preserve">　　　　</w:t>
      </w:r>
      <w:r w:rsidRPr="002B208F">
        <w:rPr>
          <w:rFonts w:ascii="ＭＳ 明朝" w:hint="eastAsia"/>
        </w:rPr>
        <w:t>、</w:t>
      </w:r>
      <w:r w:rsidRPr="002B208F">
        <w:rPr>
          <w:rFonts w:ascii="ＭＳ 明朝" w:hint="eastAsia"/>
          <w:u w:val="single"/>
        </w:rPr>
        <w:t xml:space="preserve">　　　　</w:t>
      </w:r>
      <w:r w:rsidRPr="002B208F">
        <w:rPr>
          <w:rFonts w:ascii="ＭＳ 明朝" w:hint="eastAsia"/>
        </w:rPr>
        <w:t>の２名が満場一致で選任された。</w:t>
      </w:r>
    </w:p>
    <w:p w:rsidR="00DF1DFE" w:rsidRPr="002B208F" w:rsidRDefault="00DF1DFE">
      <w:pPr>
        <w:rPr>
          <w:rFonts w:ascii="ＭＳ 明朝" w:hint="eastAsia"/>
        </w:rPr>
      </w:pPr>
    </w:p>
    <w:p w:rsidR="00DF1DFE" w:rsidRPr="002B208F" w:rsidRDefault="00DF1DFE">
      <w:pPr>
        <w:rPr>
          <w:rFonts w:ascii="ＭＳ 明朝" w:hint="eastAsia"/>
        </w:rPr>
      </w:pPr>
      <w:r w:rsidRPr="002B208F">
        <w:rPr>
          <w:rFonts w:ascii="ＭＳ 明朝" w:hint="eastAsia"/>
        </w:rPr>
        <w:t>以上、この議事録が正確であることを証します。</w:t>
      </w:r>
    </w:p>
    <w:p w:rsidR="00DF1DFE" w:rsidRPr="002B208F" w:rsidRDefault="00DF1DFE">
      <w:pPr>
        <w:rPr>
          <w:rFonts w:ascii="ＭＳ 明朝" w:hint="eastAsia"/>
        </w:rPr>
      </w:pPr>
    </w:p>
    <w:p w:rsidR="00DF1DFE" w:rsidRPr="002B208F" w:rsidRDefault="00250343">
      <w:pPr>
        <w:pStyle w:val="ab"/>
        <w:ind w:firstLine="851"/>
        <w:rPr>
          <w:rFonts w:hint="eastAsia"/>
        </w:rPr>
      </w:pPr>
      <w:r>
        <w:rPr>
          <w:rFonts w:hint="eastAsia"/>
        </w:rPr>
        <w:t>令和</w:t>
      </w:r>
      <w:r w:rsidR="00DF1DFE" w:rsidRPr="002B208F">
        <w:rPr>
          <w:rFonts w:hint="eastAsia"/>
          <w:u w:val="single"/>
        </w:rPr>
        <w:t xml:space="preserve">　　</w:t>
      </w:r>
      <w:r w:rsidR="00DF1DFE" w:rsidRPr="002B208F">
        <w:rPr>
          <w:rFonts w:hint="eastAsia"/>
        </w:rPr>
        <w:t>年</w:t>
      </w:r>
      <w:r w:rsidR="00DF1DFE" w:rsidRPr="002B208F">
        <w:rPr>
          <w:rFonts w:hint="eastAsia"/>
          <w:u w:val="single"/>
        </w:rPr>
        <w:t xml:space="preserve">　　</w:t>
      </w:r>
      <w:r w:rsidR="00DF1DFE" w:rsidRPr="002B208F">
        <w:rPr>
          <w:rFonts w:hint="eastAsia"/>
        </w:rPr>
        <w:t>月</w:t>
      </w:r>
      <w:r w:rsidR="00DF1DFE" w:rsidRPr="002B208F">
        <w:rPr>
          <w:rFonts w:hint="eastAsia"/>
          <w:u w:val="single"/>
        </w:rPr>
        <w:t xml:space="preserve">　　</w:t>
      </w:r>
      <w:r w:rsidR="00DF1DFE" w:rsidRPr="002B208F">
        <w:rPr>
          <w:rFonts w:hint="eastAsia"/>
        </w:rPr>
        <w:t>日</w:t>
      </w:r>
    </w:p>
    <w:p w:rsidR="00DF1DFE" w:rsidRPr="002B208F" w:rsidRDefault="00DF1DFE" w:rsidP="009D03BC">
      <w:pPr>
        <w:ind w:firstLineChars="2089" w:firstLine="4316"/>
        <w:rPr>
          <w:rFonts w:ascii="ＭＳ 明朝" w:hint="eastAsia"/>
        </w:rPr>
      </w:pPr>
      <w:r w:rsidRPr="002B208F">
        <w:rPr>
          <w:rFonts w:ascii="ＭＳ 明朝" w:hint="eastAsia"/>
        </w:rPr>
        <w:t xml:space="preserve">議　　　　長　</w:t>
      </w:r>
      <w:r w:rsidRPr="002B208F">
        <w:rPr>
          <w:rFonts w:ascii="ＭＳ 明朝" w:hint="eastAsia"/>
          <w:u w:val="single"/>
        </w:rPr>
        <w:t xml:space="preserve">　　　　　　　　　　　</w:t>
      </w:r>
    </w:p>
    <w:p w:rsidR="00DF1DFE" w:rsidRPr="002B208F" w:rsidRDefault="00DF1DFE" w:rsidP="009D03BC">
      <w:pPr>
        <w:ind w:firstLineChars="2089" w:firstLine="4316"/>
        <w:rPr>
          <w:rFonts w:ascii="ＭＳ 明朝" w:hint="eastAsia"/>
        </w:rPr>
      </w:pPr>
      <w:r w:rsidRPr="002B208F">
        <w:rPr>
          <w:rFonts w:ascii="ＭＳ 明朝" w:hint="eastAsia"/>
        </w:rPr>
        <w:t xml:space="preserve">議事録署名人　</w:t>
      </w:r>
      <w:r w:rsidRPr="002B208F">
        <w:rPr>
          <w:rFonts w:ascii="ＭＳ 明朝" w:hint="eastAsia"/>
          <w:u w:val="single"/>
        </w:rPr>
        <w:t xml:space="preserve">　　　　　　　　　　　</w:t>
      </w:r>
    </w:p>
    <w:p w:rsidR="00DF1DFE" w:rsidRPr="002B208F" w:rsidRDefault="00DF1DFE" w:rsidP="009D03BC">
      <w:pPr>
        <w:ind w:firstLineChars="2386" w:firstLine="4930"/>
        <w:rPr>
          <w:rFonts w:ascii="ＭＳ 明朝" w:hint="eastAsia"/>
        </w:rPr>
      </w:pPr>
      <w:r w:rsidRPr="002B208F">
        <w:rPr>
          <w:rFonts w:ascii="ＭＳ 明朝" w:hint="eastAsia"/>
        </w:rPr>
        <w:t xml:space="preserve">同　　　</w:t>
      </w:r>
      <w:r w:rsidRPr="002B208F">
        <w:rPr>
          <w:rFonts w:ascii="ＭＳ 明朝" w:hint="eastAsia"/>
          <w:u w:val="single"/>
        </w:rPr>
        <w:t xml:space="preserve">　　　　　　　　　　　</w:t>
      </w:r>
    </w:p>
    <w:p w:rsidR="00DF1DFE" w:rsidRPr="002B208F" w:rsidRDefault="00DF1DFE">
      <w:pPr>
        <w:rPr>
          <w:rFonts w:hint="eastAsia"/>
        </w:rPr>
      </w:pPr>
    </w:p>
    <w:p w:rsidR="00DF1DFE" w:rsidRPr="002B208F" w:rsidRDefault="00DF1DFE">
      <w:pPr>
        <w:rPr>
          <w:rFonts w:hint="eastAsia"/>
        </w:rPr>
      </w:pPr>
      <w:r w:rsidRPr="002B208F">
        <w:rPr>
          <w:rFonts w:hint="eastAsia"/>
        </w:rPr>
        <w:t>備考１　３には、書面表決者又は表決委任者がある場合にあっては、その数を付記する。</w:t>
      </w:r>
    </w:p>
    <w:p w:rsidR="00DF1DFE" w:rsidRPr="002B208F" w:rsidRDefault="00DF1DFE" w:rsidP="000178C3">
      <w:pPr>
        <w:ind w:left="620" w:hangingChars="300" w:hanging="620"/>
        <w:rPr>
          <w:rFonts w:hint="eastAsia"/>
          <w:noProof/>
        </w:rPr>
      </w:pPr>
      <w:r w:rsidRPr="002B208F">
        <w:rPr>
          <w:rFonts w:hint="eastAsia"/>
        </w:rPr>
        <w:lastRenderedPageBreak/>
        <w:t>備考２　上記記載例では、「議長より説明</w:t>
      </w:r>
      <w:r w:rsidR="007B5916" w:rsidRPr="002B208F">
        <w:rPr>
          <w:rFonts w:hint="eastAsia"/>
        </w:rPr>
        <w:t>…</w:t>
      </w:r>
      <w:r w:rsidRPr="002B208F">
        <w:rPr>
          <w:rFonts w:hint="eastAsia"/>
        </w:rPr>
        <w:t>」としているが、発起人等が説明する場合も想定される。</w:t>
      </w:r>
    </w:p>
    <w:sectPr w:rsidR="00DF1DFE" w:rsidRPr="002B208F" w:rsidSect="009D03BC">
      <w:footerReference w:type="even" r:id="rId8"/>
      <w:pgSz w:w="11906" w:h="16838" w:code="9"/>
      <w:pgMar w:top="1418" w:right="1304" w:bottom="1418" w:left="1304" w:header="851" w:footer="397" w:gutter="0"/>
      <w:pgNumType w:fmt="numberInDash"/>
      <w:cols w:space="425"/>
      <w:docGrid w:type="linesAndChars" w:linePitch="31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B8" w:rsidRDefault="00EA2EB8">
      <w:r>
        <w:separator/>
      </w:r>
    </w:p>
  </w:endnote>
  <w:endnote w:type="continuationSeparator" w:id="0">
    <w:p w:rsidR="00EA2EB8" w:rsidRDefault="00EA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68" w:rsidRDefault="00EF3A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3A68" w:rsidRDefault="00EF3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B8" w:rsidRDefault="00EA2EB8">
      <w:r>
        <w:separator/>
      </w:r>
    </w:p>
  </w:footnote>
  <w:footnote w:type="continuationSeparator" w:id="0">
    <w:p w:rsidR="00EA2EB8" w:rsidRDefault="00EA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8B9"/>
    <w:multiLevelType w:val="singleLevel"/>
    <w:tmpl w:val="4A145CB8"/>
    <w:lvl w:ilvl="0">
      <w:start w:val="1"/>
      <w:numFmt w:val="decimalFullWidth"/>
      <w:lvlText w:val="%1"/>
      <w:lvlJc w:val="left"/>
      <w:pPr>
        <w:tabs>
          <w:tab w:val="num" w:pos="840"/>
        </w:tabs>
        <w:ind w:left="840" w:hanging="375"/>
      </w:pPr>
      <w:rPr>
        <w:rFonts w:hint="eastAsia"/>
      </w:rPr>
    </w:lvl>
  </w:abstractNum>
  <w:abstractNum w:abstractNumId="1" w15:restartNumberingAfterBreak="0">
    <w:nsid w:val="38DF0005"/>
    <w:multiLevelType w:val="hybridMultilevel"/>
    <w:tmpl w:val="A24CC3CC"/>
    <w:lvl w:ilvl="0" w:tplc="CAB65F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68DA400F"/>
    <w:multiLevelType w:val="hybridMultilevel"/>
    <w:tmpl w:val="5FA49A2A"/>
    <w:lvl w:ilvl="0" w:tplc="997CADE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77E6136B"/>
    <w:multiLevelType w:val="hybridMultilevel"/>
    <w:tmpl w:val="B4F2372E"/>
    <w:lvl w:ilvl="0" w:tplc="582ACA9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6"/>
    <w:rsid w:val="000059E4"/>
    <w:rsid w:val="00005F35"/>
    <w:rsid w:val="000077F2"/>
    <w:rsid w:val="000178C3"/>
    <w:rsid w:val="00017E2D"/>
    <w:rsid w:val="00057AC5"/>
    <w:rsid w:val="0006675B"/>
    <w:rsid w:val="000763D9"/>
    <w:rsid w:val="000954C8"/>
    <w:rsid w:val="000B3310"/>
    <w:rsid w:val="000C2003"/>
    <w:rsid w:val="000C3FF1"/>
    <w:rsid w:val="000D0CE1"/>
    <w:rsid w:val="000D441B"/>
    <w:rsid w:val="000D512A"/>
    <w:rsid w:val="000D680C"/>
    <w:rsid w:val="000E3EBB"/>
    <w:rsid w:val="000E7E27"/>
    <w:rsid w:val="001012D6"/>
    <w:rsid w:val="00114461"/>
    <w:rsid w:val="001225E4"/>
    <w:rsid w:val="0012564C"/>
    <w:rsid w:val="00127E3B"/>
    <w:rsid w:val="00135D88"/>
    <w:rsid w:val="00147876"/>
    <w:rsid w:val="0015331D"/>
    <w:rsid w:val="00162FA8"/>
    <w:rsid w:val="00163C6B"/>
    <w:rsid w:val="00173514"/>
    <w:rsid w:val="0017442E"/>
    <w:rsid w:val="00184288"/>
    <w:rsid w:val="00192B26"/>
    <w:rsid w:val="0019497C"/>
    <w:rsid w:val="00195663"/>
    <w:rsid w:val="001A04AC"/>
    <w:rsid w:val="001B0E55"/>
    <w:rsid w:val="001B75B1"/>
    <w:rsid w:val="001F0A23"/>
    <w:rsid w:val="00212825"/>
    <w:rsid w:val="002334BC"/>
    <w:rsid w:val="0023398C"/>
    <w:rsid w:val="00236627"/>
    <w:rsid w:val="00250343"/>
    <w:rsid w:val="00284726"/>
    <w:rsid w:val="00292596"/>
    <w:rsid w:val="002B0A3A"/>
    <w:rsid w:val="002B208F"/>
    <w:rsid w:val="002C1420"/>
    <w:rsid w:val="002E0B18"/>
    <w:rsid w:val="002F05A9"/>
    <w:rsid w:val="002F4ED8"/>
    <w:rsid w:val="00302275"/>
    <w:rsid w:val="00303496"/>
    <w:rsid w:val="0032371D"/>
    <w:rsid w:val="003242CB"/>
    <w:rsid w:val="0032619D"/>
    <w:rsid w:val="0033047C"/>
    <w:rsid w:val="0033440F"/>
    <w:rsid w:val="00344B87"/>
    <w:rsid w:val="003516ED"/>
    <w:rsid w:val="00373B90"/>
    <w:rsid w:val="003A1618"/>
    <w:rsid w:val="003A27E8"/>
    <w:rsid w:val="003A5D8F"/>
    <w:rsid w:val="004236A8"/>
    <w:rsid w:val="00426B80"/>
    <w:rsid w:val="004355B3"/>
    <w:rsid w:val="00455953"/>
    <w:rsid w:val="00456789"/>
    <w:rsid w:val="00480096"/>
    <w:rsid w:val="004A0095"/>
    <w:rsid w:val="004A3B7B"/>
    <w:rsid w:val="004C35CD"/>
    <w:rsid w:val="004C6120"/>
    <w:rsid w:val="004D4E26"/>
    <w:rsid w:val="004E5131"/>
    <w:rsid w:val="004E71A0"/>
    <w:rsid w:val="004E7325"/>
    <w:rsid w:val="00507DEE"/>
    <w:rsid w:val="005164F6"/>
    <w:rsid w:val="0052133E"/>
    <w:rsid w:val="0053447C"/>
    <w:rsid w:val="005509C1"/>
    <w:rsid w:val="005658B7"/>
    <w:rsid w:val="00571062"/>
    <w:rsid w:val="005819E1"/>
    <w:rsid w:val="005821D0"/>
    <w:rsid w:val="00586C98"/>
    <w:rsid w:val="005870B3"/>
    <w:rsid w:val="00594457"/>
    <w:rsid w:val="00594F14"/>
    <w:rsid w:val="00595C3B"/>
    <w:rsid w:val="005D00EC"/>
    <w:rsid w:val="005D47B7"/>
    <w:rsid w:val="006009AF"/>
    <w:rsid w:val="006105F8"/>
    <w:rsid w:val="006320C9"/>
    <w:rsid w:val="00652058"/>
    <w:rsid w:val="006677CB"/>
    <w:rsid w:val="00670FBB"/>
    <w:rsid w:val="00672B9B"/>
    <w:rsid w:val="0067427D"/>
    <w:rsid w:val="00687D4C"/>
    <w:rsid w:val="006A1B03"/>
    <w:rsid w:val="006B79C5"/>
    <w:rsid w:val="006C7295"/>
    <w:rsid w:val="006D5A8A"/>
    <w:rsid w:val="0071250B"/>
    <w:rsid w:val="00714746"/>
    <w:rsid w:val="0071621A"/>
    <w:rsid w:val="00720E17"/>
    <w:rsid w:val="00741BBB"/>
    <w:rsid w:val="007447CC"/>
    <w:rsid w:val="00767870"/>
    <w:rsid w:val="00772234"/>
    <w:rsid w:val="007A4688"/>
    <w:rsid w:val="007A759D"/>
    <w:rsid w:val="007B5916"/>
    <w:rsid w:val="007D5644"/>
    <w:rsid w:val="007D6681"/>
    <w:rsid w:val="007F191E"/>
    <w:rsid w:val="00803D0B"/>
    <w:rsid w:val="0080688E"/>
    <w:rsid w:val="00814A62"/>
    <w:rsid w:val="008352BF"/>
    <w:rsid w:val="008362C7"/>
    <w:rsid w:val="00837C19"/>
    <w:rsid w:val="00862A7B"/>
    <w:rsid w:val="00876CBB"/>
    <w:rsid w:val="00884AE0"/>
    <w:rsid w:val="0089042D"/>
    <w:rsid w:val="008909BA"/>
    <w:rsid w:val="008939A4"/>
    <w:rsid w:val="008979C5"/>
    <w:rsid w:val="008B1B22"/>
    <w:rsid w:val="008E5706"/>
    <w:rsid w:val="008F1B33"/>
    <w:rsid w:val="00902969"/>
    <w:rsid w:val="0091539F"/>
    <w:rsid w:val="00917E5F"/>
    <w:rsid w:val="00925A4F"/>
    <w:rsid w:val="009271AE"/>
    <w:rsid w:val="009523CA"/>
    <w:rsid w:val="00954AFF"/>
    <w:rsid w:val="00961159"/>
    <w:rsid w:val="009925BA"/>
    <w:rsid w:val="009A1A64"/>
    <w:rsid w:val="009B1443"/>
    <w:rsid w:val="009C1553"/>
    <w:rsid w:val="009D03BC"/>
    <w:rsid w:val="009E581C"/>
    <w:rsid w:val="009F69DD"/>
    <w:rsid w:val="00A05555"/>
    <w:rsid w:val="00A12C83"/>
    <w:rsid w:val="00A153A3"/>
    <w:rsid w:val="00A34C28"/>
    <w:rsid w:val="00A402AE"/>
    <w:rsid w:val="00A52E10"/>
    <w:rsid w:val="00A5458F"/>
    <w:rsid w:val="00A555AA"/>
    <w:rsid w:val="00A57BB5"/>
    <w:rsid w:val="00A63401"/>
    <w:rsid w:val="00A74C9E"/>
    <w:rsid w:val="00A75DD8"/>
    <w:rsid w:val="00A80D98"/>
    <w:rsid w:val="00A84E00"/>
    <w:rsid w:val="00A95A9C"/>
    <w:rsid w:val="00A95E53"/>
    <w:rsid w:val="00A96CE2"/>
    <w:rsid w:val="00AA09D1"/>
    <w:rsid w:val="00AA778F"/>
    <w:rsid w:val="00AB2732"/>
    <w:rsid w:val="00AC00A2"/>
    <w:rsid w:val="00AC1102"/>
    <w:rsid w:val="00AC3F85"/>
    <w:rsid w:val="00AF334E"/>
    <w:rsid w:val="00B02B49"/>
    <w:rsid w:val="00B03023"/>
    <w:rsid w:val="00B13AC7"/>
    <w:rsid w:val="00B3365F"/>
    <w:rsid w:val="00B36634"/>
    <w:rsid w:val="00B36A6A"/>
    <w:rsid w:val="00B477E3"/>
    <w:rsid w:val="00B57C71"/>
    <w:rsid w:val="00B71EE6"/>
    <w:rsid w:val="00B772A1"/>
    <w:rsid w:val="00B84FAA"/>
    <w:rsid w:val="00B93804"/>
    <w:rsid w:val="00B97F7C"/>
    <w:rsid w:val="00BB6655"/>
    <w:rsid w:val="00BD2E7E"/>
    <w:rsid w:val="00BD4136"/>
    <w:rsid w:val="00BE0D0B"/>
    <w:rsid w:val="00BE75A4"/>
    <w:rsid w:val="00BF0CEC"/>
    <w:rsid w:val="00BF6792"/>
    <w:rsid w:val="00C02ED8"/>
    <w:rsid w:val="00C10837"/>
    <w:rsid w:val="00C1145C"/>
    <w:rsid w:val="00C1207D"/>
    <w:rsid w:val="00C14700"/>
    <w:rsid w:val="00C226F3"/>
    <w:rsid w:val="00C35B14"/>
    <w:rsid w:val="00C41AC6"/>
    <w:rsid w:val="00C627DF"/>
    <w:rsid w:val="00C71E4F"/>
    <w:rsid w:val="00C72847"/>
    <w:rsid w:val="00C73E7E"/>
    <w:rsid w:val="00C75F08"/>
    <w:rsid w:val="00CA7ABF"/>
    <w:rsid w:val="00CF2DAD"/>
    <w:rsid w:val="00D016A1"/>
    <w:rsid w:val="00D03153"/>
    <w:rsid w:val="00D048EF"/>
    <w:rsid w:val="00D313ED"/>
    <w:rsid w:val="00D351AF"/>
    <w:rsid w:val="00D41648"/>
    <w:rsid w:val="00D44B5B"/>
    <w:rsid w:val="00D50B79"/>
    <w:rsid w:val="00D54A45"/>
    <w:rsid w:val="00D64BBD"/>
    <w:rsid w:val="00D71415"/>
    <w:rsid w:val="00D852BD"/>
    <w:rsid w:val="00D93A9F"/>
    <w:rsid w:val="00D94281"/>
    <w:rsid w:val="00DA0699"/>
    <w:rsid w:val="00DA0B28"/>
    <w:rsid w:val="00DB0C5D"/>
    <w:rsid w:val="00DC2080"/>
    <w:rsid w:val="00DC253E"/>
    <w:rsid w:val="00DC5C15"/>
    <w:rsid w:val="00DD6164"/>
    <w:rsid w:val="00DE09C6"/>
    <w:rsid w:val="00DF14E3"/>
    <w:rsid w:val="00DF1DFE"/>
    <w:rsid w:val="00DF4EDA"/>
    <w:rsid w:val="00E0011E"/>
    <w:rsid w:val="00E07547"/>
    <w:rsid w:val="00E13F4E"/>
    <w:rsid w:val="00E15FB9"/>
    <w:rsid w:val="00E36750"/>
    <w:rsid w:val="00E45B44"/>
    <w:rsid w:val="00E47D60"/>
    <w:rsid w:val="00E50DA6"/>
    <w:rsid w:val="00E52E8C"/>
    <w:rsid w:val="00E53567"/>
    <w:rsid w:val="00E544A4"/>
    <w:rsid w:val="00E60103"/>
    <w:rsid w:val="00E64645"/>
    <w:rsid w:val="00E70D68"/>
    <w:rsid w:val="00E711BB"/>
    <w:rsid w:val="00E76116"/>
    <w:rsid w:val="00E811B1"/>
    <w:rsid w:val="00E846A6"/>
    <w:rsid w:val="00EA0847"/>
    <w:rsid w:val="00EA2EB8"/>
    <w:rsid w:val="00EA4FA5"/>
    <w:rsid w:val="00EA4FB6"/>
    <w:rsid w:val="00ED3913"/>
    <w:rsid w:val="00EE05C8"/>
    <w:rsid w:val="00EE0CAC"/>
    <w:rsid w:val="00EF3A68"/>
    <w:rsid w:val="00F01E81"/>
    <w:rsid w:val="00F243EE"/>
    <w:rsid w:val="00F40234"/>
    <w:rsid w:val="00F4041B"/>
    <w:rsid w:val="00F45388"/>
    <w:rsid w:val="00F45A76"/>
    <w:rsid w:val="00F45D3C"/>
    <w:rsid w:val="00F4653E"/>
    <w:rsid w:val="00F5774A"/>
    <w:rsid w:val="00F64D69"/>
    <w:rsid w:val="00F679C3"/>
    <w:rsid w:val="00FA0E0D"/>
    <w:rsid w:val="00FA2198"/>
    <w:rsid w:val="00FA7901"/>
    <w:rsid w:val="00FB06AC"/>
    <w:rsid w:val="00FB43A1"/>
    <w:rsid w:val="00FC0BA7"/>
    <w:rsid w:val="00FC2715"/>
    <w:rsid w:val="00FE69F7"/>
    <w:rsid w:val="00FE7F3E"/>
    <w:rsid w:val="00FF0D8F"/>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A5097B-B495-4442-8E95-6FEBE7C3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hint="eastAsia"/>
      <w:spacing w:val="-7"/>
    </w:rPr>
  </w:style>
  <w:style w:type="paragraph" w:styleId="a4">
    <w:name w:val="Body Text Indent"/>
    <w:basedOn w:val="a"/>
    <w:semiHidden/>
    <w:pPr>
      <w:ind w:leftChars="404" w:left="1561" w:hangingChars="230" w:hanging="566"/>
    </w:pPr>
    <w:rPr>
      <w:rFonts w:ascii="ＭＳ 明朝"/>
      <w:sz w:val="22"/>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Plain Text"/>
    <w:basedOn w:val="a"/>
    <w:link w:val="aa"/>
    <w:rPr>
      <w:rFonts w:ascii="ＭＳ 明朝" w:hAnsi="Courier New"/>
      <w:szCs w:val="21"/>
      <w:lang w:val="x-none" w:eastAsia="x-none"/>
    </w:rPr>
  </w:style>
  <w:style w:type="paragraph" w:styleId="ab">
    <w:name w:val="Date"/>
    <w:basedOn w:val="a"/>
    <w:next w:val="a"/>
    <w:semiHidden/>
    <w:rPr>
      <w:rFonts w:ascii="ＭＳ 明朝"/>
      <w:sz w:val="22"/>
      <w:szCs w:val="20"/>
    </w:rPr>
  </w:style>
  <w:style w:type="character" w:customStyle="1" w:styleId="a6">
    <w:name w:val="フッター (文字)"/>
    <w:link w:val="a5"/>
    <w:uiPriority w:val="99"/>
    <w:rsid w:val="00EA4FB6"/>
    <w:rPr>
      <w:kern w:val="2"/>
      <w:sz w:val="21"/>
      <w:szCs w:val="24"/>
    </w:rPr>
  </w:style>
  <w:style w:type="character" w:customStyle="1" w:styleId="aa">
    <w:name w:val="書式なし (文字)"/>
    <w:link w:val="a9"/>
    <w:rsid w:val="00057AC5"/>
    <w:rPr>
      <w:rFonts w:ascii="ＭＳ 明朝" w:hAnsi="Courier New" w:cs="Courier New"/>
      <w:kern w:val="2"/>
      <w:sz w:val="21"/>
      <w:szCs w:val="21"/>
    </w:rPr>
  </w:style>
  <w:style w:type="table" w:styleId="ac">
    <w:name w:val="Table Grid"/>
    <w:basedOn w:val="a1"/>
    <w:uiPriority w:val="59"/>
    <w:rsid w:val="0074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F4EDA"/>
    <w:rPr>
      <w:rFonts w:ascii="Arial" w:eastAsia="ＭＳ ゴシック" w:hAnsi="Arial"/>
      <w:sz w:val="18"/>
      <w:szCs w:val="18"/>
    </w:rPr>
  </w:style>
  <w:style w:type="character" w:customStyle="1" w:styleId="ae">
    <w:name w:val="吹き出し (文字)"/>
    <w:link w:val="ad"/>
    <w:uiPriority w:val="99"/>
    <w:semiHidden/>
    <w:rsid w:val="00DF4EDA"/>
    <w:rPr>
      <w:rFonts w:ascii="Arial" w:eastAsia="ＭＳ ゴシック" w:hAnsi="Arial" w:cs="Times New Roman"/>
      <w:kern w:val="2"/>
      <w:sz w:val="18"/>
      <w:szCs w:val="18"/>
    </w:rPr>
  </w:style>
  <w:style w:type="paragraph" w:styleId="HTML">
    <w:name w:val="HTML Preformatted"/>
    <w:basedOn w:val="a"/>
    <w:link w:val="HTML0"/>
    <w:semiHidden/>
    <w:rsid w:val="0016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link w:val="HTML"/>
    <w:semiHidden/>
    <w:rsid w:val="00163C6B"/>
    <w:rPr>
      <w:rFonts w:ascii="ＭＳ ゴシック" w:eastAsia="ＭＳ ゴシック" w:hAnsi="ＭＳ 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9952-525D-4246-8543-CE13A275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sakae</dc:creator>
  <cp:keywords/>
  <dc:description/>
  <cp:lastModifiedBy>渡邊大夢</cp:lastModifiedBy>
  <cp:revision>2</cp:revision>
  <cp:lastPrinted>2012-03-09T04:38:00Z</cp:lastPrinted>
  <dcterms:created xsi:type="dcterms:W3CDTF">2023-05-25T00:52:00Z</dcterms:created>
  <dcterms:modified xsi:type="dcterms:W3CDTF">2023-05-25T00:52:00Z</dcterms:modified>
</cp:coreProperties>
</file>