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BB" w:rsidRPr="002B208F" w:rsidRDefault="00741BBB">
      <w:pPr>
        <w:pStyle w:val="a9"/>
        <w:rPr>
          <w:rFonts w:hint="eastAsia"/>
          <w:sz w:val="18"/>
          <w:szCs w:val="18"/>
          <w:lang w:eastAsia="ja-JP"/>
        </w:rPr>
      </w:pPr>
      <w:bookmarkStart w:id="0" w:name="_GoBack"/>
      <w:bookmarkEnd w:id="0"/>
      <w:r w:rsidRPr="002B208F">
        <w:rPr>
          <w:rFonts w:hint="eastAsia"/>
          <w:lang w:eastAsia="ja-JP"/>
        </w:rPr>
        <w:t>(</w:t>
      </w:r>
      <w:r w:rsidRPr="002B208F">
        <w:rPr>
          <w:rFonts w:hint="eastAsia"/>
          <w:sz w:val="18"/>
          <w:szCs w:val="18"/>
          <w:lang w:eastAsia="ja-JP"/>
        </w:rPr>
        <w:t>法第14条関係「財産目録の備置き」)</w:t>
      </w:r>
    </w:p>
    <w:p w:rsidR="00DF1DFE" w:rsidRPr="002B208F" w:rsidRDefault="00AD3075">
      <w:pPr>
        <w:pStyle w:val="a9"/>
        <w:rPr>
          <w:sz w:val="18"/>
          <w:szCs w:val="18"/>
        </w:rPr>
      </w:pPr>
      <w:r w:rsidRPr="002B208F">
        <w:rPr>
          <w:rFonts w:hint="eastAsia"/>
          <w:noProof/>
          <w:sz w:val="18"/>
          <w:szCs w:val="18"/>
          <w:u w:val="single"/>
          <w:lang w:val="en-US" w:eastAsia="ja-JP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64770</wp:posOffset>
                </wp:positionV>
                <wp:extent cx="1790700" cy="4133215"/>
                <wp:effectExtent l="232410" t="8255" r="5715" b="11430"/>
                <wp:wrapNone/>
                <wp:docPr id="2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4133215"/>
                          <a:chOff x="7470" y="1395"/>
                          <a:chExt cx="2820" cy="6509"/>
                        </a:xfrm>
                      </wpg:grpSpPr>
                      <wps:wsp>
                        <wps:cNvPr id="3" name="AutoShape 230"/>
                        <wps:cNvSpPr>
                          <a:spLocks noChangeArrowheads="1"/>
                        </wps:cNvSpPr>
                        <wps:spPr bwMode="auto">
                          <a:xfrm>
                            <a:off x="7470" y="1395"/>
                            <a:ext cx="2820" cy="735"/>
                          </a:xfrm>
                          <a:prstGeom prst="wedgeRectCallout">
                            <a:avLst>
                              <a:gd name="adj1" fmla="val -59079"/>
                              <a:gd name="adj2" fmla="val 83468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A68" w:rsidRPr="002B208F" w:rsidRDefault="00EF3A68" w:rsidP="000C20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B208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登記事項証明書に記載してある法人設立の年月日を記載する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231"/>
                        <wps:cNvSpPr>
                          <a:spLocks noChangeArrowheads="1"/>
                        </wps:cNvSpPr>
                        <wps:spPr bwMode="auto">
                          <a:xfrm>
                            <a:off x="8055" y="6839"/>
                            <a:ext cx="2235" cy="1065"/>
                          </a:xfrm>
                          <a:prstGeom prst="wedgeRectCallout">
                            <a:avLst>
                              <a:gd name="adj1" fmla="val -64810"/>
                              <a:gd name="adj2" fmla="val -46620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A68" w:rsidRPr="002B208F" w:rsidRDefault="00EF3A68" w:rsidP="001B75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B208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金銭評価ができない資産については「評価せず」として記載できる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left:0;text-align:left;margin-left:302.6pt;margin-top:5.1pt;width:141pt;height:325.45pt;z-index:251657216" coordorigin="7470,1395" coordsize="2820,6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230" o:spid="_x0000_s1027" type="#_x0000_t61" style="position:absolute;left:7470;top:1395;width:282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" adj="-1961,28829">
                  <v:stroke dashstyle="1 1" endcap="round"/>
                  <v:textbox inset="5.85pt,.7pt,5.85pt,.7pt">
                    <w:txbxContent>
                      <w:p w:rsidR="00EF3A68" w:rsidRPr="002B208F" w:rsidRDefault="00EF3A68" w:rsidP="000C2003">
                        <w:pPr>
                          <w:rPr>
                            <w:sz w:val="18"/>
                            <w:szCs w:val="18"/>
                          </w:rPr>
                        </w:pPr>
                        <w:r w:rsidRPr="002B208F">
                          <w:rPr>
                            <w:rFonts w:hint="eastAsia"/>
                            <w:sz w:val="18"/>
                            <w:szCs w:val="18"/>
                          </w:rPr>
                          <w:t>登記事項証明書に記載してある法人設立の年月日を記載する</w:t>
                        </w:r>
                      </w:p>
                    </w:txbxContent>
                  </v:textbox>
                </v:shape>
                <v:shape id="AutoShape 231" o:spid="_x0000_s1028" type="#_x0000_t61" style="position:absolute;left:8055;top:6839;width:223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" adj="-3199,730">
                  <v:stroke dashstyle="1 1" endcap="round"/>
                  <v:textbox inset="5.85pt,.7pt,5.85pt,.7pt">
                    <w:txbxContent>
                      <w:p w:rsidR="00EF3A68" w:rsidRPr="002B208F" w:rsidRDefault="00EF3A68" w:rsidP="001B75B1">
                        <w:pPr>
                          <w:rPr>
                            <w:sz w:val="18"/>
                            <w:szCs w:val="18"/>
                          </w:rPr>
                        </w:pPr>
                        <w:r w:rsidRPr="002B208F">
                          <w:rPr>
                            <w:rFonts w:hint="eastAsia"/>
                            <w:sz w:val="18"/>
                            <w:szCs w:val="18"/>
                          </w:rPr>
                          <w:t>金銭評価ができない資産については「評価せず」として記載できる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1DFE" w:rsidRPr="002B208F">
        <w:rPr>
          <w:sz w:val="18"/>
          <w:szCs w:val="18"/>
        </w:rPr>
        <w:t>(規則第</w:t>
      </w:r>
      <w:r w:rsidR="00741BBB" w:rsidRPr="002B208F">
        <w:rPr>
          <w:rFonts w:hint="eastAsia"/>
          <w:sz w:val="18"/>
          <w:szCs w:val="18"/>
          <w:lang w:eastAsia="ja-JP"/>
        </w:rPr>
        <w:t>３</w:t>
      </w:r>
      <w:r w:rsidR="00DF1DFE" w:rsidRPr="002B208F">
        <w:rPr>
          <w:sz w:val="18"/>
          <w:szCs w:val="18"/>
        </w:rPr>
        <w:t>条関係「設立登記の届出」)</w:t>
      </w:r>
    </w:p>
    <w:p w:rsidR="00DF1DFE" w:rsidRPr="002B208F" w:rsidRDefault="00DF1DFE">
      <w:pPr>
        <w:pStyle w:val="a9"/>
        <w:rPr>
          <w:sz w:val="18"/>
          <w:szCs w:val="18"/>
        </w:rPr>
      </w:pPr>
      <w:r w:rsidRPr="002B208F">
        <w:rPr>
          <w:sz w:val="18"/>
          <w:szCs w:val="18"/>
        </w:rPr>
        <w:t>(法第28条関係「書類の備置き」)</w:t>
      </w:r>
    </w:p>
    <w:p w:rsidR="00DF1DFE" w:rsidRPr="002B208F" w:rsidRDefault="00DF1DFE" w:rsidP="00F415D2">
      <w:pPr>
        <w:spacing w:beforeLines="50" w:before="154"/>
        <w:jc w:val="center"/>
        <w:rPr>
          <w:rFonts w:hint="eastAsia"/>
          <w:sz w:val="18"/>
          <w:szCs w:val="18"/>
          <w:u w:val="single"/>
        </w:rPr>
      </w:pPr>
      <w:r w:rsidRPr="002B208F">
        <w:rPr>
          <w:rFonts w:hint="eastAsia"/>
          <w:sz w:val="18"/>
          <w:szCs w:val="18"/>
          <w:u w:val="single"/>
        </w:rPr>
        <w:t>設立</w:t>
      </w:r>
      <w:r w:rsidR="00741BBB" w:rsidRPr="002B208F">
        <w:rPr>
          <w:rFonts w:hint="eastAsia"/>
          <w:sz w:val="18"/>
          <w:szCs w:val="18"/>
          <w:u w:val="single"/>
        </w:rPr>
        <w:t>の時の</w:t>
      </w:r>
      <w:r w:rsidRPr="002B208F">
        <w:rPr>
          <w:rFonts w:hint="eastAsia"/>
          <w:sz w:val="18"/>
          <w:szCs w:val="18"/>
          <w:u w:val="single"/>
        </w:rPr>
        <w:t>財産目録</w:t>
      </w:r>
    </w:p>
    <w:p w:rsidR="00DF1DFE" w:rsidRPr="002B208F" w:rsidRDefault="00DF1DFE">
      <w:pPr>
        <w:jc w:val="center"/>
        <w:rPr>
          <w:rFonts w:hint="eastAsia"/>
          <w:sz w:val="18"/>
          <w:szCs w:val="18"/>
        </w:rPr>
      </w:pPr>
      <w:r w:rsidRPr="002B208F">
        <w:rPr>
          <w:rFonts w:hint="eastAsia"/>
          <w:sz w:val="18"/>
          <w:szCs w:val="18"/>
        </w:rPr>
        <w:t xml:space="preserve">　　年　　月　　日現在</w:t>
      </w:r>
    </w:p>
    <w:p w:rsidR="00DF1DFE" w:rsidRPr="002B208F" w:rsidRDefault="00DF1DFE" w:rsidP="00292596">
      <w:pPr>
        <w:jc w:val="right"/>
        <w:rPr>
          <w:rFonts w:hint="eastAsia"/>
          <w:sz w:val="18"/>
          <w:szCs w:val="18"/>
        </w:rPr>
      </w:pPr>
      <w:r w:rsidRPr="002B208F">
        <w:rPr>
          <w:rFonts w:hint="eastAsia"/>
          <w:sz w:val="18"/>
          <w:szCs w:val="18"/>
        </w:rPr>
        <w:t>特定非営利活動法人</w:t>
      </w:r>
      <w:r w:rsidR="00741BBB" w:rsidRPr="002B208F">
        <w:rPr>
          <w:rFonts w:hint="eastAsia"/>
          <w:sz w:val="18"/>
          <w:szCs w:val="18"/>
        </w:rPr>
        <w:t>○○○○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9"/>
        <w:gridCol w:w="1384"/>
        <w:gridCol w:w="1384"/>
        <w:gridCol w:w="1385"/>
      </w:tblGrid>
      <w:tr w:rsidR="00DF1DFE" w:rsidRPr="002B208F" w:rsidTr="00292596">
        <w:tblPrEx>
          <w:tblCellMar>
            <w:top w:w="0" w:type="dxa"/>
            <w:bottom w:w="0" w:type="dxa"/>
          </w:tblCellMar>
        </w:tblPrEx>
        <w:trPr>
          <w:cantSplit/>
          <w:trHeight w:val="98"/>
          <w:jc w:val="center"/>
        </w:trPr>
        <w:tc>
          <w:tcPr>
            <w:tcW w:w="4959" w:type="dxa"/>
            <w:vAlign w:val="center"/>
          </w:tcPr>
          <w:p w:rsidR="00DF1DFE" w:rsidRPr="002B208F" w:rsidRDefault="00DF1DFE" w:rsidP="00741BBB">
            <w:pPr>
              <w:jc w:val="center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科　目</w:t>
            </w:r>
          </w:p>
        </w:tc>
        <w:tc>
          <w:tcPr>
            <w:tcW w:w="4153" w:type="dxa"/>
            <w:gridSpan w:val="3"/>
            <w:vAlign w:val="center"/>
          </w:tcPr>
          <w:p w:rsidR="00DF1DFE" w:rsidRPr="002B208F" w:rsidRDefault="00DF1DFE">
            <w:pPr>
              <w:jc w:val="center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金　　額　（単位：円）</w:t>
            </w:r>
          </w:p>
        </w:tc>
      </w:tr>
      <w:tr w:rsidR="00DF1DFE" w:rsidRPr="002B208F" w:rsidTr="00FF0D8F">
        <w:tblPrEx>
          <w:tblCellMar>
            <w:top w:w="0" w:type="dxa"/>
            <w:bottom w:w="0" w:type="dxa"/>
          </w:tblCellMar>
        </w:tblPrEx>
        <w:trPr>
          <w:cantSplit/>
          <w:trHeight w:val="1272"/>
          <w:jc w:val="center"/>
        </w:trPr>
        <w:tc>
          <w:tcPr>
            <w:tcW w:w="4959" w:type="dxa"/>
            <w:tcBorders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ascii="ＭＳ 明朝" w:hint="eastAsia"/>
                <w:sz w:val="18"/>
                <w:szCs w:val="18"/>
              </w:rPr>
              <w:t>Ⅰ　資産の部</w:t>
            </w:r>
          </w:p>
          <w:p w:rsidR="00DF1DFE" w:rsidRPr="002B208F" w:rsidRDefault="00DF1DFE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１</w:t>
            </w:r>
            <w:r w:rsidR="00C72847" w:rsidRPr="002B208F">
              <w:rPr>
                <w:rFonts w:hint="eastAsia"/>
                <w:sz w:val="18"/>
                <w:szCs w:val="18"/>
              </w:rPr>
              <w:t>．</w:t>
            </w:r>
            <w:r w:rsidRPr="002B208F">
              <w:rPr>
                <w:rFonts w:hint="eastAsia"/>
                <w:sz w:val="18"/>
                <w:szCs w:val="18"/>
              </w:rPr>
              <w:t>流動資産</w:t>
            </w:r>
          </w:p>
          <w:p w:rsidR="00DF1DFE" w:rsidRPr="002B208F" w:rsidRDefault="00DF1DFE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現金預金</w:t>
            </w:r>
          </w:p>
          <w:p w:rsidR="00DF1DFE" w:rsidRPr="002B208F" w:rsidRDefault="00DF1DFE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　</w:t>
            </w:r>
            <w:r w:rsidR="00A12C83" w:rsidRPr="002B208F">
              <w:rPr>
                <w:rFonts w:hint="eastAsia"/>
                <w:sz w:val="18"/>
                <w:szCs w:val="18"/>
              </w:rPr>
              <w:t>手元現金</w:t>
            </w:r>
          </w:p>
          <w:p w:rsidR="00DF1DFE" w:rsidRPr="002B208F" w:rsidRDefault="00DF1DFE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　</w:t>
            </w:r>
            <w:r w:rsidR="00A12C83" w:rsidRPr="002B208F">
              <w:rPr>
                <w:rFonts w:hint="eastAsia"/>
                <w:sz w:val="18"/>
                <w:szCs w:val="18"/>
              </w:rPr>
              <w:t>○○銀行○○支店普通預金</w:t>
            </w:r>
          </w:p>
          <w:p w:rsidR="00A12C83" w:rsidRPr="002B208F" w:rsidRDefault="00A12C83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未収金</w:t>
            </w:r>
          </w:p>
          <w:p w:rsidR="00A12C83" w:rsidRPr="002B208F" w:rsidRDefault="00A12C83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　××事業未収金</w:t>
            </w:r>
          </w:p>
          <w:p w:rsidR="00DF1DFE" w:rsidRPr="002B208F" w:rsidRDefault="00DF1DFE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・・・・・・</w:t>
            </w:r>
          </w:p>
        </w:tc>
        <w:tc>
          <w:tcPr>
            <w:tcW w:w="1384" w:type="dxa"/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A12C83" w:rsidRPr="002B208F" w:rsidRDefault="00A12C83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A12C83" w:rsidRPr="002B208F" w:rsidRDefault="00A12C83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tcBorders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DF1DFE" w:rsidRPr="002B208F" w:rsidTr="00A12C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DF1DFE" w:rsidRPr="002B208F" w:rsidRDefault="00DF1DFE" w:rsidP="009D03BC">
            <w:pPr>
              <w:spacing w:line="0" w:lineRule="atLeast"/>
              <w:ind w:firstLineChars="400" w:firstLine="706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流動資産合計</w:t>
            </w:r>
          </w:p>
        </w:tc>
        <w:tc>
          <w:tcPr>
            <w:tcW w:w="1384" w:type="dxa"/>
            <w:tcBorders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FA0E0D" w:rsidRPr="002B208F" w:rsidTr="0033047C">
        <w:tblPrEx>
          <w:tblCellMar>
            <w:top w:w="0" w:type="dxa"/>
            <w:bottom w:w="0" w:type="dxa"/>
          </w:tblCellMar>
        </w:tblPrEx>
        <w:trPr>
          <w:cantSplit/>
          <w:trHeight w:val="1131"/>
          <w:jc w:val="center"/>
        </w:trPr>
        <w:tc>
          <w:tcPr>
            <w:tcW w:w="4959" w:type="dxa"/>
            <w:vMerge w:val="restart"/>
            <w:tcBorders>
              <w:top w:val="nil"/>
            </w:tcBorders>
          </w:tcPr>
          <w:p w:rsidR="00FA0E0D" w:rsidRPr="002B208F" w:rsidRDefault="00C72847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２．</w:t>
            </w:r>
            <w:r w:rsidR="00FA0E0D" w:rsidRPr="002B208F">
              <w:rPr>
                <w:rFonts w:hint="eastAsia"/>
                <w:sz w:val="18"/>
                <w:szCs w:val="18"/>
              </w:rPr>
              <w:t>固定資産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</w:t>
            </w: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(1) 有形固定資産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什器備品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パソコン１台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応接セット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・・・・・・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歴史的資料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・・・・・・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有形固定資産計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(2) 無形固定資産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ソフトウエア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財務ソフト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・・・・・・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無形固定資産計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(3) 投資その他の資産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敷金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××特定資産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○○銀行定期預金</w:t>
            </w:r>
          </w:p>
          <w:p w:rsidR="00FA0E0D" w:rsidRPr="002B208F" w:rsidRDefault="00FA0E0D" w:rsidP="00C72847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・・・・・・</w:t>
            </w:r>
          </w:p>
          <w:p w:rsidR="00FA0E0D" w:rsidRPr="002B208F" w:rsidRDefault="00FA0E0D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投資その他の資産計</w:t>
            </w:r>
          </w:p>
        </w:tc>
        <w:tc>
          <w:tcPr>
            <w:tcW w:w="1384" w:type="dxa"/>
            <w:tcBorders>
              <w:top w:val="nil"/>
            </w:tcBorders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（評価せず）</w:t>
            </w: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vMerge w:val="restart"/>
            <w:tcBorders>
              <w:top w:val="nil"/>
            </w:tcBorders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tcBorders>
              <w:top w:val="nil"/>
            </w:tcBorders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FA0E0D" w:rsidRPr="002B208F" w:rsidTr="00FA0E0D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4959" w:type="dxa"/>
            <w:vMerge/>
          </w:tcPr>
          <w:p w:rsidR="00FA0E0D" w:rsidRPr="002B208F" w:rsidRDefault="00FA0E0D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vMerge/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FA0E0D" w:rsidRPr="002B208F" w:rsidTr="0033047C">
        <w:tblPrEx>
          <w:tblCellMar>
            <w:top w:w="0" w:type="dxa"/>
            <w:bottom w:w="0" w:type="dxa"/>
          </w:tblCellMar>
        </w:tblPrEx>
        <w:trPr>
          <w:cantSplit/>
          <w:trHeight w:val="1131"/>
          <w:jc w:val="center"/>
        </w:trPr>
        <w:tc>
          <w:tcPr>
            <w:tcW w:w="4959" w:type="dxa"/>
            <w:vMerge/>
          </w:tcPr>
          <w:p w:rsidR="00FA0E0D" w:rsidRPr="002B208F" w:rsidRDefault="00FA0E0D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vMerge/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FA0E0D" w:rsidRPr="002B208F" w:rsidTr="00FA0E0D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4959" w:type="dxa"/>
            <w:vMerge/>
          </w:tcPr>
          <w:p w:rsidR="00FA0E0D" w:rsidRPr="002B208F" w:rsidRDefault="00FA0E0D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vMerge/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FA0E0D" w:rsidRPr="002B208F" w:rsidTr="0033047C">
        <w:tblPrEx>
          <w:tblCellMar>
            <w:top w:w="0" w:type="dxa"/>
            <w:bottom w:w="0" w:type="dxa"/>
          </w:tblCellMar>
        </w:tblPrEx>
        <w:trPr>
          <w:cantSplit/>
          <w:trHeight w:val="878"/>
          <w:jc w:val="center"/>
        </w:trPr>
        <w:tc>
          <w:tcPr>
            <w:tcW w:w="4959" w:type="dxa"/>
            <w:vMerge/>
          </w:tcPr>
          <w:p w:rsidR="00FA0E0D" w:rsidRPr="002B208F" w:rsidRDefault="00FA0E0D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vMerge/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FA0E0D" w:rsidRPr="002B208F" w:rsidTr="00C7284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4959" w:type="dxa"/>
            <w:vMerge/>
            <w:tcBorders>
              <w:bottom w:val="nil"/>
            </w:tcBorders>
          </w:tcPr>
          <w:p w:rsidR="00FA0E0D" w:rsidRPr="002B208F" w:rsidRDefault="00FA0E0D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vMerge/>
            <w:tcBorders>
              <w:bottom w:val="nil"/>
            </w:tcBorders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bottom w:val="nil"/>
            </w:tcBorders>
          </w:tcPr>
          <w:p w:rsidR="00FA0E0D" w:rsidRPr="002B208F" w:rsidRDefault="00FA0E0D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DF1DFE" w:rsidRPr="002B208F" w:rsidTr="00A12C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DF1DFE" w:rsidRPr="002B208F" w:rsidRDefault="00DF1DFE" w:rsidP="009D03BC">
            <w:pPr>
              <w:spacing w:line="0" w:lineRule="atLeast"/>
              <w:ind w:firstLineChars="300" w:firstLine="530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固定資産合計</w:t>
            </w:r>
          </w:p>
        </w:tc>
        <w:tc>
          <w:tcPr>
            <w:tcW w:w="1384" w:type="dxa"/>
            <w:tcBorders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DF1DFE" w:rsidRPr="002B208F" w:rsidTr="00A12C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DF1DFE" w:rsidRPr="002B208F" w:rsidRDefault="00DF1DFE" w:rsidP="009D03BC">
            <w:pPr>
              <w:spacing w:line="0" w:lineRule="atLeast"/>
              <w:ind w:firstLineChars="100" w:firstLine="177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資産合計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bottom w:val="double" w:sz="4" w:space="0" w:color="auto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</w:tr>
      <w:tr w:rsidR="00DF1DFE" w:rsidRPr="002B208F" w:rsidTr="00A12C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ascii="ＭＳ 明朝" w:hint="eastAsia"/>
                <w:sz w:val="18"/>
                <w:szCs w:val="18"/>
              </w:rPr>
              <w:t>Ⅱ</w:t>
            </w:r>
            <w:r w:rsidRPr="002B208F">
              <w:rPr>
                <w:rFonts w:hint="eastAsia"/>
                <w:sz w:val="18"/>
                <w:szCs w:val="18"/>
              </w:rPr>
              <w:t xml:space="preserve">　負債の部</w:t>
            </w:r>
          </w:p>
          <w:p w:rsidR="00DF1DFE" w:rsidRPr="002B208F" w:rsidRDefault="00DF1DFE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１</w:t>
            </w:r>
            <w:r w:rsidR="00C72847" w:rsidRPr="002B208F">
              <w:rPr>
                <w:rFonts w:hint="eastAsia"/>
                <w:sz w:val="18"/>
                <w:szCs w:val="18"/>
              </w:rPr>
              <w:t>．</w:t>
            </w:r>
            <w:r w:rsidRPr="002B208F">
              <w:rPr>
                <w:rFonts w:hint="eastAsia"/>
                <w:sz w:val="18"/>
                <w:szCs w:val="18"/>
              </w:rPr>
              <w:t>流動負債</w:t>
            </w:r>
          </w:p>
          <w:p w:rsidR="00C72847" w:rsidRPr="002B208F" w:rsidRDefault="00C72847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未払金</w:t>
            </w:r>
          </w:p>
          <w:p w:rsidR="00C72847" w:rsidRPr="002B208F" w:rsidRDefault="00C72847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事務用品購入代</w:t>
            </w:r>
          </w:p>
          <w:p w:rsidR="00C72847" w:rsidRPr="002B208F" w:rsidRDefault="00C72847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・・・・・・</w:t>
            </w:r>
          </w:p>
          <w:p w:rsidR="00C72847" w:rsidRPr="002B208F" w:rsidRDefault="00C72847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預り金</w:t>
            </w:r>
          </w:p>
          <w:p w:rsidR="00C72847" w:rsidRPr="002B208F" w:rsidRDefault="00C72847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　源泉所得税預り金</w:t>
            </w:r>
          </w:p>
          <w:p w:rsidR="00C72847" w:rsidRPr="002B208F" w:rsidRDefault="00C72847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　・・・・・・</w:t>
            </w:r>
          </w:p>
          <w:p w:rsidR="00DF1DFE" w:rsidRPr="002B208F" w:rsidRDefault="00C72847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・・・・・・</w:t>
            </w:r>
          </w:p>
        </w:tc>
        <w:tc>
          <w:tcPr>
            <w:tcW w:w="1384" w:type="dxa"/>
            <w:tcBorders>
              <w:top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C72847" w:rsidRPr="002B208F" w:rsidRDefault="00C72847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C72847" w:rsidRPr="002B208F" w:rsidRDefault="00C72847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DF1DFE" w:rsidRPr="002B208F" w:rsidTr="00A12C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DF1DFE" w:rsidRPr="002B208F" w:rsidRDefault="00DF1DFE" w:rsidP="009D03BC">
            <w:pPr>
              <w:spacing w:line="0" w:lineRule="atLeast"/>
              <w:ind w:firstLineChars="300" w:firstLine="530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流動負債合計</w:t>
            </w:r>
          </w:p>
        </w:tc>
        <w:tc>
          <w:tcPr>
            <w:tcW w:w="1384" w:type="dxa"/>
            <w:tcBorders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DF1DFE" w:rsidRPr="002B208F" w:rsidTr="00A12C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２</w:t>
            </w:r>
            <w:r w:rsidR="00C72847" w:rsidRPr="002B208F">
              <w:rPr>
                <w:rFonts w:hint="eastAsia"/>
                <w:sz w:val="18"/>
                <w:szCs w:val="18"/>
              </w:rPr>
              <w:t>．</w:t>
            </w:r>
            <w:r w:rsidRPr="002B208F">
              <w:rPr>
                <w:rFonts w:hint="eastAsia"/>
                <w:sz w:val="18"/>
                <w:szCs w:val="18"/>
              </w:rPr>
              <w:t>固定負債</w:t>
            </w:r>
          </w:p>
          <w:p w:rsidR="00C72847" w:rsidRPr="002B208F" w:rsidRDefault="00DF1DFE" w:rsidP="00C72847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長期借入金</w:t>
            </w:r>
          </w:p>
          <w:p w:rsidR="00DF1DFE" w:rsidRPr="002B208F" w:rsidRDefault="00DF1DFE" w:rsidP="009D03BC">
            <w:pPr>
              <w:spacing w:line="0" w:lineRule="atLeast"/>
              <w:ind w:firstLineChars="300" w:firstLine="530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○○銀行○○支店</w:t>
            </w:r>
            <w:r w:rsidR="00C72847" w:rsidRPr="002B208F">
              <w:rPr>
                <w:rFonts w:hint="eastAsia"/>
                <w:sz w:val="18"/>
                <w:szCs w:val="18"/>
              </w:rPr>
              <w:t>借入金</w:t>
            </w:r>
          </w:p>
          <w:p w:rsidR="00C72847" w:rsidRPr="002B208F" w:rsidRDefault="00C72847" w:rsidP="009D03BC">
            <w:pPr>
              <w:spacing w:line="0" w:lineRule="atLeast"/>
              <w:ind w:firstLineChars="300" w:firstLine="530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・・・・・・</w:t>
            </w:r>
          </w:p>
          <w:p w:rsidR="00C72847" w:rsidRPr="002B208F" w:rsidRDefault="00C72847" w:rsidP="009D03BC">
            <w:pPr>
              <w:spacing w:line="0" w:lineRule="atLeast"/>
              <w:ind w:firstLineChars="300" w:firstLine="530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・・・・・・</w:t>
            </w:r>
          </w:p>
        </w:tc>
        <w:tc>
          <w:tcPr>
            <w:tcW w:w="1384" w:type="dxa"/>
            <w:tcBorders>
              <w:top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DF1DFE" w:rsidRPr="002B208F" w:rsidTr="00A12C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DF1DFE" w:rsidRPr="002B208F" w:rsidRDefault="00DF1DFE" w:rsidP="009D03BC">
            <w:pPr>
              <w:spacing w:line="0" w:lineRule="atLeast"/>
              <w:ind w:firstLineChars="300" w:firstLine="530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固定負債合計</w:t>
            </w:r>
          </w:p>
        </w:tc>
        <w:tc>
          <w:tcPr>
            <w:tcW w:w="1384" w:type="dxa"/>
            <w:tcBorders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DF1DFE" w:rsidRPr="002B208F" w:rsidTr="00A12C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DF1DFE" w:rsidRPr="002B208F" w:rsidRDefault="00DF1DFE" w:rsidP="009D03BC">
            <w:pPr>
              <w:spacing w:line="0" w:lineRule="atLeast"/>
              <w:ind w:firstLineChars="100" w:firstLine="177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負債合計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</w:tr>
      <w:tr w:rsidR="00DF1DFE" w:rsidRPr="002B208F" w:rsidTr="00A12C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single" w:sz="4" w:space="0" w:color="auto"/>
            </w:tcBorders>
          </w:tcPr>
          <w:p w:rsidR="00DF1DFE" w:rsidRPr="002B208F" w:rsidRDefault="00DF1DFE" w:rsidP="009D03BC">
            <w:pPr>
              <w:spacing w:line="0" w:lineRule="atLeast"/>
              <w:ind w:firstLineChars="100" w:firstLine="177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正味財産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DF1DFE" w:rsidRPr="002B208F" w:rsidRDefault="00AD3075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228600</wp:posOffset>
                      </wp:positionV>
                      <wp:extent cx="1927860" cy="323850"/>
                      <wp:effectExtent l="9525" t="52705" r="224790" b="13970"/>
                      <wp:wrapNone/>
                      <wp:docPr id="1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7860" cy="323850"/>
                              </a:xfrm>
                              <a:prstGeom prst="wedgeRectCallout">
                                <a:avLst>
                                  <a:gd name="adj1" fmla="val 59847"/>
                                  <a:gd name="adj2" fmla="val -594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A68" w:rsidRPr="002B208F" w:rsidRDefault="00EF3A68" w:rsidP="00F415D2">
                                  <w:pPr>
                                    <w:spacing w:beforeLines="20" w:before="6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正味財産</w:t>
                                  </w:r>
                                  <w:r w:rsidR="00292596"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＝</w:t>
                                  </w:r>
                                  <w:r w:rsidR="00292596"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資産合計－負債合計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2" o:spid="_x0000_s1029" type="#_x0000_t61" style="position:absolute;left:0;text-align:left;margin-left:16.25pt;margin-top:18pt;width:151.8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" adj="23727,-2033">
                      <v:stroke dashstyle="1 1" endcap="round"/>
                      <v:textbox inset="5.85pt,.7pt,5.85pt,.7pt">
                        <w:txbxContent>
                          <w:p w:rsidR="00EF3A68" w:rsidRPr="002B208F" w:rsidRDefault="00EF3A68" w:rsidP="00F415D2">
                            <w:pPr>
                              <w:spacing w:beforeLines="20" w:before="61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正味財産</w:t>
                            </w:r>
                            <w:r w:rsidR="00292596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＝</w:t>
                            </w:r>
                            <w:r w:rsidR="00292596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資産合計－負債合計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</w:tcPr>
          <w:p w:rsidR="00DF1DFE" w:rsidRPr="002B208F" w:rsidRDefault="00DF1DFE" w:rsidP="00C72847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</w:tr>
    </w:tbl>
    <w:p w:rsidR="00DF1DFE" w:rsidRPr="002B208F" w:rsidRDefault="00DF1DFE" w:rsidP="00F415D2">
      <w:pPr>
        <w:pStyle w:val="a9"/>
        <w:spacing w:line="0" w:lineRule="atLeast"/>
        <w:rPr>
          <w:rFonts w:hint="eastAsia"/>
          <w:noProof/>
          <w:lang w:eastAsia="ja-JP"/>
        </w:rPr>
      </w:pPr>
    </w:p>
    <w:sectPr w:rsidR="00DF1DFE" w:rsidRPr="002B208F" w:rsidSect="00F415D2">
      <w:footerReference w:type="even" r:id="rId8"/>
      <w:pgSz w:w="11906" w:h="16838" w:code="9"/>
      <w:pgMar w:top="1418" w:right="1304" w:bottom="1247" w:left="1304" w:header="851" w:footer="397" w:gutter="0"/>
      <w:pgNumType w:fmt="numberInDash"/>
      <w:cols w:space="425"/>
      <w:docGrid w:type="linesAndChars" w:linePitch="308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AE" w:rsidRDefault="003741AE">
      <w:r>
        <w:separator/>
      </w:r>
    </w:p>
  </w:endnote>
  <w:endnote w:type="continuationSeparator" w:id="0">
    <w:p w:rsidR="003741AE" w:rsidRDefault="0037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AE" w:rsidRDefault="003741AE">
      <w:r>
        <w:separator/>
      </w:r>
    </w:p>
  </w:footnote>
  <w:footnote w:type="continuationSeparator" w:id="0">
    <w:p w:rsidR="003741AE" w:rsidRDefault="0037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9E4"/>
    <w:rsid w:val="00005F35"/>
    <w:rsid w:val="000077F2"/>
    <w:rsid w:val="00017E2D"/>
    <w:rsid w:val="00057AC5"/>
    <w:rsid w:val="0006675B"/>
    <w:rsid w:val="000763D9"/>
    <w:rsid w:val="00076408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4288"/>
    <w:rsid w:val="00192B26"/>
    <w:rsid w:val="0019497C"/>
    <w:rsid w:val="00195663"/>
    <w:rsid w:val="001A04AC"/>
    <w:rsid w:val="001B0E55"/>
    <w:rsid w:val="001B75B1"/>
    <w:rsid w:val="001E7858"/>
    <w:rsid w:val="001F0A23"/>
    <w:rsid w:val="00212825"/>
    <w:rsid w:val="002334BC"/>
    <w:rsid w:val="0023398C"/>
    <w:rsid w:val="0026025B"/>
    <w:rsid w:val="00284726"/>
    <w:rsid w:val="00292596"/>
    <w:rsid w:val="002B0A3A"/>
    <w:rsid w:val="002B208F"/>
    <w:rsid w:val="002C1420"/>
    <w:rsid w:val="002E0B18"/>
    <w:rsid w:val="002F05A9"/>
    <w:rsid w:val="002F4ED8"/>
    <w:rsid w:val="00302275"/>
    <w:rsid w:val="00303496"/>
    <w:rsid w:val="0032371D"/>
    <w:rsid w:val="003242CB"/>
    <w:rsid w:val="0032619D"/>
    <w:rsid w:val="0033047C"/>
    <w:rsid w:val="0033440F"/>
    <w:rsid w:val="00344B87"/>
    <w:rsid w:val="003516ED"/>
    <w:rsid w:val="00373B90"/>
    <w:rsid w:val="003741AE"/>
    <w:rsid w:val="00380B16"/>
    <w:rsid w:val="003A1618"/>
    <w:rsid w:val="003A27E8"/>
    <w:rsid w:val="003A5D8F"/>
    <w:rsid w:val="004236A8"/>
    <w:rsid w:val="00426B80"/>
    <w:rsid w:val="004355B3"/>
    <w:rsid w:val="00455953"/>
    <w:rsid w:val="00456789"/>
    <w:rsid w:val="00480096"/>
    <w:rsid w:val="004A0095"/>
    <w:rsid w:val="004A3B7B"/>
    <w:rsid w:val="004C35CD"/>
    <w:rsid w:val="004C6120"/>
    <w:rsid w:val="004D4E26"/>
    <w:rsid w:val="004E5131"/>
    <w:rsid w:val="004E71A0"/>
    <w:rsid w:val="004E7325"/>
    <w:rsid w:val="00507DEE"/>
    <w:rsid w:val="005164F6"/>
    <w:rsid w:val="0052133E"/>
    <w:rsid w:val="005509C1"/>
    <w:rsid w:val="005658B7"/>
    <w:rsid w:val="00571062"/>
    <w:rsid w:val="005819E1"/>
    <w:rsid w:val="005821D0"/>
    <w:rsid w:val="00586C98"/>
    <w:rsid w:val="005870B3"/>
    <w:rsid w:val="00594457"/>
    <w:rsid w:val="00594F14"/>
    <w:rsid w:val="00595C3B"/>
    <w:rsid w:val="005D00EC"/>
    <w:rsid w:val="005D47B7"/>
    <w:rsid w:val="006009AF"/>
    <w:rsid w:val="006105F8"/>
    <w:rsid w:val="006320C9"/>
    <w:rsid w:val="00652058"/>
    <w:rsid w:val="006677CB"/>
    <w:rsid w:val="00670FBB"/>
    <w:rsid w:val="00672B9B"/>
    <w:rsid w:val="0067427D"/>
    <w:rsid w:val="00687D4C"/>
    <w:rsid w:val="006A1B03"/>
    <w:rsid w:val="006B79C5"/>
    <w:rsid w:val="006C7295"/>
    <w:rsid w:val="006D5A8A"/>
    <w:rsid w:val="006F67A3"/>
    <w:rsid w:val="0071250B"/>
    <w:rsid w:val="00714746"/>
    <w:rsid w:val="0071621A"/>
    <w:rsid w:val="00720E17"/>
    <w:rsid w:val="00741BBB"/>
    <w:rsid w:val="007447CC"/>
    <w:rsid w:val="00761C80"/>
    <w:rsid w:val="00767870"/>
    <w:rsid w:val="00772234"/>
    <w:rsid w:val="007A4688"/>
    <w:rsid w:val="007A759D"/>
    <w:rsid w:val="007B5916"/>
    <w:rsid w:val="007D5644"/>
    <w:rsid w:val="007D6681"/>
    <w:rsid w:val="007F191E"/>
    <w:rsid w:val="00803D0B"/>
    <w:rsid w:val="0080688E"/>
    <w:rsid w:val="00814A62"/>
    <w:rsid w:val="008352BF"/>
    <w:rsid w:val="008362C7"/>
    <w:rsid w:val="00837C19"/>
    <w:rsid w:val="00862A7B"/>
    <w:rsid w:val="00876CBB"/>
    <w:rsid w:val="00884AE0"/>
    <w:rsid w:val="0089042D"/>
    <w:rsid w:val="008909BA"/>
    <w:rsid w:val="008939A4"/>
    <w:rsid w:val="008979C5"/>
    <w:rsid w:val="008B1B22"/>
    <w:rsid w:val="008F1B33"/>
    <w:rsid w:val="00902969"/>
    <w:rsid w:val="0091539F"/>
    <w:rsid w:val="00917E5F"/>
    <w:rsid w:val="00925A4F"/>
    <w:rsid w:val="009271AE"/>
    <w:rsid w:val="009523CA"/>
    <w:rsid w:val="00954AFF"/>
    <w:rsid w:val="00961159"/>
    <w:rsid w:val="009925BA"/>
    <w:rsid w:val="00994693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34C28"/>
    <w:rsid w:val="00A402AE"/>
    <w:rsid w:val="00A52E10"/>
    <w:rsid w:val="00A5458F"/>
    <w:rsid w:val="00A555AA"/>
    <w:rsid w:val="00A57BB5"/>
    <w:rsid w:val="00A63401"/>
    <w:rsid w:val="00A74C9E"/>
    <w:rsid w:val="00A75DD8"/>
    <w:rsid w:val="00A80D98"/>
    <w:rsid w:val="00A84E00"/>
    <w:rsid w:val="00A95A9C"/>
    <w:rsid w:val="00A95E53"/>
    <w:rsid w:val="00A96CE2"/>
    <w:rsid w:val="00AA09D1"/>
    <w:rsid w:val="00AA778F"/>
    <w:rsid w:val="00AB2732"/>
    <w:rsid w:val="00AC00A2"/>
    <w:rsid w:val="00AC1102"/>
    <w:rsid w:val="00AC3F85"/>
    <w:rsid w:val="00AD3075"/>
    <w:rsid w:val="00AF334E"/>
    <w:rsid w:val="00B02B49"/>
    <w:rsid w:val="00B03023"/>
    <w:rsid w:val="00B13AC7"/>
    <w:rsid w:val="00B36634"/>
    <w:rsid w:val="00B36A6A"/>
    <w:rsid w:val="00B477E3"/>
    <w:rsid w:val="00B57C71"/>
    <w:rsid w:val="00B71EE6"/>
    <w:rsid w:val="00B772A1"/>
    <w:rsid w:val="00B84FAA"/>
    <w:rsid w:val="00B93804"/>
    <w:rsid w:val="00B97F7C"/>
    <w:rsid w:val="00BB6655"/>
    <w:rsid w:val="00BD2E7E"/>
    <w:rsid w:val="00BD4136"/>
    <w:rsid w:val="00BE0D0B"/>
    <w:rsid w:val="00BE75A4"/>
    <w:rsid w:val="00BF0CEC"/>
    <w:rsid w:val="00BF6792"/>
    <w:rsid w:val="00C02ED8"/>
    <w:rsid w:val="00C10837"/>
    <w:rsid w:val="00C1145C"/>
    <w:rsid w:val="00C1207D"/>
    <w:rsid w:val="00C14700"/>
    <w:rsid w:val="00C226F3"/>
    <w:rsid w:val="00C35B14"/>
    <w:rsid w:val="00C41AC6"/>
    <w:rsid w:val="00C627DF"/>
    <w:rsid w:val="00C71E4F"/>
    <w:rsid w:val="00C72847"/>
    <w:rsid w:val="00C73E7E"/>
    <w:rsid w:val="00C75F08"/>
    <w:rsid w:val="00CA7ABF"/>
    <w:rsid w:val="00CF2DAD"/>
    <w:rsid w:val="00D016A1"/>
    <w:rsid w:val="00D03153"/>
    <w:rsid w:val="00D048EF"/>
    <w:rsid w:val="00D313ED"/>
    <w:rsid w:val="00D351AF"/>
    <w:rsid w:val="00D41648"/>
    <w:rsid w:val="00D44B5B"/>
    <w:rsid w:val="00D50B79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7547"/>
    <w:rsid w:val="00E13F4E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A0847"/>
    <w:rsid w:val="00EA4FA5"/>
    <w:rsid w:val="00EA4FB6"/>
    <w:rsid w:val="00ED3913"/>
    <w:rsid w:val="00EE05C8"/>
    <w:rsid w:val="00EE0CAC"/>
    <w:rsid w:val="00EF3A68"/>
    <w:rsid w:val="00F01E81"/>
    <w:rsid w:val="00F243EE"/>
    <w:rsid w:val="00F40234"/>
    <w:rsid w:val="00F4041B"/>
    <w:rsid w:val="00F415D2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E69F7"/>
    <w:rsid w:val="00FE7F3E"/>
    <w:rsid w:val="00FF0D8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D4275-9AA6-44C1-81BA-C6B07ABA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basedOn w:val="a0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24FC-0C3E-4BD6-A884-BCD1117F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2023-05-25T00:38:00Z</dcterms:created>
  <dcterms:modified xsi:type="dcterms:W3CDTF">2023-05-25T00:38:00Z</dcterms:modified>
</cp:coreProperties>
</file>