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DFE" w:rsidRPr="002B208F" w:rsidRDefault="00DF1DFE">
      <w:pPr>
        <w:pStyle w:val="a9"/>
      </w:pPr>
      <w:bookmarkStart w:id="0" w:name="_GoBack"/>
      <w:bookmarkEnd w:id="0"/>
      <w:r w:rsidRPr="002B208F">
        <w:t>(法第10条関係「設立認証申請」</w:t>
      </w:r>
      <w:r w:rsidR="00E711BB" w:rsidRPr="002B208F">
        <w:rPr>
          <w:rFonts w:hint="eastAsia"/>
          <w:lang w:eastAsia="ja-JP"/>
        </w:rPr>
        <w:t>（設立当初の事業年度の活動予算書）</w:t>
      </w:r>
      <w:r w:rsidRPr="002B208F">
        <w:t>)</w:t>
      </w:r>
    </w:p>
    <w:p w:rsidR="00DF1DFE" w:rsidRPr="002B208F" w:rsidRDefault="00AD1986" w:rsidP="009D03BC">
      <w:pPr>
        <w:ind w:firstLineChars="900" w:firstLine="2130"/>
        <w:rPr>
          <w:rFonts w:ascii="ＭＳ 明朝" w:hAnsi="ＭＳ 明朝" w:hint="eastAsia"/>
          <w:kern w:val="0"/>
          <w:sz w:val="24"/>
        </w:rPr>
      </w:pPr>
      <w:r w:rsidRPr="002B208F">
        <w:rPr>
          <w:rFonts w:ascii="ＭＳ 明朝" w:hAnsi="ＭＳ 明朝" w:hint="eastAsia"/>
          <w:noProof/>
          <w:kern w:val="0"/>
          <w:sz w:val="24"/>
        </w:rPr>
        <mc:AlternateContent>
          <mc:Choice Requires="wps">
            <w:drawing>
              <wp:anchor distT="0" distB="0" distL="114300" distR="114300" simplePos="0" relativeHeight="251674624" behindDoc="0" locked="0" layoutInCell="1" allowOverlap="1">
                <wp:simplePos x="0" y="0"/>
                <wp:positionH relativeFrom="column">
                  <wp:posOffset>4443095</wp:posOffset>
                </wp:positionH>
                <wp:positionV relativeFrom="paragraph">
                  <wp:posOffset>78740</wp:posOffset>
                </wp:positionV>
                <wp:extent cx="1638300" cy="381000"/>
                <wp:effectExtent l="299085" t="5080" r="5715" b="23495"/>
                <wp:wrapNone/>
                <wp:docPr id="48"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381000"/>
                        </a:xfrm>
                        <a:prstGeom prst="wedgeRectCallout">
                          <a:avLst>
                            <a:gd name="adj1" fmla="val -65852"/>
                            <a:gd name="adj2" fmla="val 49500"/>
                          </a:avLst>
                        </a:prstGeom>
                        <a:solidFill>
                          <a:srgbClr val="FFFFFF"/>
                        </a:solidFill>
                        <a:ln w="9525" cap="rnd">
                          <a:solidFill>
                            <a:srgbClr val="000000"/>
                          </a:solidFill>
                          <a:prstDash val="sysDot"/>
                          <a:miter lim="800000"/>
                          <a:headEnd/>
                          <a:tailEnd/>
                        </a:ln>
                      </wps:spPr>
                      <wps:txbx>
                        <w:txbxContent>
                          <w:p w:rsidR="00EF3A68" w:rsidRPr="002B208F" w:rsidRDefault="00EF3A68" w:rsidP="006105F8">
                            <w:pPr>
                              <w:rPr>
                                <w:sz w:val="18"/>
                                <w:szCs w:val="18"/>
                              </w:rPr>
                            </w:pPr>
                            <w:r w:rsidRPr="002B208F">
                              <w:rPr>
                                <w:rFonts w:hint="eastAsia"/>
                                <w:sz w:val="18"/>
                                <w:szCs w:val="18"/>
                              </w:rPr>
                              <w:t>定款附則の「設立当初の事業年度」の期間と一致させる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68" o:spid="_x0000_s1026" type="#_x0000_t61" style="position:absolute;left:0;text-align:left;margin-left:349.85pt;margin-top:6.2pt;width:129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" adj="-3424,21492">
                <v:stroke dashstyle="1 1" endcap="round"/>
                <v:textbox inset="5.85pt,.7pt,5.85pt,.7pt">
                  <w:txbxContent>
                    <w:p w:rsidR="00EF3A68" w:rsidRPr="002B208F" w:rsidRDefault="00EF3A68" w:rsidP="006105F8">
                      <w:pPr>
                        <w:rPr>
                          <w:sz w:val="18"/>
                          <w:szCs w:val="18"/>
                        </w:rPr>
                      </w:pPr>
                      <w:r w:rsidRPr="002B208F">
                        <w:rPr>
                          <w:rFonts w:hint="eastAsia"/>
                          <w:sz w:val="18"/>
                          <w:szCs w:val="18"/>
                        </w:rPr>
                        <w:t>定款附則の「設立当初の事業年度」の期間と一致させる</w:t>
                      </w:r>
                    </w:p>
                  </w:txbxContent>
                </v:textbox>
              </v:shape>
            </w:pict>
          </mc:Fallback>
        </mc:AlternateContent>
      </w:r>
    </w:p>
    <w:p w:rsidR="00DF1DFE" w:rsidRPr="002B208F" w:rsidRDefault="008F1B33" w:rsidP="00F4041B">
      <w:pPr>
        <w:jc w:val="center"/>
        <w:rPr>
          <w:rFonts w:ascii="ＭＳ 明朝" w:hAnsi="ＭＳ 明朝" w:hint="eastAsia"/>
          <w:kern w:val="0"/>
          <w:sz w:val="24"/>
          <w:u w:val="single"/>
        </w:rPr>
      </w:pPr>
      <w:r w:rsidRPr="002B208F">
        <w:rPr>
          <w:rFonts w:ascii="ＭＳ 明朝" w:hAnsi="ＭＳ 明朝" w:hint="eastAsia"/>
          <w:kern w:val="0"/>
          <w:sz w:val="24"/>
          <w:u w:val="single"/>
        </w:rPr>
        <w:t>設立当初の事業年度</w:t>
      </w:r>
      <w:r w:rsidR="00DF1DFE" w:rsidRPr="002B208F">
        <w:rPr>
          <w:rFonts w:ascii="ＭＳ 明朝" w:hAnsi="ＭＳ 明朝" w:hint="eastAsia"/>
          <w:kern w:val="0"/>
          <w:sz w:val="24"/>
          <w:u w:val="single"/>
        </w:rPr>
        <w:t xml:space="preserve">　</w:t>
      </w:r>
      <w:r w:rsidR="00F4041B" w:rsidRPr="002B208F">
        <w:rPr>
          <w:rFonts w:ascii="ＭＳ 明朝" w:hAnsi="ＭＳ 明朝" w:hint="eastAsia"/>
          <w:kern w:val="0"/>
          <w:sz w:val="24"/>
          <w:u w:val="single"/>
        </w:rPr>
        <w:t>活動</w:t>
      </w:r>
      <w:r w:rsidR="00DF1DFE" w:rsidRPr="002B208F">
        <w:rPr>
          <w:rFonts w:ascii="ＭＳ 明朝" w:hAnsi="ＭＳ 明朝" w:hint="eastAsia"/>
          <w:kern w:val="0"/>
          <w:sz w:val="24"/>
          <w:u w:val="single"/>
        </w:rPr>
        <w:t>予算書</w:t>
      </w:r>
      <w:r w:rsidR="00F4041B" w:rsidRPr="002B208F">
        <w:rPr>
          <w:rFonts w:ascii="ＭＳ 明朝" w:hAnsi="ＭＳ 明朝" w:hint="eastAsia"/>
          <w:kern w:val="0"/>
          <w:sz w:val="24"/>
          <w:u w:val="single"/>
        </w:rPr>
        <w:t xml:space="preserve">　</w:t>
      </w:r>
    </w:p>
    <w:p w:rsidR="00DF1DFE" w:rsidRPr="002B208F" w:rsidRDefault="00DF1DFE">
      <w:pPr>
        <w:rPr>
          <w:rFonts w:ascii="ＭＳ 明朝" w:hAnsi="ＭＳ 明朝" w:hint="eastAsia"/>
          <w:szCs w:val="21"/>
        </w:rPr>
      </w:pPr>
      <w:r w:rsidRPr="002B208F">
        <w:rPr>
          <w:rFonts w:ascii="ＭＳ 明朝" w:hAnsi="ＭＳ 明朝" w:hint="eastAsia"/>
          <w:szCs w:val="21"/>
        </w:rPr>
        <w:t xml:space="preserve">　　　　　　　　　　</w:t>
      </w:r>
      <w:r w:rsidR="005D47B7" w:rsidRPr="002B208F">
        <w:rPr>
          <w:rFonts w:ascii="ＭＳ 明朝" w:hAnsi="ＭＳ 明朝" w:hint="eastAsia"/>
          <w:szCs w:val="21"/>
        </w:rPr>
        <w:t>法人成立の日</w:t>
      </w:r>
      <w:r w:rsidRPr="002B208F">
        <w:rPr>
          <w:rFonts w:ascii="ＭＳ 明朝" w:hAnsi="ＭＳ 明朝" w:hint="eastAsia"/>
          <w:szCs w:val="21"/>
        </w:rPr>
        <w:t>から　　年　　月　　日まで</w:t>
      </w:r>
    </w:p>
    <w:p w:rsidR="00DF1DFE" w:rsidRPr="002B208F" w:rsidRDefault="00DF1DFE">
      <w:pPr>
        <w:jc w:val="center"/>
        <w:rPr>
          <w:rFonts w:ascii="ＭＳ 明朝" w:hAnsi="ＭＳ 明朝" w:hint="eastAsia"/>
          <w:szCs w:val="21"/>
        </w:rPr>
      </w:pPr>
      <w:r w:rsidRPr="002B208F">
        <w:rPr>
          <w:rFonts w:ascii="ＭＳ 明朝" w:hAnsi="ＭＳ 明朝" w:hint="eastAsia"/>
          <w:szCs w:val="21"/>
        </w:rPr>
        <w:t xml:space="preserve">　　　　　　　　　　　　　　　　　　　　　　　　　　特定非営利活動法人</w:t>
      </w:r>
      <w:r w:rsidR="00F4041B" w:rsidRPr="002B208F">
        <w:rPr>
          <w:rFonts w:ascii="ＭＳ 明朝" w:hAnsi="ＭＳ 明朝" w:hint="eastAsia"/>
          <w:szCs w:val="21"/>
        </w:rPr>
        <w:t>○○○○</w:t>
      </w:r>
    </w:p>
    <w:p w:rsidR="00F4041B" w:rsidRPr="002B208F" w:rsidRDefault="00F4041B" w:rsidP="00F4041B">
      <w:pPr>
        <w:jc w:val="right"/>
        <w:rPr>
          <w:rFonts w:ascii="ＭＳ 明朝" w:hAnsi="ＭＳ 明朝" w:hint="eastAsia"/>
          <w:szCs w:val="21"/>
        </w:rPr>
      </w:pPr>
      <w:r w:rsidRPr="002B208F">
        <w:rPr>
          <w:rFonts w:ascii="ＭＳ 明朝" w:hAnsi="ＭＳ 明朝" w:hint="eastAsia"/>
          <w:szCs w:val="21"/>
        </w:rPr>
        <w:t>（単位：円）</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9"/>
        <w:gridCol w:w="1525"/>
        <w:gridCol w:w="1387"/>
        <w:gridCol w:w="1388"/>
      </w:tblGrid>
      <w:tr w:rsidR="00DF1DFE" w:rsidRPr="002B208F" w:rsidTr="001F0A23">
        <w:tblPrEx>
          <w:tblCellMar>
            <w:top w:w="0" w:type="dxa"/>
            <w:bottom w:w="0" w:type="dxa"/>
          </w:tblCellMar>
        </w:tblPrEx>
        <w:tc>
          <w:tcPr>
            <w:tcW w:w="4752" w:type="dxa"/>
          </w:tcPr>
          <w:p w:rsidR="00DF1DFE" w:rsidRPr="002B208F" w:rsidRDefault="00DF1DFE">
            <w:pPr>
              <w:jc w:val="center"/>
              <w:rPr>
                <w:rFonts w:ascii="ＭＳ 明朝" w:hAnsi="ＭＳ 明朝" w:hint="eastAsia"/>
                <w:szCs w:val="21"/>
              </w:rPr>
            </w:pPr>
            <w:r w:rsidRPr="002B208F">
              <w:rPr>
                <w:rFonts w:ascii="ＭＳ 明朝" w:hAnsi="ＭＳ 明朝" w:hint="eastAsia"/>
                <w:szCs w:val="21"/>
              </w:rPr>
              <w:t>科目</w:t>
            </w:r>
          </w:p>
        </w:tc>
        <w:tc>
          <w:tcPr>
            <w:tcW w:w="4394" w:type="dxa"/>
            <w:gridSpan w:val="3"/>
          </w:tcPr>
          <w:p w:rsidR="00DF1DFE" w:rsidRPr="002B208F" w:rsidRDefault="00DF1DFE">
            <w:pPr>
              <w:jc w:val="center"/>
              <w:rPr>
                <w:rFonts w:ascii="ＭＳ 明朝" w:hAnsi="ＭＳ 明朝" w:hint="eastAsia"/>
                <w:szCs w:val="21"/>
              </w:rPr>
            </w:pPr>
            <w:r w:rsidRPr="002B208F">
              <w:rPr>
                <w:rFonts w:ascii="ＭＳ 明朝" w:hAnsi="ＭＳ 明朝" w:hint="eastAsia"/>
                <w:szCs w:val="21"/>
              </w:rPr>
              <w:t>金額</w:t>
            </w:r>
          </w:p>
        </w:tc>
      </w:tr>
      <w:tr w:rsidR="00DF1DFE" w:rsidRPr="002B208F" w:rsidTr="001F0A23">
        <w:tblPrEx>
          <w:tblCellMar>
            <w:top w:w="0" w:type="dxa"/>
            <w:bottom w:w="0" w:type="dxa"/>
          </w:tblCellMar>
        </w:tblPrEx>
        <w:tc>
          <w:tcPr>
            <w:tcW w:w="4752" w:type="dxa"/>
          </w:tcPr>
          <w:p w:rsidR="00DF1DFE" w:rsidRPr="002B208F" w:rsidRDefault="00A95A9C" w:rsidP="001F0A23">
            <w:pPr>
              <w:spacing w:line="0" w:lineRule="atLeast"/>
              <w:rPr>
                <w:rFonts w:ascii="ＭＳ 明朝" w:hAnsi="ＭＳ 明朝" w:hint="eastAsia"/>
                <w:szCs w:val="21"/>
              </w:rPr>
            </w:pPr>
            <w:r w:rsidRPr="002B208F">
              <w:rPr>
                <w:rFonts w:ascii="ＭＳ 明朝" w:hAnsi="ＭＳ 明朝" w:hint="eastAsia"/>
                <w:szCs w:val="21"/>
              </w:rPr>
              <w:t xml:space="preserve">Ⅰ　</w:t>
            </w:r>
            <w:r w:rsidR="00DF1DFE" w:rsidRPr="002B208F">
              <w:rPr>
                <w:rFonts w:ascii="ＭＳ 明朝" w:hAnsi="ＭＳ 明朝" w:hint="eastAsia"/>
                <w:szCs w:val="21"/>
              </w:rPr>
              <w:t>経常</w:t>
            </w:r>
            <w:r w:rsidR="00F4041B" w:rsidRPr="002B208F">
              <w:rPr>
                <w:rFonts w:ascii="ＭＳ 明朝" w:hAnsi="ＭＳ 明朝" w:hint="eastAsia"/>
                <w:szCs w:val="21"/>
              </w:rPr>
              <w:t>収益</w:t>
            </w:r>
          </w:p>
          <w:p w:rsidR="00F4041B" w:rsidRPr="002B208F" w:rsidRDefault="00F4041B" w:rsidP="001F0A23">
            <w:pPr>
              <w:spacing w:line="0" w:lineRule="atLeast"/>
              <w:rPr>
                <w:rFonts w:ascii="ＭＳ 明朝" w:hAnsi="ＭＳ 明朝" w:hint="eastAsia"/>
                <w:szCs w:val="21"/>
              </w:rPr>
            </w:pPr>
            <w:r w:rsidRPr="002B208F">
              <w:rPr>
                <w:rFonts w:ascii="ＭＳ 明朝" w:hAnsi="ＭＳ 明朝" w:hint="eastAsia"/>
                <w:szCs w:val="21"/>
              </w:rPr>
              <w:t xml:space="preserve">　１．受取会費</w:t>
            </w:r>
          </w:p>
          <w:p w:rsidR="00F4041B" w:rsidRPr="002B208F" w:rsidRDefault="00F4041B" w:rsidP="001F0A23">
            <w:pPr>
              <w:spacing w:line="0" w:lineRule="atLeast"/>
              <w:rPr>
                <w:rFonts w:ascii="ＭＳ 明朝" w:hAnsi="ＭＳ 明朝" w:hint="eastAsia"/>
                <w:szCs w:val="21"/>
              </w:rPr>
            </w:pPr>
            <w:r w:rsidRPr="002B208F">
              <w:rPr>
                <w:rFonts w:ascii="ＭＳ 明朝" w:hAnsi="ＭＳ 明朝" w:hint="eastAsia"/>
                <w:szCs w:val="21"/>
              </w:rPr>
              <w:t xml:space="preserve">　　　正会員受取会費</w:t>
            </w:r>
          </w:p>
          <w:p w:rsidR="00F4041B" w:rsidRPr="002B208F" w:rsidRDefault="00AD1986" w:rsidP="001F0A23">
            <w:pPr>
              <w:spacing w:line="0" w:lineRule="atLeast"/>
              <w:rPr>
                <w:rFonts w:ascii="ＭＳ 明朝" w:hAnsi="ＭＳ 明朝" w:hint="eastAsia"/>
                <w:szCs w:val="21"/>
              </w:rPr>
            </w:pPr>
            <w:r w:rsidRPr="002B208F">
              <w:rPr>
                <w:rFonts w:ascii="ＭＳ 明朝" w:hAnsi="ＭＳ 明朝" w:hint="eastAsia"/>
                <w:noProof/>
                <w:szCs w:val="21"/>
              </w:rPr>
              <mc:AlternateContent>
                <mc:Choice Requires="wps">
                  <w:drawing>
                    <wp:anchor distT="0" distB="0" distL="114300" distR="114300" simplePos="0" relativeHeight="251649024" behindDoc="0" locked="0" layoutInCell="1" allowOverlap="1">
                      <wp:simplePos x="0" y="0"/>
                      <wp:positionH relativeFrom="column">
                        <wp:posOffset>1884680</wp:posOffset>
                      </wp:positionH>
                      <wp:positionV relativeFrom="paragraph">
                        <wp:posOffset>98425</wp:posOffset>
                      </wp:positionV>
                      <wp:extent cx="819150" cy="808990"/>
                      <wp:effectExtent l="337185" t="12065" r="5715" b="7620"/>
                      <wp:wrapNone/>
                      <wp:docPr id="47"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808990"/>
                              </a:xfrm>
                              <a:prstGeom prst="wedgeRectCallout">
                                <a:avLst>
                                  <a:gd name="adj1" fmla="val -88449"/>
                                  <a:gd name="adj2" fmla="val 29278"/>
                                </a:avLst>
                              </a:prstGeom>
                              <a:solidFill>
                                <a:srgbClr val="FFFFFF"/>
                              </a:solidFill>
                              <a:ln w="9525" cap="rnd">
                                <a:solidFill>
                                  <a:srgbClr val="000000"/>
                                </a:solidFill>
                                <a:prstDash val="sysDot"/>
                                <a:miter lim="800000"/>
                                <a:headEnd/>
                                <a:tailEnd/>
                              </a:ln>
                            </wps:spPr>
                            <wps:txbx>
                              <w:txbxContent>
                                <w:p w:rsidR="00EF3A68" w:rsidRPr="002B208F" w:rsidRDefault="00EF3A68" w:rsidP="000059E4">
                                  <w:pPr>
                                    <w:spacing w:line="0" w:lineRule="atLeast"/>
                                    <w:rPr>
                                      <w:rFonts w:hint="eastAsia"/>
                                      <w:sz w:val="18"/>
                                      <w:szCs w:val="18"/>
                                    </w:rPr>
                                  </w:pPr>
                                  <w:r w:rsidRPr="002B208F">
                                    <w:rPr>
                                      <w:rFonts w:hint="eastAsia"/>
                                      <w:sz w:val="18"/>
                                      <w:szCs w:val="18"/>
                                    </w:rPr>
                                    <w:t>施設等評価費用も併せて計上</w:t>
                                  </w:r>
                                </w:p>
                                <w:p w:rsidR="00EF3A68" w:rsidRPr="002B208F" w:rsidRDefault="00EF3A68" w:rsidP="000059E4">
                                  <w:pPr>
                                    <w:spacing w:line="0" w:lineRule="atLeast"/>
                                    <w:rPr>
                                      <w:sz w:val="18"/>
                                      <w:szCs w:val="18"/>
                                    </w:rPr>
                                  </w:pPr>
                                  <w:r w:rsidRPr="002B208F">
                                    <w:rPr>
                                      <w:rFonts w:hint="eastAsia"/>
                                      <w:sz w:val="18"/>
                                      <w:szCs w:val="18"/>
                                    </w:rPr>
                                    <w:t>（計上は法人の任意）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0" o:spid="_x0000_s1027" type="#_x0000_t61" style="position:absolute;left:0;text-align:left;margin-left:148.4pt;margin-top:7.75pt;width:64.5pt;height:63.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" adj="-8305,17124">
                      <v:stroke dashstyle="1 1" endcap="round"/>
                      <v:textbox inset="5.85pt,.7pt,5.85pt,.7pt">
                        <w:txbxContent>
                          <w:p w:rsidR="00EF3A68" w:rsidRPr="002B208F" w:rsidRDefault="00EF3A68" w:rsidP="000059E4">
                            <w:pPr>
                              <w:spacing w:line="0" w:lineRule="atLeast"/>
                              <w:rPr>
                                <w:rFonts w:hint="eastAsia"/>
                                <w:sz w:val="18"/>
                                <w:szCs w:val="18"/>
                              </w:rPr>
                            </w:pPr>
                            <w:r w:rsidRPr="002B208F">
                              <w:rPr>
                                <w:rFonts w:hint="eastAsia"/>
                                <w:sz w:val="18"/>
                                <w:szCs w:val="18"/>
                              </w:rPr>
                              <w:t>施設等評価費用も併せて計上</w:t>
                            </w:r>
                          </w:p>
                          <w:p w:rsidR="00EF3A68" w:rsidRPr="002B208F" w:rsidRDefault="00EF3A68" w:rsidP="000059E4">
                            <w:pPr>
                              <w:spacing w:line="0" w:lineRule="atLeast"/>
                              <w:rPr>
                                <w:sz w:val="18"/>
                                <w:szCs w:val="18"/>
                              </w:rPr>
                            </w:pPr>
                            <w:r w:rsidRPr="002B208F">
                              <w:rPr>
                                <w:rFonts w:hint="eastAsia"/>
                                <w:sz w:val="18"/>
                                <w:szCs w:val="18"/>
                              </w:rPr>
                              <w:t>（計上は法人の任意）</w:t>
                            </w:r>
                          </w:p>
                        </w:txbxContent>
                      </v:textbox>
                    </v:shape>
                  </w:pict>
                </mc:Fallback>
              </mc:AlternateContent>
            </w:r>
            <w:r w:rsidR="00F4041B" w:rsidRPr="002B208F">
              <w:rPr>
                <w:rFonts w:ascii="ＭＳ 明朝" w:hAnsi="ＭＳ 明朝" w:hint="eastAsia"/>
                <w:szCs w:val="21"/>
              </w:rPr>
              <w:t xml:space="preserve">　　　賛助会員受取会費</w:t>
            </w:r>
          </w:p>
          <w:p w:rsidR="00F4041B" w:rsidRPr="002B208F" w:rsidRDefault="00F4041B" w:rsidP="001F0A23">
            <w:pPr>
              <w:spacing w:line="0" w:lineRule="atLeast"/>
              <w:rPr>
                <w:rFonts w:ascii="ＭＳ 明朝" w:hAnsi="ＭＳ 明朝" w:hint="eastAsia"/>
                <w:szCs w:val="21"/>
              </w:rPr>
            </w:pPr>
            <w:r w:rsidRPr="002B208F">
              <w:rPr>
                <w:rFonts w:ascii="ＭＳ 明朝" w:hAnsi="ＭＳ 明朝" w:hint="eastAsia"/>
                <w:szCs w:val="21"/>
              </w:rPr>
              <w:t xml:space="preserve">　　　・・・・・</w:t>
            </w:r>
          </w:p>
          <w:p w:rsidR="00F4041B" w:rsidRPr="002B208F" w:rsidRDefault="00F4041B" w:rsidP="001F0A23">
            <w:pPr>
              <w:spacing w:line="0" w:lineRule="atLeast"/>
              <w:rPr>
                <w:rFonts w:ascii="ＭＳ 明朝" w:hAnsi="ＭＳ 明朝" w:hint="eastAsia"/>
                <w:szCs w:val="21"/>
              </w:rPr>
            </w:pPr>
            <w:r w:rsidRPr="002B208F">
              <w:rPr>
                <w:rFonts w:ascii="ＭＳ 明朝" w:hAnsi="ＭＳ 明朝" w:hint="eastAsia"/>
                <w:szCs w:val="21"/>
              </w:rPr>
              <w:t xml:space="preserve">　２．受取寄附金</w:t>
            </w:r>
          </w:p>
          <w:p w:rsidR="00F4041B" w:rsidRPr="002B208F" w:rsidRDefault="00F4041B" w:rsidP="001F0A23">
            <w:pPr>
              <w:spacing w:line="0" w:lineRule="atLeast"/>
              <w:rPr>
                <w:rFonts w:ascii="ＭＳ 明朝" w:hAnsi="ＭＳ 明朝" w:hint="eastAsia"/>
                <w:szCs w:val="21"/>
              </w:rPr>
            </w:pPr>
            <w:r w:rsidRPr="002B208F">
              <w:rPr>
                <w:rFonts w:ascii="ＭＳ 明朝" w:hAnsi="ＭＳ 明朝" w:hint="eastAsia"/>
                <w:szCs w:val="21"/>
              </w:rPr>
              <w:t xml:space="preserve">　　　受取寄附金</w:t>
            </w:r>
          </w:p>
          <w:p w:rsidR="00F4041B" w:rsidRPr="002B208F" w:rsidRDefault="00F4041B" w:rsidP="001F0A23">
            <w:pPr>
              <w:spacing w:line="0" w:lineRule="atLeast"/>
              <w:rPr>
                <w:rFonts w:ascii="ＭＳ 明朝" w:hAnsi="ＭＳ 明朝" w:hint="eastAsia"/>
                <w:szCs w:val="21"/>
              </w:rPr>
            </w:pPr>
            <w:r w:rsidRPr="002B208F">
              <w:rPr>
                <w:rFonts w:ascii="ＭＳ 明朝" w:hAnsi="ＭＳ 明朝" w:hint="eastAsia"/>
                <w:szCs w:val="21"/>
              </w:rPr>
              <w:t xml:space="preserve">　　　施設等受入評価益</w:t>
            </w:r>
          </w:p>
          <w:p w:rsidR="00F4041B" w:rsidRPr="002B208F" w:rsidRDefault="00F4041B" w:rsidP="001F0A23">
            <w:pPr>
              <w:spacing w:line="0" w:lineRule="atLeast"/>
              <w:rPr>
                <w:rFonts w:ascii="ＭＳ 明朝" w:hAnsi="ＭＳ 明朝" w:hint="eastAsia"/>
                <w:szCs w:val="21"/>
              </w:rPr>
            </w:pPr>
            <w:r w:rsidRPr="002B208F">
              <w:rPr>
                <w:rFonts w:ascii="ＭＳ 明朝" w:hAnsi="ＭＳ 明朝" w:hint="eastAsia"/>
                <w:szCs w:val="21"/>
              </w:rPr>
              <w:t xml:space="preserve">　　　・・・・・・</w:t>
            </w:r>
          </w:p>
          <w:p w:rsidR="00F4041B" w:rsidRPr="002B208F" w:rsidRDefault="00A95A9C" w:rsidP="001F0A23">
            <w:pPr>
              <w:spacing w:line="0" w:lineRule="atLeast"/>
              <w:rPr>
                <w:rFonts w:ascii="ＭＳ 明朝" w:hAnsi="ＭＳ 明朝" w:hint="eastAsia"/>
                <w:szCs w:val="21"/>
              </w:rPr>
            </w:pPr>
            <w:r w:rsidRPr="002B208F">
              <w:rPr>
                <w:rFonts w:ascii="ＭＳ 明朝" w:hAnsi="ＭＳ 明朝" w:hint="eastAsia"/>
                <w:szCs w:val="21"/>
              </w:rPr>
              <w:t xml:space="preserve">　３．受取助成金等</w:t>
            </w:r>
          </w:p>
          <w:p w:rsidR="00A95A9C" w:rsidRPr="002B208F" w:rsidRDefault="00A95A9C" w:rsidP="001F0A23">
            <w:pPr>
              <w:spacing w:line="0" w:lineRule="atLeast"/>
              <w:rPr>
                <w:rFonts w:ascii="ＭＳ 明朝" w:hAnsi="ＭＳ 明朝" w:hint="eastAsia"/>
                <w:szCs w:val="21"/>
              </w:rPr>
            </w:pPr>
            <w:r w:rsidRPr="002B208F">
              <w:rPr>
                <w:rFonts w:ascii="ＭＳ 明朝" w:hAnsi="ＭＳ 明朝" w:hint="eastAsia"/>
                <w:szCs w:val="21"/>
              </w:rPr>
              <w:t xml:space="preserve">　　　受取民間助成金</w:t>
            </w:r>
          </w:p>
          <w:p w:rsidR="00A95A9C" w:rsidRPr="002B208F" w:rsidRDefault="00A95A9C" w:rsidP="001F0A23">
            <w:pPr>
              <w:spacing w:line="0" w:lineRule="atLeast"/>
              <w:rPr>
                <w:rFonts w:ascii="ＭＳ 明朝" w:hAnsi="ＭＳ 明朝" w:hint="eastAsia"/>
                <w:szCs w:val="21"/>
              </w:rPr>
            </w:pPr>
            <w:r w:rsidRPr="002B208F">
              <w:rPr>
                <w:rFonts w:ascii="ＭＳ 明朝" w:hAnsi="ＭＳ 明朝" w:hint="eastAsia"/>
                <w:szCs w:val="21"/>
              </w:rPr>
              <w:t xml:space="preserve">　　　・・・・・・</w:t>
            </w:r>
          </w:p>
          <w:p w:rsidR="00A95A9C" w:rsidRPr="002B208F" w:rsidRDefault="00A95A9C" w:rsidP="001F0A23">
            <w:pPr>
              <w:spacing w:line="0" w:lineRule="atLeast"/>
              <w:rPr>
                <w:rFonts w:ascii="ＭＳ 明朝" w:hAnsi="ＭＳ 明朝" w:hint="eastAsia"/>
                <w:szCs w:val="21"/>
              </w:rPr>
            </w:pPr>
            <w:r w:rsidRPr="002B208F">
              <w:rPr>
                <w:rFonts w:ascii="ＭＳ 明朝" w:hAnsi="ＭＳ 明朝" w:hint="eastAsia"/>
                <w:szCs w:val="21"/>
              </w:rPr>
              <w:t xml:space="preserve">　４．事業収益</w:t>
            </w:r>
          </w:p>
          <w:p w:rsidR="00A95A9C" w:rsidRPr="002B208F" w:rsidRDefault="00A95A9C" w:rsidP="001F0A23">
            <w:pPr>
              <w:spacing w:line="0" w:lineRule="atLeast"/>
              <w:rPr>
                <w:rFonts w:ascii="ＭＳ 明朝" w:hAnsi="ＭＳ 明朝" w:hint="eastAsia"/>
                <w:szCs w:val="21"/>
              </w:rPr>
            </w:pPr>
            <w:r w:rsidRPr="002B208F">
              <w:rPr>
                <w:rFonts w:ascii="ＭＳ 明朝" w:hAnsi="ＭＳ 明朝" w:hint="eastAsia"/>
                <w:szCs w:val="21"/>
              </w:rPr>
              <w:t xml:space="preserve">　　　○○事業収益</w:t>
            </w:r>
          </w:p>
          <w:p w:rsidR="00A95A9C" w:rsidRPr="002B208F" w:rsidRDefault="00A95A9C" w:rsidP="001F0A23">
            <w:pPr>
              <w:spacing w:line="0" w:lineRule="atLeast"/>
              <w:rPr>
                <w:rFonts w:ascii="ＭＳ 明朝" w:hAnsi="ＭＳ 明朝" w:hint="eastAsia"/>
                <w:szCs w:val="21"/>
              </w:rPr>
            </w:pPr>
            <w:r w:rsidRPr="002B208F">
              <w:rPr>
                <w:rFonts w:ascii="ＭＳ 明朝" w:hAnsi="ＭＳ 明朝" w:hint="eastAsia"/>
                <w:szCs w:val="21"/>
              </w:rPr>
              <w:t xml:space="preserve">　５．その他収益</w:t>
            </w:r>
          </w:p>
          <w:p w:rsidR="00A95A9C" w:rsidRPr="002B208F" w:rsidRDefault="00A95A9C" w:rsidP="001F0A23">
            <w:pPr>
              <w:spacing w:line="0" w:lineRule="atLeast"/>
              <w:rPr>
                <w:rFonts w:ascii="ＭＳ 明朝" w:hAnsi="ＭＳ 明朝" w:hint="eastAsia"/>
                <w:szCs w:val="21"/>
              </w:rPr>
            </w:pPr>
            <w:r w:rsidRPr="002B208F">
              <w:rPr>
                <w:rFonts w:ascii="ＭＳ 明朝" w:hAnsi="ＭＳ 明朝" w:hint="eastAsia"/>
                <w:szCs w:val="21"/>
              </w:rPr>
              <w:t xml:space="preserve">　　　受取利息</w:t>
            </w:r>
          </w:p>
          <w:p w:rsidR="00A95A9C" w:rsidRPr="002B208F" w:rsidRDefault="00A95A9C" w:rsidP="001F0A23">
            <w:pPr>
              <w:spacing w:line="0" w:lineRule="atLeast"/>
              <w:rPr>
                <w:rFonts w:ascii="ＭＳ 明朝" w:hAnsi="ＭＳ 明朝" w:hint="eastAsia"/>
                <w:szCs w:val="21"/>
              </w:rPr>
            </w:pPr>
            <w:r w:rsidRPr="002B208F">
              <w:rPr>
                <w:rFonts w:ascii="ＭＳ 明朝" w:hAnsi="ＭＳ 明朝" w:hint="eastAsia"/>
                <w:szCs w:val="21"/>
              </w:rPr>
              <w:t xml:space="preserve">　　　雑収益</w:t>
            </w:r>
          </w:p>
          <w:p w:rsidR="00A95A9C" w:rsidRPr="002B208F" w:rsidRDefault="00A95A9C" w:rsidP="001F0A23">
            <w:pPr>
              <w:spacing w:line="0" w:lineRule="atLeast"/>
              <w:rPr>
                <w:rFonts w:ascii="ＭＳ 明朝" w:hAnsi="ＭＳ 明朝" w:hint="eastAsia"/>
                <w:szCs w:val="21"/>
              </w:rPr>
            </w:pPr>
            <w:r w:rsidRPr="002B208F">
              <w:rPr>
                <w:rFonts w:ascii="ＭＳ 明朝" w:hAnsi="ＭＳ 明朝" w:hint="eastAsia"/>
                <w:szCs w:val="21"/>
              </w:rPr>
              <w:t xml:space="preserve">　　　・・・・・・</w:t>
            </w:r>
          </w:p>
          <w:p w:rsidR="00A95A9C" w:rsidRPr="002B208F" w:rsidRDefault="00AD1986" w:rsidP="001F0A23">
            <w:pPr>
              <w:spacing w:line="0" w:lineRule="atLeast"/>
              <w:rPr>
                <w:rFonts w:ascii="ＭＳ 明朝" w:hAnsi="ＭＳ 明朝" w:hint="eastAsia"/>
                <w:szCs w:val="21"/>
              </w:rPr>
            </w:pPr>
            <w:r w:rsidRPr="002B208F">
              <w:rPr>
                <w:rFonts w:ascii="ＭＳ 明朝" w:hAnsi="ＭＳ 明朝" w:hint="eastAsia"/>
                <w:noProof/>
                <w:szCs w:val="21"/>
              </w:rPr>
              <mc:AlternateContent>
                <mc:Choice Requires="wps">
                  <w:drawing>
                    <wp:anchor distT="0" distB="0" distL="114300" distR="114300" simplePos="0" relativeHeight="251650048" behindDoc="0" locked="0" layoutInCell="1" allowOverlap="1">
                      <wp:simplePos x="0" y="0"/>
                      <wp:positionH relativeFrom="column">
                        <wp:posOffset>1598930</wp:posOffset>
                      </wp:positionH>
                      <wp:positionV relativeFrom="paragraph">
                        <wp:posOffset>146050</wp:posOffset>
                      </wp:positionV>
                      <wp:extent cx="1009650" cy="695325"/>
                      <wp:effectExtent l="489585" t="5715" r="5715" b="13335"/>
                      <wp:wrapNone/>
                      <wp:docPr id="46"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695325"/>
                              </a:xfrm>
                              <a:prstGeom prst="wedgeRectCallout">
                                <a:avLst>
                                  <a:gd name="adj1" fmla="val -95347"/>
                                  <a:gd name="adj2" fmla="val -13833"/>
                                </a:avLst>
                              </a:prstGeom>
                              <a:solidFill>
                                <a:srgbClr val="FFFFFF"/>
                              </a:solidFill>
                              <a:ln w="9525" cap="rnd">
                                <a:solidFill>
                                  <a:srgbClr val="000000"/>
                                </a:solidFill>
                                <a:prstDash val="sysDot"/>
                                <a:miter lim="800000"/>
                                <a:headEnd/>
                                <a:tailEnd/>
                              </a:ln>
                            </wps:spPr>
                            <wps:txbx>
                              <w:txbxContent>
                                <w:p w:rsidR="00EF3A68" w:rsidRPr="002B208F" w:rsidRDefault="00EF3A68" w:rsidP="000059E4">
                                  <w:pPr>
                                    <w:spacing w:line="0" w:lineRule="atLeast"/>
                                    <w:rPr>
                                      <w:sz w:val="18"/>
                                      <w:szCs w:val="18"/>
                                    </w:rPr>
                                  </w:pPr>
                                  <w:r w:rsidRPr="002B208F">
                                    <w:rPr>
                                      <w:rFonts w:hint="eastAsia"/>
                                      <w:sz w:val="18"/>
                                      <w:szCs w:val="18"/>
                                    </w:rPr>
                                    <w:t>人件費とその他経費に分けた上で、支出の形態別に内訳を記載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8" o:spid="_x0000_s1028" type="#_x0000_t61" style="position:absolute;left:0;text-align:left;margin-left:125.9pt;margin-top:11.5pt;width:79.5pt;height:54.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" adj="-9795,7812">
                      <v:stroke dashstyle="1 1" endcap="round"/>
                      <v:textbox inset="5.85pt,.7pt,5.85pt,.7pt">
                        <w:txbxContent>
                          <w:p w:rsidR="00EF3A68" w:rsidRPr="002B208F" w:rsidRDefault="00EF3A68" w:rsidP="000059E4">
                            <w:pPr>
                              <w:spacing w:line="0" w:lineRule="atLeast"/>
                              <w:rPr>
                                <w:sz w:val="18"/>
                                <w:szCs w:val="18"/>
                              </w:rPr>
                            </w:pPr>
                            <w:r w:rsidRPr="002B208F">
                              <w:rPr>
                                <w:rFonts w:hint="eastAsia"/>
                                <w:sz w:val="18"/>
                                <w:szCs w:val="18"/>
                              </w:rPr>
                              <w:t>人件費とその他経費に分けた上で、支出の形態別に内訳を記載</w:t>
                            </w:r>
                          </w:p>
                        </w:txbxContent>
                      </v:textbox>
                    </v:shape>
                  </w:pict>
                </mc:Fallback>
              </mc:AlternateContent>
            </w:r>
            <w:r w:rsidR="00A95A9C" w:rsidRPr="002B208F">
              <w:rPr>
                <w:rFonts w:ascii="ＭＳ 明朝" w:hAnsi="ＭＳ 明朝" w:hint="eastAsia"/>
                <w:szCs w:val="21"/>
              </w:rPr>
              <w:t xml:space="preserve">　経常収益計</w:t>
            </w:r>
          </w:p>
          <w:p w:rsidR="00A95A9C" w:rsidRPr="002B208F" w:rsidRDefault="00A95A9C" w:rsidP="001F0A23">
            <w:pPr>
              <w:spacing w:line="0" w:lineRule="atLeast"/>
              <w:rPr>
                <w:rFonts w:ascii="ＭＳ 明朝" w:hAnsi="ＭＳ 明朝" w:hint="eastAsia"/>
                <w:szCs w:val="21"/>
              </w:rPr>
            </w:pPr>
            <w:r w:rsidRPr="002B208F">
              <w:rPr>
                <w:rFonts w:ascii="ＭＳ 明朝" w:hAnsi="ＭＳ 明朝" w:hint="eastAsia"/>
                <w:szCs w:val="21"/>
              </w:rPr>
              <w:t>Ⅱ　経常費用</w:t>
            </w:r>
          </w:p>
          <w:p w:rsidR="00A95A9C" w:rsidRPr="002B208F" w:rsidRDefault="00A95A9C" w:rsidP="001F0A23">
            <w:pPr>
              <w:spacing w:line="0" w:lineRule="atLeast"/>
              <w:rPr>
                <w:rFonts w:ascii="ＭＳ 明朝" w:hAnsi="ＭＳ 明朝" w:hint="eastAsia"/>
                <w:szCs w:val="21"/>
              </w:rPr>
            </w:pPr>
            <w:r w:rsidRPr="002B208F">
              <w:rPr>
                <w:rFonts w:ascii="ＭＳ 明朝" w:hAnsi="ＭＳ 明朝" w:hint="eastAsia"/>
                <w:szCs w:val="21"/>
              </w:rPr>
              <w:t xml:space="preserve">　１．事業費</w:t>
            </w:r>
          </w:p>
          <w:p w:rsidR="00A95A9C" w:rsidRPr="002B208F" w:rsidRDefault="00A95A9C" w:rsidP="001F0A23">
            <w:pPr>
              <w:spacing w:line="0" w:lineRule="atLeast"/>
              <w:rPr>
                <w:rFonts w:ascii="ＭＳ 明朝" w:hAnsi="ＭＳ 明朝" w:hint="eastAsia"/>
                <w:szCs w:val="21"/>
              </w:rPr>
            </w:pPr>
            <w:r w:rsidRPr="002B208F">
              <w:rPr>
                <w:rFonts w:ascii="ＭＳ 明朝" w:hAnsi="ＭＳ 明朝" w:hint="eastAsia"/>
                <w:szCs w:val="21"/>
              </w:rPr>
              <w:t xml:space="preserve">　　(1) 人件費</w:t>
            </w:r>
          </w:p>
          <w:p w:rsidR="00A95A9C" w:rsidRPr="002B208F" w:rsidRDefault="00A95A9C" w:rsidP="001F0A23">
            <w:pPr>
              <w:spacing w:line="0" w:lineRule="atLeast"/>
              <w:rPr>
                <w:rFonts w:ascii="ＭＳ 明朝" w:hAnsi="ＭＳ 明朝" w:hint="eastAsia"/>
                <w:szCs w:val="21"/>
              </w:rPr>
            </w:pPr>
            <w:r w:rsidRPr="002B208F">
              <w:rPr>
                <w:rFonts w:ascii="ＭＳ 明朝" w:hAnsi="ＭＳ 明朝" w:hint="eastAsia"/>
                <w:szCs w:val="21"/>
              </w:rPr>
              <w:t xml:space="preserve">　　　　給料手当</w:t>
            </w:r>
          </w:p>
          <w:p w:rsidR="00A95A9C" w:rsidRPr="002B208F" w:rsidRDefault="00A95A9C" w:rsidP="001F0A23">
            <w:pPr>
              <w:spacing w:line="0" w:lineRule="atLeast"/>
              <w:rPr>
                <w:rFonts w:ascii="ＭＳ 明朝" w:hAnsi="ＭＳ 明朝" w:hint="eastAsia"/>
                <w:szCs w:val="21"/>
              </w:rPr>
            </w:pPr>
            <w:r w:rsidRPr="002B208F">
              <w:rPr>
                <w:rFonts w:ascii="ＭＳ 明朝" w:hAnsi="ＭＳ 明朝" w:hint="eastAsia"/>
                <w:szCs w:val="21"/>
              </w:rPr>
              <w:t xml:space="preserve">　　　　法定福利費</w:t>
            </w:r>
          </w:p>
          <w:p w:rsidR="00A95A9C" w:rsidRPr="002B208F" w:rsidRDefault="00A95A9C" w:rsidP="001F0A23">
            <w:pPr>
              <w:spacing w:line="0" w:lineRule="atLeast"/>
              <w:rPr>
                <w:rFonts w:ascii="ＭＳ 明朝" w:hAnsi="ＭＳ 明朝" w:hint="eastAsia"/>
                <w:szCs w:val="21"/>
              </w:rPr>
            </w:pPr>
            <w:r w:rsidRPr="002B208F">
              <w:rPr>
                <w:rFonts w:ascii="ＭＳ 明朝" w:hAnsi="ＭＳ 明朝" w:hint="eastAsia"/>
                <w:szCs w:val="21"/>
              </w:rPr>
              <w:t xml:space="preserve">　　　　退職給付費用</w:t>
            </w:r>
          </w:p>
          <w:p w:rsidR="00A95A9C" w:rsidRPr="002B208F" w:rsidRDefault="00A95A9C" w:rsidP="001F0A23">
            <w:pPr>
              <w:spacing w:line="0" w:lineRule="atLeast"/>
              <w:rPr>
                <w:rFonts w:ascii="ＭＳ 明朝" w:hAnsi="ＭＳ 明朝" w:hint="eastAsia"/>
                <w:szCs w:val="21"/>
              </w:rPr>
            </w:pPr>
            <w:r w:rsidRPr="002B208F">
              <w:rPr>
                <w:rFonts w:ascii="ＭＳ 明朝" w:hAnsi="ＭＳ 明朝" w:hint="eastAsia"/>
                <w:szCs w:val="21"/>
              </w:rPr>
              <w:t xml:space="preserve">　　　　福利厚生費</w:t>
            </w:r>
          </w:p>
          <w:p w:rsidR="00A95A9C" w:rsidRPr="002B208F" w:rsidRDefault="00A95A9C" w:rsidP="001F0A23">
            <w:pPr>
              <w:spacing w:line="0" w:lineRule="atLeast"/>
              <w:rPr>
                <w:rFonts w:ascii="ＭＳ 明朝" w:hAnsi="ＭＳ 明朝" w:hint="eastAsia"/>
                <w:szCs w:val="21"/>
              </w:rPr>
            </w:pPr>
            <w:r w:rsidRPr="002B208F">
              <w:rPr>
                <w:rFonts w:ascii="ＭＳ 明朝" w:hAnsi="ＭＳ 明朝" w:hint="eastAsia"/>
                <w:szCs w:val="21"/>
              </w:rPr>
              <w:t xml:space="preserve">　　　　・・・・・・</w:t>
            </w:r>
          </w:p>
          <w:p w:rsidR="00A95A9C" w:rsidRPr="002B208F" w:rsidRDefault="00AD1986" w:rsidP="001F0A23">
            <w:pPr>
              <w:spacing w:line="0" w:lineRule="atLeast"/>
              <w:rPr>
                <w:rFonts w:ascii="ＭＳ 明朝" w:hAnsi="ＭＳ 明朝" w:hint="eastAsia"/>
                <w:szCs w:val="21"/>
              </w:rPr>
            </w:pPr>
            <w:r w:rsidRPr="002B208F">
              <w:rPr>
                <w:rFonts w:ascii="ＭＳ 明朝" w:hAnsi="ＭＳ 明朝" w:hint="eastAsia"/>
                <w:noProof/>
                <w:szCs w:val="21"/>
              </w:rPr>
              <mc:AlternateContent>
                <mc:Choice Requires="wps">
                  <w:drawing>
                    <wp:anchor distT="0" distB="0" distL="114300" distR="114300" simplePos="0" relativeHeight="251651072" behindDoc="0" locked="0" layoutInCell="1" allowOverlap="1">
                      <wp:simplePos x="0" y="0"/>
                      <wp:positionH relativeFrom="column">
                        <wp:posOffset>1884680</wp:posOffset>
                      </wp:positionH>
                      <wp:positionV relativeFrom="paragraph">
                        <wp:posOffset>33020</wp:posOffset>
                      </wp:positionV>
                      <wp:extent cx="819150" cy="808990"/>
                      <wp:effectExtent l="318135" t="10795" r="5715" b="8890"/>
                      <wp:wrapNone/>
                      <wp:docPr id="45"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808990"/>
                              </a:xfrm>
                              <a:prstGeom prst="wedgeRectCallout">
                                <a:avLst>
                                  <a:gd name="adj1" fmla="val -86125"/>
                                  <a:gd name="adj2" fmla="val 38699"/>
                                </a:avLst>
                              </a:prstGeom>
                              <a:solidFill>
                                <a:srgbClr val="FFFFFF"/>
                              </a:solidFill>
                              <a:ln w="9525" cap="rnd">
                                <a:solidFill>
                                  <a:srgbClr val="000000"/>
                                </a:solidFill>
                                <a:prstDash val="sysDot"/>
                                <a:miter lim="800000"/>
                                <a:headEnd/>
                                <a:tailEnd/>
                              </a:ln>
                            </wps:spPr>
                            <wps:txbx>
                              <w:txbxContent>
                                <w:p w:rsidR="00EF3A68" w:rsidRPr="002B208F" w:rsidRDefault="00EF3A68" w:rsidP="000059E4">
                                  <w:pPr>
                                    <w:spacing w:line="0" w:lineRule="atLeast"/>
                                    <w:rPr>
                                      <w:rFonts w:hint="eastAsia"/>
                                      <w:sz w:val="18"/>
                                      <w:szCs w:val="18"/>
                                    </w:rPr>
                                  </w:pPr>
                                  <w:r w:rsidRPr="002B208F">
                                    <w:rPr>
                                      <w:rFonts w:hint="eastAsia"/>
                                      <w:sz w:val="18"/>
                                      <w:szCs w:val="18"/>
                                    </w:rPr>
                                    <w:t>施設等受入評価益も併せて計上</w:t>
                                  </w:r>
                                </w:p>
                                <w:p w:rsidR="00EF3A68" w:rsidRPr="002B208F" w:rsidRDefault="00EF3A68" w:rsidP="000059E4">
                                  <w:pPr>
                                    <w:spacing w:line="0" w:lineRule="atLeast"/>
                                    <w:rPr>
                                      <w:sz w:val="18"/>
                                      <w:szCs w:val="18"/>
                                    </w:rPr>
                                  </w:pPr>
                                  <w:r w:rsidRPr="002B208F">
                                    <w:rPr>
                                      <w:rFonts w:hint="eastAsia"/>
                                      <w:sz w:val="18"/>
                                      <w:szCs w:val="18"/>
                                    </w:rPr>
                                    <w:t>（計上は法人の任意）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9" o:spid="_x0000_s1029" type="#_x0000_t61" style="position:absolute;left:0;text-align:left;margin-left:148.4pt;margin-top:2.6pt;width:64.5pt;height:63.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" adj="-7803,19159">
                      <v:stroke dashstyle="1 1" endcap="round"/>
                      <v:textbox inset="5.85pt,.7pt,5.85pt,.7pt">
                        <w:txbxContent>
                          <w:p w:rsidR="00EF3A68" w:rsidRPr="002B208F" w:rsidRDefault="00EF3A68" w:rsidP="000059E4">
                            <w:pPr>
                              <w:spacing w:line="0" w:lineRule="atLeast"/>
                              <w:rPr>
                                <w:rFonts w:hint="eastAsia"/>
                                <w:sz w:val="18"/>
                                <w:szCs w:val="18"/>
                              </w:rPr>
                            </w:pPr>
                            <w:r w:rsidRPr="002B208F">
                              <w:rPr>
                                <w:rFonts w:hint="eastAsia"/>
                                <w:sz w:val="18"/>
                                <w:szCs w:val="18"/>
                              </w:rPr>
                              <w:t>施設等受入評価益も併せて計上</w:t>
                            </w:r>
                          </w:p>
                          <w:p w:rsidR="00EF3A68" w:rsidRPr="002B208F" w:rsidRDefault="00EF3A68" w:rsidP="000059E4">
                            <w:pPr>
                              <w:spacing w:line="0" w:lineRule="atLeast"/>
                              <w:rPr>
                                <w:sz w:val="18"/>
                                <w:szCs w:val="18"/>
                              </w:rPr>
                            </w:pPr>
                            <w:r w:rsidRPr="002B208F">
                              <w:rPr>
                                <w:rFonts w:hint="eastAsia"/>
                                <w:sz w:val="18"/>
                                <w:szCs w:val="18"/>
                              </w:rPr>
                              <w:t>（計上は法人の任意）</w:t>
                            </w:r>
                          </w:p>
                        </w:txbxContent>
                      </v:textbox>
                    </v:shape>
                  </w:pict>
                </mc:Fallback>
              </mc:AlternateContent>
            </w:r>
            <w:r w:rsidR="00A95A9C" w:rsidRPr="002B208F">
              <w:rPr>
                <w:rFonts w:ascii="ＭＳ 明朝" w:hAnsi="ＭＳ 明朝" w:hint="eastAsia"/>
                <w:szCs w:val="21"/>
              </w:rPr>
              <w:t xml:space="preserve">　　　　人件費計</w:t>
            </w:r>
          </w:p>
          <w:p w:rsidR="00A95A9C" w:rsidRPr="002B208F" w:rsidRDefault="00A95A9C" w:rsidP="001F0A23">
            <w:pPr>
              <w:spacing w:line="0" w:lineRule="atLeast"/>
              <w:rPr>
                <w:rFonts w:ascii="ＭＳ 明朝" w:hAnsi="ＭＳ 明朝" w:hint="eastAsia"/>
                <w:szCs w:val="21"/>
              </w:rPr>
            </w:pPr>
            <w:r w:rsidRPr="002B208F">
              <w:rPr>
                <w:rFonts w:ascii="ＭＳ 明朝" w:hAnsi="ＭＳ 明朝" w:hint="eastAsia"/>
                <w:szCs w:val="21"/>
              </w:rPr>
              <w:t xml:space="preserve">　　(2) その他経費</w:t>
            </w:r>
          </w:p>
          <w:p w:rsidR="00A95A9C" w:rsidRPr="002B208F" w:rsidRDefault="00A95A9C" w:rsidP="001F0A23">
            <w:pPr>
              <w:spacing w:line="0" w:lineRule="atLeast"/>
              <w:rPr>
                <w:rFonts w:ascii="ＭＳ 明朝" w:hAnsi="ＭＳ 明朝" w:hint="eastAsia"/>
                <w:szCs w:val="21"/>
              </w:rPr>
            </w:pPr>
            <w:r w:rsidRPr="002B208F">
              <w:rPr>
                <w:rFonts w:ascii="ＭＳ 明朝" w:hAnsi="ＭＳ 明朝" w:hint="eastAsia"/>
                <w:szCs w:val="21"/>
              </w:rPr>
              <w:t xml:space="preserve">　　　　会議費</w:t>
            </w:r>
          </w:p>
          <w:p w:rsidR="00A95A9C" w:rsidRPr="002B208F" w:rsidRDefault="00A95A9C" w:rsidP="001F0A23">
            <w:pPr>
              <w:spacing w:line="0" w:lineRule="atLeast"/>
              <w:rPr>
                <w:rFonts w:ascii="ＭＳ 明朝" w:hAnsi="ＭＳ 明朝" w:hint="eastAsia"/>
                <w:szCs w:val="21"/>
              </w:rPr>
            </w:pPr>
            <w:r w:rsidRPr="002B208F">
              <w:rPr>
                <w:rFonts w:ascii="ＭＳ 明朝" w:hAnsi="ＭＳ 明朝" w:hint="eastAsia"/>
                <w:szCs w:val="21"/>
              </w:rPr>
              <w:t xml:space="preserve">　　　　旅費交通費</w:t>
            </w:r>
          </w:p>
          <w:p w:rsidR="00A95A9C" w:rsidRPr="002B208F" w:rsidRDefault="00A95A9C" w:rsidP="001F0A23">
            <w:pPr>
              <w:spacing w:line="0" w:lineRule="atLeast"/>
              <w:rPr>
                <w:rFonts w:ascii="ＭＳ 明朝" w:hAnsi="ＭＳ 明朝" w:hint="eastAsia"/>
                <w:szCs w:val="21"/>
              </w:rPr>
            </w:pPr>
            <w:r w:rsidRPr="002B208F">
              <w:rPr>
                <w:rFonts w:ascii="ＭＳ 明朝" w:hAnsi="ＭＳ 明朝" w:hint="eastAsia"/>
                <w:szCs w:val="21"/>
              </w:rPr>
              <w:t xml:space="preserve">　　　　施設等評価費用</w:t>
            </w:r>
          </w:p>
          <w:p w:rsidR="00A95A9C" w:rsidRPr="002B208F" w:rsidRDefault="00A95A9C" w:rsidP="001F0A23">
            <w:pPr>
              <w:spacing w:line="0" w:lineRule="atLeast"/>
              <w:rPr>
                <w:rFonts w:ascii="ＭＳ 明朝" w:hAnsi="ＭＳ 明朝" w:hint="eastAsia"/>
                <w:szCs w:val="21"/>
              </w:rPr>
            </w:pPr>
            <w:r w:rsidRPr="002B208F">
              <w:rPr>
                <w:rFonts w:ascii="ＭＳ 明朝" w:hAnsi="ＭＳ 明朝" w:hint="eastAsia"/>
                <w:szCs w:val="21"/>
              </w:rPr>
              <w:t xml:space="preserve">　　　　減価償却費</w:t>
            </w:r>
          </w:p>
          <w:p w:rsidR="00A95A9C" w:rsidRPr="002B208F" w:rsidRDefault="00A95A9C" w:rsidP="001F0A23">
            <w:pPr>
              <w:spacing w:line="0" w:lineRule="atLeast"/>
              <w:rPr>
                <w:rFonts w:ascii="ＭＳ 明朝" w:hAnsi="ＭＳ 明朝" w:hint="eastAsia"/>
                <w:szCs w:val="21"/>
              </w:rPr>
            </w:pPr>
            <w:r w:rsidRPr="002B208F">
              <w:rPr>
                <w:rFonts w:ascii="ＭＳ 明朝" w:hAnsi="ＭＳ 明朝" w:hint="eastAsia"/>
                <w:szCs w:val="21"/>
              </w:rPr>
              <w:t xml:space="preserve">　　　　支払利息</w:t>
            </w:r>
          </w:p>
          <w:p w:rsidR="00A95A9C" w:rsidRPr="002B208F" w:rsidRDefault="00A95A9C" w:rsidP="001F0A23">
            <w:pPr>
              <w:spacing w:line="0" w:lineRule="atLeast"/>
              <w:rPr>
                <w:rFonts w:ascii="ＭＳ 明朝" w:hAnsi="ＭＳ 明朝" w:hint="eastAsia"/>
                <w:szCs w:val="21"/>
              </w:rPr>
            </w:pPr>
            <w:r w:rsidRPr="002B208F">
              <w:rPr>
                <w:rFonts w:ascii="ＭＳ 明朝" w:hAnsi="ＭＳ 明朝" w:hint="eastAsia"/>
                <w:szCs w:val="21"/>
              </w:rPr>
              <w:t xml:space="preserve">　　　　・・・・・・</w:t>
            </w:r>
          </w:p>
          <w:p w:rsidR="00A95A9C" w:rsidRPr="002B208F" w:rsidRDefault="00AD1986" w:rsidP="001F0A23">
            <w:pPr>
              <w:spacing w:line="0" w:lineRule="atLeast"/>
              <w:rPr>
                <w:rFonts w:ascii="ＭＳ 明朝" w:hAnsi="ＭＳ 明朝" w:hint="eastAsia"/>
                <w:szCs w:val="21"/>
              </w:rPr>
            </w:pPr>
            <w:r w:rsidRPr="002B208F">
              <w:rPr>
                <w:rFonts w:ascii="ＭＳ 明朝" w:hAnsi="ＭＳ 明朝" w:hint="eastAsia"/>
                <w:noProof/>
                <w:szCs w:val="21"/>
              </w:rPr>
              <mc:AlternateContent>
                <mc:Choice Requires="wps">
                  <w:drawing>
                    <wp:anchor distT="0" distB="0" distL="114300" distR="114300" simplePos="0" relativeHeight="251652096" behindDoc="0" locked="0" layoutInCell="1" allowOverlap="1">
                      <wp:simplePos x="0" y="0"/>
                      <wp:positionH relativeFrom="column">
                        <wp:posOffset>1694180</wp:posOffset>
                      </wp:positionH>
                      <wp:positionV relativeFrom="paragraph">
                        <wp:posOffset>140970</wp:posOffset>
                      </wp:positionV>
                      <wp:extent cx="1009650" cy="695325"/>
                      <wp:effectExtent l="480060" t="6985" r="5715" b="12065"/>
                      <wp:wrapNone/>
                      <wp:docPr id="44"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695325"/>
                              </a:xfrm>
                              <a:prstGeom prst="wedgeRectCallout">
                                <a:avLst>
                                  <a:gd name="adj1" fmla="val -94403"/>
                                  <a:gd name="adj2" fmla="val -6986"/>
                                </a:avLst>
                              </a:prstGeom>
                              <a:solidFill>
                                <a:srgbClr val="FFFFFF"/>
                              </a:solidFill>
                              <a:ln w="9525" cap="rnd">
                                <a:solidFill>
                                  <a:srgbClr val="000000"/>
                                </a:solidFill>
                                <a:prstDash val="sysDot"/>
                                <a:miter lim="800000"/>
                                <a:headEnd/>
                                <a:tailEnd/>
                              </a:ln>
                            </wps:spPr>
                            <wps:txbx>
                              <w:txbxContent>
                                <w:p w:rsidR="00EF3A68" w:rsidRPr="002B208F" w:rsidRDefault="00EF3A68" w:rsidP="000059E4">
                                  <w:pPr>
                                    <w:spacing w:line="0" w:lineRule="atLeast"/>
                                    <w:rPr>
                                      <w:sz w:val="18"/>
                                      <w:szCs w:val="18"/>
                                    </w:rPr>
                                  </w:pPr>
                                  <w:r w:rsidRPr="002B208F">
                                    <w:rPr>
                                      <w:rFonts w:hint="eastAsia"/>
                                      <w:sz w:val="18"/>
                                      <w:szCs w:val="18"/>
                                    </w:rPr>
                                    <w:t>人件費とその他経費に分けた上で、支出の形態別に内訳を記載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0" o:spid="_x0000_s1030" type="#_x0000_t61" style="position:absolute;left:0;text-align:left;margin-left:133.4pt;margin-top:11.1pt;width:79.5pt;height:54.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" adj="-9591,9291">
                      <v:stroke dashstyle="1 1" endcap="round"/>
                      <v:textbox inset="5.85pt,.7pt,5.85pt,.7pt">
                        <w:txbxContent>
                          <w:p w:rsidR="00EF3A68" w:rsidRPr="002B208F" w:rsidRDefault="00EF3A68" w:rsidP="000059E4">
                            <w:pPr>
                              <w:spacing w:line="0" w:lineRule="atLeast"/>
                              <w:rPr>
                                <w:sz w:val="18"/>
                                <w:szCs w:val="18"/>
                              </w:rPr>
                            </w:pPr>
                            <w:r w:rsidRPr="002B208F">
                              <w:rPr>
                                <w:rFonts w:hint="eastAsia"/>
                                <w:sz w:val="18"/>
                                <w:szCs w:val="18"/>
                              </w:rPr>
                              <w:t>人件費とその他経費に分けた上で、支出の形態別に内訳を記載</w:t>
                            </w:r>
                          </w:p>
                        </w:txbxContent>
                      </v:textbox>
                    </v:shape>
                  </w:pict>
                </mc:Fallback>
              </mc:AlternateContent>
            </w:r>
            <w:r w:rsidR="00A95A9C" w:rsidRPr="002B208F">
              <w:rPr>
                <w:rFonts w:ascii="ＭＳ 明朝" w:hAnsi="ＭＳ 明朝" w:hint="eastAsia"/>
                <w:szCs w:val="21"/>
              </w:rPr>
              <w:t xml:space="preserve">　　　　その他経費計</w:t>
            </w:r>
          </w:p>
          <w:p w:rsidR="00A95A9C" w:rsidRPr="002B208F" w:rsidRDefault="00A95A9C" w:rsidP="001F0A23">
            <w:pPr>
              <w:spacing w:line="0" w:lineRule="atLeast"/>
              <w:rPr>
                <w:rFonts w:ascii="ＭＳ 明朝" w:hAnsi="ＭＳ 明朝" w:hint="eastAsia"/>
                <w:szCs w:val="21"/>
              </w:rPr>
            </w:pPr>
            <w:r w:rsidRPr="002B208F">
              <w:rPr>
                <w:rFonts w:ascii="ＭＳ 明朝" w:hAnsi="ＭＳ 明朝" w:hint="eastAsia"/>
                <w:szCs w:val="21"/>
              </w:rPr>
              <w:t xml:space="preserve">　　　事業費計</w:t>
            </w:r>
          </w:p>
          <w:p w:rsidR="00A95A9C" w:rsidRPr="002B208F" w:rsidRDefault="00A95A9C" w:rsidP="001F0A23">
            <w:pPr>
              <w:spacing w:line="0" w:lineRule="atLeast"/>
              <w:rPr>
                <w:rFonts w:ascii="ＭＳ 明朝" w:hAnsi="ＭＳ 明朝" w:hint="eastAsia"/>
                <w:szCs w:val="21"/>
              </w:rPr>
            </w:pPr>
            <w:r w:rsidRPr="002B208F">
              <w:rPr>
                <w:rFonts w:ascii="ＭＳ 明朝" w:hAnsi="ＭＳ 明朝" w:hint="eastAsia"/>
                <w:szCs w:val="21"/>
              </w:rPr>
              <w:t xml:space="preserve">　２．管理費</w:t>
            </w:r>
          </w:p>
          <w:p w:rsidR="00A95A9C" w:rsidRPr="002B208F" w:rsidRDefault="00A95A9C" w:rsidP="001F0A23">
            <w:pPr>
              <w:spacing w:line="0" w:lineRule="atLeast"/>
              <w:rPr>
                <w:rFonts w:ascii="ＭＳ 明朝" w:hAnsi="ＭＳ 明朝" w:hint="eastAsia"/>
                <w:szCs w:val="21"/>
              </w:rPr>
            </w:pPr>
            <w:r w:rsidRPr="002B208F">
              <w:rPr>
                <w:rFonts w:ascii="ＭＳ 明朝" w:hAnsi="ＭＳ 明朝" w:hint="eastAsia"/>
                <w:szCs w:val="21"/>
              </w:rPr>
              <w:t xml:space="preserve">　　(1) 人件費</w:t>
            </w:r>
          </w:p>
          <w:p w:rsidR="00A95A9C" w:rsidRPr="002B208F" w:rsidRDefault="00A95A9C" w:rsidP="001F0A23">
            <w:pPr>
              <w:spacing w:line="0" w:lineRule="atLeast"/>
              <w:rPr>
                <w:rFonts w:ascii="ＭＳ 明朝" w:hAnsi="ＭＳ 明朝" w:hint="eastAsia"/>
                <w:szCs w:val="21"/>
              </w:rPr>
            </w:pPr>
            <w:r w:rsidRPr="002B208F">
              <w:rPr>
                <w:rFonts w:ascii="ＭＳ 明朝" w:hAnsi="ＭＳ 明朝" w:hint="eastAsia"/>
                <w:szCs w:val="21"/>
              </w:rPr>
              <w:t xml:space="preserve">　　　　役員報酬</w:t>
            </w:r>
          </w:p>
          <w:p w:rsidR="00A95A9C" w:rsidRPr="002B208F" w:rsidRDefault="00A95A9C" w:rsidP="001F0A23">
            <w:pPr>
              <w:spacing w:line="0" w:lineRule="atLeast"/>
              <w:rPr>
                <w:rFonts w:ascii="ＭＳ 明朝" w:hAnsi="ＭＳ 明朝" w:hint="eastAsia"/>
                <w:szCs w:val="21"/>
              </w:rPr>
            </w:pPr>
            <w:r w:rsidRPr="002B208F">
              <w:rPr>
                <w:rFonts w:ascii="ＭＳ 明朝" w:hAnsi="ＭＳ 明朝" w:hint="eastAsia"/>
                <w:szCs w:val="21"/>
              </w:rPr>
              <w:lastRenderedPageBreak/>
              <w:t xml:space="preserve">　　　　給料手当</w:t>
            </w:r>
          </w:p>
          <w:p w:rsidR="00A95A9C" w:rsidRPr="002B208F" w:rsidRDefault="00A95A9C" w:rsidP="001F0A23">
            <w:pPr>
              <w:spacing w:line="0" w:lineRule="atLeast"/>
              <w:rPr>
                <w:rFonts w:ascii="ＭＳ 明朝" w:hAnsi="ＭＳ 明朝" w:hint="eastAsia"/>
                <w:szCs w:val="21"/>
              </w:rPr>
            </w:pPr>
            <w:r w:rsidRPr="002B208F">
              <w:rPr>
                <w:rFonts w:ascii="ＭＳ 明朝" w:hAnsi="ＭＳ 明朝" w:hint="eastAsia"/>
                <w:szCs w:val="21"/>
              </w:rPr>
              <w:t xml:space="preserve">　　　　法定福利費</w:t>
            </w:r>
          </w:p>
          <w:p w:rsidR="00A95A9C" w:rsidRPr="002B208F" w:rsidRDefault="00A95A9C" w:rsidP="001F0A23">
            <w:pPr>
              <w:spacing w:line="0" w:lineRule="atLeast"/>
              <w:rPr>
                <w:rFonts w:ascii="ＭＳ 明朝" w:hAnsi="ＭＳ 明朝" w:hint="eastAsia"/>
                <w:szCs w:val="21"/>
              </w:rPr>
            </w:pPr>
            <w:r w:rsidRPr="002B208F">
              <w:rPr>
                <w:rFonts w:ascii="ＭＳ 明朝" w:hAnsi="ＭＳ 明朝" w:hint="eastAsia"/>
                <w:szCs w:val="21"/>
              </w:rPr>
              <w:t xml:space="preserve">　　　　退職給付費用</w:t>
            </w:r>
          </w:p>
          <w:p w:rsidR="00A95A9C" w:rsidRPr="002B208F" w:rsidRDefault="00A95A9C" w:rsidP="001F0A23">
            <w:pPr>
              <w:spacing w:line="0" w:lineRule="atLeast"/>
              <w:rPr>
                <w:rFonts w:ascii="ＭＳ 明朝" w:hAnsi="ＭＳ 明朝" w:hint="eastAsia"/>
                <w:szCs w:val="21"/>
              </w:rPr>
            </w:pPr>
            <w:r w:rsidRPr="002B208F">
              <w:rPr>
                <w:rFonts w:ascii="ＭＳ 明朝" w:hAnsi="ＭＳ 明朝" w:hint="eastAsia"/>
                <w:szCs w:val="21"/>
              </w:rPr>
              <w:t xml:space="preserve">　　　　福利厚生費</w:t>
            </w:r>
          </w:p>
          <w:p w:rsidR="00A95A9C" w:rsidRPr="002B208F" w:rsidRDefault="00A95A9C" w:rsidP="001F0A23">
            <w:pPr>
              <w:spacing w:line="0" w:lineRule="atLeast"/>
              <w:rPr>
                <w:rFonts w:ascii="ＭＳ 明朝" w:hAnsi="ＭＳ 明朝" w:hint="eastAsia"/>
                <w:szCs w:val="21"/>
              </w:rPr>
            </w:pPr>
            <w:r w:rsidRPr="002B208F">
              <w:rPr>
                <w:rFonts w:ascii="ＭＳ 明朝" w:hAnsi="ＭＳ 明朝" w:hint="eastAsia"/>
                <w:szCs w:val="21"/>
              </w:rPr>
              <w:t xml:space="preserve">　　　　・・・・・・</w:t>
            </w:r>
          </w:p>
          <w:p w:rsidR="00A95A9C" w:rsidRPr="002B208F" w:rsidRDefault="00A95A9C" w:rsidP="001F0A23">
            <w:pPr>
              <w:spacing w:line="0" w:lineRule="atLeast"/>
              <w:rPr>
                <w:rFonts w:ascii="ＭＳ 明朝" w:hAnsi="ＭＳ 明朝" w:hint="eastAsia"/>
                <w:szCs w:val="21"/>
              </w:rPr>
            </w:pPr>
            <w:r w:rsidRPr="002B208F">
              <w:rPr>
                <w:rFonts w:ascii="ＭＳ 明朝" w:hAnsi="ＭＳ 明朝" w:hint="eastAsia"/>
                <w:szCs w:val="21"/>
              </w:rPr>
              <w:t xml:space="preserve">　　　　人件費計</w:t>
            </w:r>
          </w:p>
          <w:p w:rsidR="00A95A9C" w:rsidRPr="002B208F" w:rsidRDefault="00A95A9C" w:rsidP="001F0A23">
            <w:pPr>
              <w:spacing w:line="0" w:lineRule="atLeast"/>
              <w:rPr>
                <w:rFonts w:ascii="ＭＳ 明朝" w:hAnsi="ＭＳ 明朝" w:hint="eastAsia"/>
                <w:szCs w:val="21"/>
              </w:rPr>
            </w:pPr>
            <w:r w:rsidRPr="002B208F">
              <w:rPr>
                <w:rFonts w:ascii="ＭＳ 明朝" w:hAnsi="ＭＳ 明朝" w:hint="eastAsia"/>
                <w:szCs w:val="21"/>
              </w:rPr>
              <w:t xml:space="preserve">　　(2) その他経費</w:t>
            </w:r>
          </w:p>
          <w:p w:rsidR="00A95A9C" w:rsidRPr="002B208F" w:rsidRDefault="00A95A9C" w:rsidP="001F0A23">
            <w:pPr>
              <w:spacing w:line="0" w:lineRule="atLeast"/>
              <w:rPr>
                <w:rFonts w:ascii="ＭＳ 明朝" w:hAnsi="ＭＳ 明朝" w:hint="eastAsia"/>
                <w:szCs w:val="21"/>
              </w:rPr>
            </w:pPr>
            <w:r w:rsidRPr="002B208F">
              <w:rPr>
                <w:rFonts w:ascii="ＭＳ 明朝" w:hAnsi="ＭＳ 明朝" w:hint="eastAsia"/>
                <w:szCs w:val="21"/>
              </w:rPr>
              <w:t xml:space="preserve">　　　　会議費</w:t>
            </w:r>
          </w:p>
          <w:p w:rsidR="00A95A9C" w:rsidRPr="002B208F" w:rsidRDefault="00A95A9C" w:rsidP="001F0A23">
            <w:pPr>
              <w:spacing w:line="0" w:lineRule="atLeast"/>
              <w:rPr>
                <w:rFonts w:ascii="ＭＳ 明朝" w:hAnsi="ＭＳ 明朝" w:hint="eastAsia"/>
                <w:szCs w:val="21"/>
              </w:rPr>
            </w:pPr>
            <w:r w:rsidRPr="002B208F">
              <w:rPr>
                <w:rFonts w:ascii="ＭＳ 明朝" w:hAnsi="ＭＳ 明朝" w:hint="eastAsia"/>
                <w:szCs w:val="21"/>
              </w:rPr>
              <w:t xml:space="preserve">　　　　旅費交通費</w:t>
            </w:r>
          </w:p>
          <w:p w:rsidR="00A95A9C" w:rsidRPr="002B208F" w:rsidRDefault="00A95A9C" w:rsidP="001F0A23">
            <w:pPr>
              <w:spacing w:line="0" w:lineRule="atLeast"/>
              <w:rPr>
                <w:rFonts w:ascii="ＭＳ 明朝" w:hAnsi="ＭＳ 明朝" w:hint="eastAsia"/>
                <w:szCs w:val="21"/>
              </w:rPr>
            </w:pPr>
            <w:r w:rsidRPr="002B208F">
              <w:rPr>
                <w:rFonts w:ascii="ＭＳ 明朝" w:hAnsi="ＭＳ 明朝" w:hint="eastAsia"/>
                <w:szCs w:val="21"/>
              </w:rPr>
              <w:t xml:space="preserve">　　　　減価償却費</w:t>
            </w:r>
          </w:p>
          <w:p w:rsidR="00A95A9C" w:rsidRPr="002B208F" w:rsidRDefault="00A95A9C" w:rsidP="001F0A23">
            <w:pPr>
              <w:spacing w:line="0" w:lineRule="atLeast"/>
              <w:rPr>
                <w:rFonts w:ascii="ＭＳ 明朝" w:hAnsi="ＭＳ 明朝" w:hint="eastAsia"/>
                <w:szCs w:val="21"/>
              </w:rPr>
            </w:pPr>
            <w:r w:rsidRPr="002B208F">
              <w:rPr>
                <w:rFonts w:ascii="ＭＳ 明朝" w:hAnsi="ＭＳ 明朝" w:hint="eastAsia"/>
                <w:szCs w:val="21"/>
              </w:rPr>
              <w:t xml:space="preserve">　　　　支払利息</w:t>
            </w:r>
          </w:p>
          <w:p w:rsidR="00A95A9C" w:rsidRPr="002B208F" w:rsidRDefault="00A95A9C" w:rsidP="001F0A23">
            <w:pPr>
              <w:spacing w:line="0" w:lineRule="atLeast"/>
              <w:rPr>
                <w:rFonts w:ascii="ＭＳ 明朝" w:hAnsi="ＭＳ 明朝" w:hint="eastAsia"/>
                <w:szCs w:val="21"/>
              </w:rPr>
            </w:pPr>
            <w:r w:rsidRPr="002B208F">
              <w:rPr>
                <w:rFonts w:ascii="ＭＳ 明朝" w:hAnsi="ＭＳ 明朝" w:hint="eastAsia"/>
                <w:szCs w:val="21"/>
              </w:rPr>
              <w:t xml:space="preserve">　　　　・・・・・・</w:t>
            </w:r>
          </w:p>
          <w:p w:rsidR="00A95A9C" w:rsidRPr="002B208F" w:rsidRDefault="00A95A9C" w:rsidP="001F0A23">
            <w:pPr>
              <w:spacing w:line="0" w:lineRule="atLeast"/>
              <w:rPr>
                <w:rFonts w:ascii="ＭＳ 明朝" w:hAnsi="ＭＳ 明朝" w:hint="eastAsia"/>
                <w:szCs w:val="21"/>
              </w:rPr>
            </w:pPr>
            <w:r w:rsidRPr="002B208F">
              <w:rPr>
                <w:rFonts w:ascii="ＭＳ 明朝" w:hAnsi="ＭＳ 明朝" w:hint="eastAsia"/>
                <w:szCs w:val="21"/>
              </w:rPr>
              <w:t xml:space="preserve">　　　　その他経費計</w:t>
            </w:r>
          </w:p>
          <w:p w:rsidR="00A95A9C" w:rsidRPr="002B208F" w:rsidRDefault="00A95A9C" w:rsidP="001F0A23">
            <w:pPr>
              <w:spacing w:line="0" w:lineRule="atLeast"/>
              <w:rPr>
                <w:rFonts w:ascii="ＭＳ 明朝" w:hAnsi="ＭＳ 明朝" w:hint="eastAsia"/>
                <w:szCs w:val="21"/>
              </w:rPr>
            </w:pPr>
            <w:r w:rsidRPr="002B208F">
              <w:rPr>
                <w:rFonts w:ascii="ＭＳ 明朝" w:hAnsi="ＭＳ 明朝" w:hint="eastAsia"/>
                <w:szCs w:val="21"/>
              </w:rPr>
              <w:t xml:space="preserve">　　　管理費計</w:t>
            </w:r>
          </w:p>
          <w:p w:rsidR="00A95A9C" w:rsidRPr="002B208F" w:rsidRDefault="00A95A9C" w:rsidP="001F0A23">
            <w:pPr>
              <w:spacing w:line="0" w:lineRule="atLeast"/>
              <w:rPr>
                <w:rFonts w:ascii="ＭＳ 明朝" w:hAnsi="ＭＳ 明朝" w:hint="eastAsia"/>
                <w:szCs w:val="21"/>
              </w:rPr>
            </w:pPr>
            <w:r w:rsidRPr="002B208F">
              <w:rPr>
                <w:rFonts w:ascii="ＭＳ 明朝" w:hAnsi="ＭＳ 明朝" w:hint="eastAsia"/>
                <w:szCs w:val="21"/>
              </w:rPr>
              <w:t xml:space="preserve">　経常費用計</w:t>
            </w:r>
          </w:p>
          <w:p w:rsidR="00A95A9C" w:rsidRPr="002B208F" w:rsidRDefault="00A95A9C" w:rsidP="001F0A23">
            <w:pPr>
              <w:spacing w:line="0" w:lineRule="atLeast"/>
              <w:rPr>
                <w:rFonts w:ascii="ＭＳ 明朝" w:hAnsi="ＭＳ 明朝" w:hint="eastAsia"/>
                <w:szCs w:val="21"/>
              </w:rPr>
            </w:pPr>
            <w:r w:rsidRPr="002B208F">
              <w:rPr>
                <w:rFonts w:ascii="ＭＳ 明朝" w:hAnsi="ＭＳ 明朝" w:hint="eastAsia"/>
                <w:szCs w:val="21"/>
              </w:rPr>
              <w:t xml:space="preserve">　　当期経常増減額</w:t>
            </w:r>
          </w:p>
          <w:p w:rsidR="00A95A9C" w:rsidRPr="002B208F" w:rsidRDefault="000C3FF1" w:rsidP="001F0A23">
            <w:pPr>
              <w:spacing w:line="0" w:lineRule="atLeast"/>
              <w:rPr>
                <w:rFonts w:ascii="ＭＳ 明朝" w:hAnsi="ＭＳ 明朝" w:hint="eastAsia"/>
                <w:szCs w:val="21"/>
              </w:rPr>
            </w:pPr>
            <w:r w:rsidRPr="002B208F">
              <w:rPr>
                <w:rFonts w:ascii="ＭＳ 明朝" w:hAnsi="ＭＳ 明朝" w:hint="eastAsia"/>
                <w:szCs w:val="21"/>
              </w:rPr>
              <w:t>Ⅲ　経常外収益</w:t>
            </w:r>
          </w:p>
          <w:p w:rsidR="000C3FF1" w:rsidRPr="002B208F" w:rsidRDefault="000C3FF1" w:rsidP="001F0A23">
            <w:pPr>
              <w:spacing w:line="0" w:lineRule="atLeast"/>
              <w:rPr>
                <w:rFonts w:ascii="ＭＳ 明朝" w:hAnsi="ＭＳ 明朝" w:hint="eastAsia"/>
                <w:szCs w:val="21"/>
              </w:rPr>
            </w:pPr>
            <w:r w:rsidRPr="002B208F">
              <w:rPr>
                <w:rFonts w:ascii="ＭＳ 明朝" w:hAnsi="ＭＳ 明朝" w:hint="eastAsia"/>
                <w:szCs w:val="21"/>
              </w:rPr>
              <w:t xml:space="preserve">　１．固定資産売却益</w:t>
            </w:r>
          </w:p>
          <w:p w:rsidR="000C3FF1" w:rsidRPr="002B208F" w:rsidRDefault="000C3FF1" w:rsidP="001F0A23">
            <w:pPr>
              <w:spacing w:line="0" w:lineRule="atLeast"/>
              <w:rPr>
                <w:rFonts w:ascii="ＭＳ 明朝" w:hAnsi="ＭＳ 明朝" w:hint="eastAsia"/>
                <w:szCs w:val="21"/>
              </w:rPr>
            </w:pPr>
            <w:r w:rsidRPr="002B208F">
              <w:rPr>
                <w:rFonts w:ascii="ＭＳ 明朝" w:hAnsi="ＭＳ 明朝" w:hint="eastAsia"/>
                <w:szCs w:val="21"/>
              </w:rPr>
              <w:t xml:space="preserve">　　　・・・・・・</w:t>
            </w:r>
          </w:p>
          <w:p w:rsidR="000C3FF1" w:rsidRPr="002B208F" w:rsidRDefault="000C3FF1" w:rsidP="001F0A23">
            <w:pPr>
              <w:spacing w:line="0" w:lineRule="atLeast"/>
              <w:rPr>
                <w:rFonts w:ascii="ＭＳ 明朝" w:hAnsi="ＭＳ 明朝" w:hint="eastAsia"/>
                <w:szCs w:val="21"/>
              </w:rPr>
            </w:pPr>
            <w:r w:rsidRPr="002B208F">
              <w:rPr>
                <w:rFonts w:ascii="ＭＳ 明朝" w:hAnsi="ＭＳ 明朝" w:hint="eastAsia"/>
                <w:szCs w:val="21"/>
              </w:rPr>
              <w:t xml:space="preserve">　経常外収益計</w:t>
            </w:r>
          </w:p>
          <w:p w:rsidR="000C3FF1" w:rsidRPr="002B208F" w:rsidRDefault="000C3FF1" w:rsidP="001F0A23">
            <w:pPr>
              <w:spacing w:line="0" w:lineRule="atLeast"/>
              <w:rPr>
                <w:rFonts w:ascii="ＭＳ 明朝" w:hAnsi="ＭＳ 明朝" w:hint="eastAsia"/>
                <w:szCs w:val="21"/>
              </w:rPr>
            </w:pPr>
            <w:r w:rsidRPr="002B208F">
              <w:rPr>
                <w:rFonts w:ascii="ＭＳ 明朝" w:hAnsi="ＭＳ 明朝" w:hint="eastAsia"/>
                <w:szCs w:val="21"/>
              </w:rPr>
              <w:t>Ⅳ　経常外費用</w:t>
            </w:r>
          </w:p>
          <w:p w:rsidR="000C3FF1" w:rsidRPr="002B208F" w:rsidRDefault="00AD1986" w:rsidP="001F0A23">
            <w:pPr>
              <w:spacing w:line="0" w:lineRule="atLeast"/>
              <w:rPr>
                <w:rFonts w:ascii="ＭＳ 明朝" w:hAnsi="ＭＳ 明朝" w:hint="eastAsia"/>
                <w:szCs w:val="21"/>
              </w:rPr>
            </w:pPr>
            <w:r w:rsidRPr="002B208F">
              <w:rPr>
                <w:rFonts w:ascii="ＭＳ 明朝" w:hAnsi="ＭＳ 明朝" w:hint="eastAsia"/>
                <w:noProof/>
                <w:szCs w:val="21"/>
              </w:rPr>
              <mc:AlternateContent>
                <mc:Choice Requires="wps">
                  <w:drawing>
                    <wp:anchor distT="0" distB="0" distL="114300" distR="114300" simplePos="0" relativeHeight="251653120" behindDoc="0" locked="0" layoutInCell="1" allowOverlap="1">
                      <wp:simplePos x="0" y="0"/>
                      <wp:positionH relativeFrom="column">
                        <wp:posOffset>2103755</wp:posOffset>
                      </wp:positionH>
                      <wp:positionV relativeFrom="paragraph">
                        <wp:posOffset>147955</wp:posOffset>
                      </wp:positionV>
                      <wp:extent cx="1152525" cy="803275"/>
                      <wp:effectExtent l="461010" t="9525" r="5715" b="6350"/>
                      <wp:wrapNone/>
                      <wp:docPr id="43"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803275"/>
                              </a:xfrm>
                              <a:prstGeom prst="wedgeRectCallout">
                                <a:avLst>
                                  <a:gd name="adj1" fmla="val -87245"/>
                                  <a:gd name="adj2" fmla="val 46523"/>
                                </a:avLst>
                              </a:prstGeom>
                              <a:solidFill>
                                <a:srgbClr val="FFFFFF"/>
                              </a:solidFill>
                              <a:ln w="9525" cap="rnd">
                                <a:solidFill>
                                  <a:srgbClr val="000000"/>
                                </a:solidFill>
                                <a:prstDash val="sysDot"/>
                                <a:miter lim="800000"/>
                                <a:headEnd/>
                                <a:tailEnd/>
                              </a:ln>
                            </wps:spPr>
                            <wps:txbx>
                              <w:txbxContent>
                                <w:p w:rsidR="00EF3A68" w:rsidRPr="002B208F" w:rsidRDefault="00EF3A68" w:rsidP="000059E4">
                                  <w:pPr>
                                    <w:spacing w:line="0" w:lineRule="atLeast"/>
                                    <w:rPr>
                                      <w:sz w:val="18"/>
                                      <w:szCs w:val="18"/>
                                    </w:rPr>
                                  </w:pPr>
                                  <w:r w:rsidRPr="002B208F">
                                    <w:rPr>
                                      <w:rFonts w:hint="eastAsia"/>
                                      <w:sz w:val="18"/>
                                      <w:szCs w:val="18"/>
                                    </w:rPr>
                                    <w:t>次期事業年度活動予算書の「前期繰越正味財産額」と金額が一致することを確認する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1" o:spid="_x0000_s1031" type="#_x0000_t61" style="position:absolute;left:0;text-align:left;margin-left:165.65pt;margin-top:11.65pt;width:90.75pt;height:6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" adj="-8045,20849">
                      <v:stroke dashstyle="1 1" endcap="round"/>
                      <v:textbox inset="5.85pt,.7pt,5.85pt,.7pt">
                        <w:txbxContent>
                          <w:p w:rsidR="00EF3A68" w:rsidRPr="002B208F" w:rsidRDefault="00EF3A68" w:rsidP="000059E4">
                            <w:pPr>
                              <w:spacing w:line="0" w:lineRule="atLeast"/>
                              <w:rPr>
                                <w:sz w:val="18"/>
                                <w:szCs w:val="18"/>
                              </w:rPr>
                            </w:pPr>
                            <w:r w:rsidRPr="002B208F">
                              <w:rPr>
                                <w:rFonts w:hint="eastAsia"/>
                                <w:sz w:val="18"/>
                                <w:szCs w:val="18"/>
                              </w:rPr>
                              <w:t>次期事業年度活動予算書の「前期繰越正味財産額」と金額が一致することを確認する</w:t>
                            </w:r>
                          </w:p>
                        </w:txbxContent>
                      </v:textbox>
                    </v:shape>
                  </w:pict>
                </mc:Fallback>
              </mc:AlternateContent>
            </w:r>
            <w:r w:rsidR="000C3FF1" w:rsidRPr="002B208F">
              <w:rPr>
                <w:rFonts w:ascii="ＭＳ 明朝" w:hAnsi="ＭＳ 明朝" w:hint="eastAsia"/>
                <w:szCs w:val="21"/>
              </w:rPr>
              <w:t xml:space="preserve">　１．過年度損益修正損</w:t>
            </w:r>
          </w:p>
          <w:p w:rsidR="000C3FF1" w:rsidRPr="002B208F" w:rsidRDefault="000C3FF1" w:rsidP="001F0A23">
            <w:pPr>
              <w:spacing w:line="0" w:lineRule="atLeast"/>
              <w:rPr>
                <w:rFonts w:ascii="ＭＳ 明朝" w:hAnsi="ＭＳ 明朝" w:hint="eastAsia"/>
                <w:szCs w:val="21"/>
              </w:rPr>
            </w:pPr>
            <w:r w:rsidRPr="002B208F">
              <w:rPr>
                <w:rFonts w:ascii="ＭＳ 明朝" w:hAnsi="ＭＳ 明朝" w:hint="eastAsia"/>
                <w:szCs w:val="21"/>
              </w:rPr>
              <w:t xml:space="preserve">　　　・・・・・・</w:t>
            </w:r>
          </w:p>
          <w:p w:rsidR="00A95A9C" w:rsidRPr="002B208F" w:rsidRDefault="00A95A9C" w:rsidP="001F0A23">
            <w:pPr>
              <w:spacing w:line="0" w:lineRule="atLeast"/>
              <w:rPr>
                <w:rFonts w:ascii="ＭＳ 明朝" w:hAnsi="ＭＳ 明朝" w:hint="eastAsia"/>
                <w:szCs w:val="21"/>
              </w:rPr>
            </w:pPr>
            <w:r w:rsidRPr="002B208F">
              <w:rPr>
                <w:rFonts w:ascii="ＭＳ 明朝" w:hAnsi="ＭＳ 明朝" w:hint="eastAsia"/>
                <w:szCs w:val="21"/>
              </w:rPr>
              <w:t xml:space="preserve">　</w:t>
            </w:r>
            <w:r w:rsidR="000C3FF1" w:rsidRPr="002B208F">
              <w:rPr>
                <w:rFonts w:ascii="ＭＳ 明朝" w:hAnsi="ＭＳ 明朝" w:hint="eastAsia"/>
                <w:szCs w:val="21"/>
              </w:rPr>
              <w:t>経常外費用計</w:t>
            </w:r>
          </w:p>
          <w:p w:rsidR="000C3FF1" w:rsidRPr="002B208F" w:rsidRDefault="000C3FF1" w:rsidP="001F0A23">
            <w:pPr>
              <w:spacing w:line="0" w:lineRule="atLeast"/>
              <w:rPr>
                <w:rFonts w:ascii="ＭＳ 明朝" w:hAnsi="ＭＳ 明朝" w:hint="eastAsia"/>
                <w:szCs w:val="21"/>
              </w:rPr>
            </w:pPr>
            <w:r w:rsidRPr="002B208F">
              <w:rPr>
                <w:rFonts w:ascii="ＭＳ 明朝" w:hAnsi="ＭＳ 明朝" w:hint="eastAsia"/>
                <w:szCs w:val="21"/>
              </w:rPr>
              <w:t xml:space="preserve">　　当期正味財産増減額</w:t>
            </w:r>
          </w:p>
          <w:p w:rsidR="000C3FF1" w:rsidRPr="002B208F" w:rsidRDefault="000C3FF1" w:rsidP="001F0A23">
            <w:pPr>
              <w:spacing w:line="0" w:lineRule="atLeast"/>
              <w:rPr>
                <w:rFonts w:ascii="ＭＳ 明朝" w:hAnsi="ＭＳ 明朝" w:hint="eastAsia"/>
                <w:szCs w:val="21"/>
              </w:rPr>
            </w:pPr>
            <w:r w:rsidRPr="002B208F">
              <w:rPr>
                <w:rFonts w:ascii="ＭＳ 明朝" w:hAnsi="ＭＳ 明朝" w:hint="eastAsia"/>
                <w:szCs w:val="21"/>
              </w:rPr>
              <w:t xml:space="preserve">　　設立時正味財産額</w:t>
            </w:r>
          </w:p>
          <w:p w:rsidR="00DF1DFE" w:rsidRPr="002B208F" w:rsidRDefault="000C3FF1" w:rsidP="001F0A23">
            <w:pPr>
              <w:spacing w:line="0" w:lineRule="atLeast"/>
              <w:rPr>
                <w:rFonts w:ascii="ＭＳ 明朝" w:hAnsi="ＭＳ 明朝" w:hint="eastAsia"/>
                <w:szCs w:val="21"/>
              </w:rPr>
            </w:pPr>
            <w:r w:rsidRPr="002B208F">
              <w:rPr>
                <w:rFonts w:ascii="ＭＳ 明朝" w:hAnsi="ＭＳ 明朝" w:hint="eastAsia"/>
                <w:szCs w:val="21"/>
              </w:rPr>
              <w:t xml:space="preserve">　　次期繰越正味財産額</w:t>
            </w:r>
          </w:p>
        </w:tc>
        <w:tc>
          <w:tcPr>
            <w:tcW w:w="1559" w:type="dxa"/>
          </w:tcPr>
          <w:p w:rsidR="00DF1DFE" w:rsidRPr="002B208F" w:rsidRDefault="00DF1DFE" w:rsidP="001F0A23">
            <w:pPr>
              <w:spacing w:line="0" w:lineRule="atLeast"/>
              <w:jc w:val="right"/>
              <w:rPr>
                <w:rFonts w:ascii="ＭＳ 明朝" w:hAnsi="ＭＳ 明朝"/>
                <w:szCs w:val="21"/>
              </w:rPr>
            </w:pPr>
          </w:p>
          <w:p w:rsidR="00DF1DFE" w:rsidRPr="002B208F" w:rsidRDefault="00DF1DFE" w:rsidP="001F0A23">
            <w:pPr>
              <w:spacing w:line="0" w:lineRule="atLeast"/>
              <w:jc w:val="right"/>
              <w:rPr>
                <w:rFonts w:ascii="ＭＳ 明朝" w:hAnsi="ＭＳ 明朝" w:hint="eastAsia"/>
                <w:szCs w:val="21"/>
              </w:rPr>
            </w:pPr>
          </w:p>
          <w:p w:rsidR="00DF1DFE" w:rsidRPr="002B208F" w:rsidRDefault="00DF1DFE" w:rsidP="001F0A23">
            <w:pPr>
              <w:spacing w:line="0" w:lineRule="atLeast"/>
              <w:jc w:val="right"/>
              <w:rPr>
                <w:rFonts w:ascii="ＭＳ 明朝" w:hAnsi="ＭＳ 明朝" w:hint="eastAsia"/>
                <w:szCs w:val="21"/>
              </w:rPr>
            </w:pPr>
            <w:r w:rsidRPr="002B208F">
              <w:rPr>
                <w:rFonts w:ascii="ＭＳ 明朝" w:hAnsi="ＭＳ 明朝" w:hint="eastAsia"/>
                <w:szCs w:val="21"/>
              </w:rPr>
              <w:t>×××</w:t>
            </w:r>
          </w:p>
          <w:p w:rsidR="003242CB" w:rsidRPr="002B208F" w:rsidRDefault="003242CB" w:rsidP="001F0A23">
            <w:pPr>
              <w:spacing w:line="0" w:lineRule="atLeast"/>
              <w:jc w:val="right"/>
              <w:rPr>
                <w:rFonts w:ascii="ＭＳ 明朝" w:hAnsi="ＭＳ 明朝" w:hint="eastAsia"/>
                <w:szCs w:val="21"/>
              </w:rPr>
            </w:pPr>
            <w:r w:rsidRPr="002B208F">
              <w:rPr>
                <w:rFonts w:ascii="ＭＳ 明朝" w:hAnsi="ＭＳ 明朝" w:hint="eastAsia"/>
                <w:szCs w:val="21"/>
              </w:rPr>
              <w:t>×××</w:t>
            </w:r>
          </w:p>
          <w:p w:rsidR="003242CB" w:rsidRPr="002B208F" w:rsidRDefault="003242CB" w:rsidP="001F0A23">
            <w:pPr>
              <w:spacing w:line="0" w:lineRule="atLeast"/>
              <w:jc w:val="right"/>
              <w:rPr>
                <w:rFonts w:ascii="ＭＳ 明朝" w:hAnsi="ＭＳ 明朝" w:hint="eastAsia"/>
                <w:szCs w:val="21"/>
              </w:rPr>
            </w:pPr>
            <w:r w:rsidRPr="002B208F">
              <w:rPr>
                <w:rFonts w:ascii="ＭＳ 明朝" w:hAnsi="ＭＳ 明朝" w:hint="eastAsia"/>
                <w:szCs w:val="21"/>
              </w:rPr>
              <w:t>×××</w:t>
            </w:r>
          </w:p>
          <w:p w:rsidR="00DF1DFE" w:rsidRPr="002B208F" w:rsidRDefault="00AD1986" w:rsidP="001F0A23">
            <w:pPr>
              <w:spacing w:line="0" w:lineRule="atLeast"/>
              <w:jc w:val="right"/>
              <w:rPr>
                <w:rFonts w:ascii="ＭＳ 明朝" w:hAnsi="ＭＳ 明朝" w:hint="eastAsia"/>
                <w:szCs w:val="21"/>
              </w:rPr>
            </w:pPr>
            <w:r w:rsidRPr="002B208F">
              <w:rPr>
                <w:rFonts w:ascii="ＭＳ 明朝" w:hAnsi="ＭＳ 明朝"/>
                <w:noProof/>
                <w:szCs w:val="21"/>
              </w:rPr>
              <mc:AlternateContent>
                <mc:Choice Requires="wps">
                  <w:drawing>
                    <wp:anchor distT="0" distB="0" distL="114300" distR="114300" simplePos="0" relativeHeight="251633664" behindDoc="0" locked="0" layoutInCell="1" allowOverlap="1">
                      <wp:simplePos x="0" y="0"/>
                      <wp:positionH relativeFrom="column">
                        <wp:posOffset>-62865</wp:posOffset>
                      </wp:positionH>
                      <wp:positionV relativeFrom="paragraph">
                        <wp:posOffset>-9525</wp:posOffset>
                      </wp:positionV>
                      <wp:extent cx="933450" cy="0"/>
                      <wp:effectExtent l="6985" t="12065" r="12065" b="6985"/>
                      <wp:wrapNone/>
                      <wp:docPr id="4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08B2A" id="Line 8"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75pt" to="68.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gA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"/>
                  </w:pict>
                </mc:Fallback>
              </mc:AlternateContent>
            </w:r>
          </w:p>
          <w:p w:rsidR="00DF1DFE" w:rsidRPr="002B208F" w:rsidRDefault="00DF1DFE" w:rsidP="001F0A23">
            <w:pPr>
              <w:spacing w:line="0" w:lineRule="atLeast"/>
              <w:jc w:val="right"/>
              <w:rPr>
                <w:rFonts w:ascii="ＭＳ 明朝" w:hAnsi="ＭＳ 明朝" w:hint="eastAsia"/>
                <w:szCs w:val="21"/>
              </w:rPr>
            </w:pPr>
            <w:r w:rsidRPr="002B208F">
              <w:rPr>
                <w:rFonts w:ascii="ＭＳ 明朝" w:hAnsi="ＭＳ 明朝" w:hint="eastAsia"/>
                <w:szCs w:val="21"/>
              </w:rPr>
              <w:t>×××</w:t>
            </w:r>
          </w:p>
          <w:p w:rsidR="00DF1DFE" w:rsidRPr="002B208F" w:rsidRDefault="00DF1DFE" w:rsidP="001F0A23">
            <w:pPr>
              <w:spacing w:line="0" w:lineRule="atLeast"/>
              <w:jc w:val="right"/>
              <w:rPr>
                <w:rFonts w:ascii="ＭＳ 明朝" w:hAnsi="ＭＳ 明朝" w:hint="eastAsia"/>
                <w:szCs w:val="21"/>
              </w:rPr>
            </w:pPr>
            <w:r w:rsidRPr="002B208F">
              <w:rPr>
                <w:rFonts w:ascii="ＭＳ 明朝" w:hAnsi="ＭＳ 明朝" w:hint="eastAsia"/>
                <w:szCs w:val="21"/>
              </w:rPr>
              <w:t>×××</w:t>
            </w:r>
          </w:p>
          <w:p w:rsidR="00DF1DFE" w:rsidRPr="002B208F" w:rsidRDefault="00DF1DFE" w:rsidP="001F0A23">
            <w:pPr>
              <w:spacing w:line="0" w:lineRule="atLeast"/>
              <w:jc w:val="right"/>
              <w:rPr>
                <w:rFonts w:ascii="ＭＳ 明朝" w:hAnsi="ＭＳ 明朝" w:hint="eastAsia"/>
                <w:szCs w:val="21"/>
              </w:rPr>
            </w:pPr>
            <w:r w:rsidRPr="002B208F">
              <w:rPr>
                <w:rFonts w:ascii="ＭＳ 明朝" w:hAnsi="ＭＳ 明朝" w:hint="eastAsia"/>
                <w:szCs w:val="21"/>
              </w:rPr>
              <w:t>×××</w:t>
            </w:r>
          </w:p>
          <w:p w:rsidR="003242CB" w:rsidRPr="002B208F" w:rsidRDefault="00AD1986" w:rsidP="001F0A23">
            <w:pPr>
              <w:spacing w:line="0" w:lineRule="atLeast"/>
              <w:jc w:val="right"/>
              <w:rPr>
                <w:rFonts w:ascii="ＭＳ 明朝" w:hAnsi="ＭＳ 明朝" w:hint="eastAsia"/>
                <w:szCs w:val="21"/>
              </w:rPr>
            </w:pPr>
            <w:r w:rsidRPr="002B208F">
              <w:rPr>
                <w:rFonts w:ascii="ＭＳ 明朝" w:hAnsi="ＭＳ 明朝"/>
                <w:noProof/>
                <w:szCs w:val="21"/>
              </w:rPr>
              <mc:AlternateContent>
                <mc:Choice Requires="wps">
                  <w:drawing>
                    <wp:anchor distT="0" distB="0" distL="114300" distR="114300" simplePos="0" relativeHeight="251634688" behindDoc="0" locked="0" layoutInCell="1" allowOverlap="1">
                      <wp:simplePos x="0" y="0"/>
                      <wp:positionH relativeFrom="column">
                        <wp:posOffset>-62865</wp:posOffset>
                      </wp:positionH>
                      <wp:positionV relativeFrom="paragraph">
                        <wp:posOffset>-7620</wp:posOffset>
                      </wp:positionV>
                      <wp:extent cx="933450" cy="0"/>
                      <wp:effectExtent l="6985" t="10160" r="12065" b="8890"/>
                      <wp:wrapNone/>
                      <wp:docPr id="4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C0EEB" id="Line 9"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6pt" to="68.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s4I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"/>
                  </w:pict>
                </mc:Fallback>
              </mc:AlternateContent>
            </w:r>
          </w:p>
          <w:p w:rsidR="00DF1DFE" w:rsidRPr="002B208F" w:rsidRDefault="00DF1DFE" w:rsidP="001F0A23">
            <w:pPr>
              <w:spacing w:line="0" w:lineRule="atLeast"/>
              <w:jc w:val="right"/>
              <w:rPr>
                <w:rFonts w:ascii="ＭＳ 明朝" w:hAnsi="ＭＳ 明朝" w:hint="eastAsia"/>
                <w:szCs w:val="21"/>
              </w:rPr>
            </w:pPr>
            <w:r w:rsidRPr="002B208F">
              <w:rPr>
                <w:rFonts w:ascii="ＭＳ 明朝" w:hAnsi="ＭＳ 明朝" w:hint="eastAsia"/>
                <w:szCs w:val="21"/>
              </w:rPr>
              <w:t>×××</w:t>
            </w:r>
          </w:p>
          <w:p w:rsidR="00DF1DFE" w:rsidRPr="002B208F" w:rsidRDefault="00DF1DFE" w:rsidP="001F0A23">
            <w:pPr>
              <w:spacing w:line="0" w:lineRule="atLeast"/>
              <w:jc w:val="right"/>
              <w:rPr>
                <w:rFonts w:ascii="ＭＳ 明朝" w:hAnsi="ＭＳ 明朝" w:hint="eastAsia"/>
                <w:szCs w:val="21"/>
              </w:rPr>
            </w:pPr>
            <w:r w:rsidRPr="002B208F">
              <w:rPr>
                <w:rFonts w:ascii="ＭＳ 明朝" w:hAnsi="ＭＳ 明朝" w:hint="eastAsia"/>
                <w:szCs w:val="21"/>
              </w:rPr>
              <w:t>×××</w:t>
            </w:r>
          </w:p>
          <w:p w:rsidR="00DF1DFE" w:rsidRPr="002B208F" w:rsidRDefault="00DF1DFE" w:rsidP="001F0A23">
            <w:pPr>
              <w:spacing w:line="0" w:lineRule="atLeast"/>
              <w:jc w:val="right"/>
              <w:rPr>
                <w:rFonts w:ascii="ＭＳ 明朝" w:hAnsi="ＭＳ 明朝" w:hint="eastAsia"/>
                <w:szCs w:val="21"/>
              </w:rPr>
            </w:pPr>
          </w:p>
          <w:p w:rsidR="003242CB" w:rsidRPr="002B208F" w:rsidRDefault="003242CB" w:rsidP="001F0A23">
            <w:pPr>
              <w:spacing w:line="0" w:lineRule="atLeast"/>
              <w:jc w:val="right"/>
              <w:rPr>
                <w:rFonts w:ascii="ＭＳ 明朝" w:hAnsi="ＭＳ 明朝" w:hint="eastAsia"/>
                <w:szCs w:val="21"/>
              </w:rPr>
            </w:pPr>
          </w:p>
          <w:p w:rsidR="003242CB" w:rsidRPr="002B208F" w:rsidRDefault="003242CB" w:rsidP="001F0A23">
            <w:pPr>
              <w:spacing w:line="0" w:lineRule="atLeast"/>
              <w:jc w:val="right"/>
              <w:rPr>
                <w:rFonts w:ascii="ＭＳ 明朝" w:hAnsi="ＭＳ 明朝" w:hint="eastAsia"/>
                <w:szCs w:val="21"/>
              </w:rPr>
            </w:pPr>
          </w:p>
          <w:p w:rsidR="003242CB" w:rsidRPr="002B208F" w:rsidRDefault="003242CB" w:rsidP="001F0A23">
            <w:pPr>
              <w:spacing w:line="0" w:lineRule="atLeast"/>
              <w:jc w:val="right"/>
              <w:rPr>
                <w:rFonts w:ascii="ＭＳ 明朝" w:hAnsi="ＭＳ 明朝" w:hint="eastAsia"/>
                <w:szCs w:val="21"/>
              </w:rPr>
            </w:pPr>
            <w:r w:rsidRPr="002B208F">
              <w:rPr>
                <w:rFonts w:ascii="ＭＳ 明朝" w:hAnsi="ＭＳ 明朝" w:hint="eastAsia"/>
                <w:szCs w:val="21"/>
              </w:rPr>
              <w:t>×××</w:t>
            </w:r>
          </w:p>
          <w:p w:rsidR="003242CB" w:rsidRPr="002B208F" w:rsidRDefault="003242CB" w:rsidP="001F0A23">
            <w:pPr>
              <w:spacing w:line="0" w:lineRule="atLeast"/>
              <w:jc w:val="right"/>
              <w:rPr>
                <w:rFonts w:ascii="ＭＳ 明朝" w:hAnsi="ＭＳ 明朝" w:hint="eastAsia"/>
                <w:szCs w:val="21"/>
              </w:rPr>
            </w:pPr>
            <w:r w:rsidRPr="002B208F">
              <w:rPr>
                <w:rFonts w:ascii="ＭＳ 明朝" w:hAnsi="ＭＳ 明朝" w:hint="eastAsia"/>
                <w:szCs w:val="21"/>
              </w:rPr>
              <w:t>×××</w:t>
            </w:r>
          </w:p>
          <w:p w:rsidR="003242CB" w:rsidRPr="002B208F" w:rsidRDefault="003242CB" w:rsidP="001F0A23">
            <w:pPr>
              <w:spacing w:line="0" w:lineRule="atLeast"/>
              <w:jc w:val="right"/>
              <w:rPr>
                <w:rFonts w:ascii="ＭＳ 明朝" w:hAnsi="ＭＳ 明朝" w:hint="eastAsia"/>
                <w:szCs w:val="21"/>
              </w:rPr>
            </w:pPr>
            <w:r w:rsidRPr="002B208F">
              <w:rPr>
                <w:rFonts w:ascii="ＭＳ 明朝" w:hAnsi="ＭＳ 明朝" w:hint="eastAsia"/>
                <w:szCs w:val="21"/>
              </w:rPr>
              <w:t>×××</w:t>
            </w:r>
          </w:p>
          <w:p w:rsidR="00DF1DFE" w:rsidRPr="002B208F" w:rsidRDefault="00AD1986" w:rsidP="001F0A23">
            <w:pPr>
              <w:spacing w:line="0" w:lineRule="atLeast"/>
              <w:jc w:val="right"/>
              <w:rPr>
                <w:rFonts w:ascii="ＭＳ 明朝" w:hAnsi="ＭＳ 明朝" w:hint="eastAsia"/>
                <w:szCs w:val="21"/>
              </w:rPr>
            </w:pPr>
            <w:r w:rsidRPr="002B208F">
              <w:rPr>
                <w:rFonts w:ascii="ＭＳ 明朝" w:hAnsi="ＭＳ 明朝"/>
                <w:noProof/>
                <w:szCs w:val="21"/>
              </w:rPr>
              <mc:AlternateContent>
                <mc:Choice Requires="wps">
                  <w:drawing>
                    <wp:anchor distT="0" distB="0" distL="114300" distR="114300" simplePos="0" relativeHeight="251637760" behindDoc="0" locked="0" layoutInCell="1" allowOverlap="1">
                      <wp:simplePos x="0" y="0"/>
                      <wp:positionH relativeFrom="column">
                        <wp:posOffset>-62865</wp:posOffset>
                      </wp:positionH>
                      <wp:positionV relativeFrom="paragraph">
                        <wp:posOffset>-3175</wp:posOffset>
                      </wp:positionV>
                      <wp:extent cx="933450" cy="0"/>
                      <wp:effectExtent l="6985" t="8890" r="12065" b="10160"/>
                      <wp:wrapNone/>
                      <wp:docPr id="4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A505E" id="Line 13"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5pt" to="68.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nlF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"/>
                  </w:pict>
                </mc:Fallback>
              </mc:AlternateContent>
            </w:r>
          </w:p>
          <w:p w:rsidR="00DF1DFE" w:rsidRPr="002B208F" w:rsidRDefault="00DF1DFE" w:rsidP="001F0A23">
            <w:pPr>
              <w:spacing w:line="0" w:lineRule="atLeast"/>
              <w:jc w:val="right"/>
              <w:rPr>
                <w:rFonts w:ascii="ＭＳ 明朝" w:hAnsi="ＭＳ 明朝" w:hint="eastAsia"/>
                <w:szCs w:val="21"/>
              </w:rPr>
            </w:pPr>
          </w:p>
          <w:p w:rsidR="003242CB" w:rsidRPr="002B208F" w:rsidRDefault="003242CB" w:rsidP="001F0A23">
            <w:pPr>
              <w:spacing w:line="0" w:lineRule="atLeast"/>
              <w:jc w:val="right"/>
              <w:rPr>
                <w:rFonts w:ascii="ＭＳ 明朝" w:hAnsi="ＭＳ 明朝" w:hint="eastAsia"/>
                <w:szCs w:val="21"/>
              </w:rPr>
            </w:pPr>
          </w:p>
          <w:p w:rsidR="00DF1DFE" w:rsidRPr="002B208F" w:rsidRDefault="00DF1DFE" w:rsidP="001F0A23">
            <w:pPr>
              <w:spacing w:line="0" w:lineRule="atLeast"/>
              <w:jc w:val="right"/>
              <w:rPr>
                <w:rFonts w:ascii="ＭＳ 明朝" w:hAnsi="ＭＳ 明朝" w:hint="eastAsia"/>
                <w:szCs w:val="21"/>
              </w:rPr>
            </w:pPr>
          </w:p>
          <w:p w:rsidR="003242CB" w:rsidRPr="002B208F" w:rsidRDefault="003242CB" w:rsidP="001F0A23">
            <w:pPr>
              <w:spacing w:line="0" w:lineRule="atLeast"/>
              <w:jc w:val="right"/>
              <w:rPr>
                <w:rFonts w:ascii="ＭＳ 明朝" w:hAnsi="ＭＳ 明朝" w:hint="eastAsia"/>
                <w:szCs w:val="21"/>
              </w:rPr>
            </w:pPr>
            <w:r w:rsidRPr="002B208F">
              <w:rPr>
                <w:rFonts w:ascii="ＭＳ 明朝" w:hAnsi="ＭＳ 明朝" w:hint="eastAsia"/>
                <w:szCs w:val="21"/>
              </w:rPr>
              <w:t>×××</w:t>
            </w:r>
          </w:p>
          <w:p w:rsidR="003242CB" w:rsidRPr="002B208F" w:rsidRDefault="003242CB" w:rsidP="001F0A23">
            <w:pPr>
              <w:spacing w:line="0" w:lineRule="atLeast"/>
              <w:jc w:val="right"/>
              <w:rPr>
                <w:rFonts w:ascii="ＭＳ 明朝" w:hAnsi="ＭＳ 明朝" w:hint="eastAsia"/>
                <w:szCs w:val="21"/>
              </w:rPr>
            </w:pPr>
            <w:r w:rsidRPr="002B208F">
              <w:rPr>
                <w:rFonts w:ascii="ＭＳ 明朝" w:hAnsi="ＭＳ 明朝" w:hint="eastAsia"/>
                <w:szCs w:val="21"/>
              </w:rPr>
              <w:t>×××</w:t>
            </w:r>
          </w:p>
          <w:p w:rsidR="003242CB" w:rsidRPr="002B208F" w:rsidRDefault="003242CB" w:rsidP="001F0A23">
            <w:pPr>
              <w:spacing w:line="0" w:lineRule="atLeast"/>
              <w:jc w:val="right"/>
              <w:rPr>
                <w:rFonts w:ascii="ＭＳ 明朝" w:hAnsi="ＭＳ 明朝" w:hint="eastAsia"/>
                <w:szCs w:val="21"/>
              </w:rPr>
            </w:pPr>
            <w:r w:rsidRPr="002B208F">
              <w:rPr>
                <w:rFonts w:ascii="ＭＳ 明朝" w:hAnsi="ＭＳ 明朝" w:hint="eastAsia"/>
                <w:szCs w:val="21"/>
              </w:rPr>
              <w:t>×××</w:t>
            </w:r>
          </w:p>
          <w:p w:rsidR="00DF1DFE" w:rsidRPr="002B208F" w:rsidRDefault="003242CB" w:rsidP="001F0A23">
            <w:pPr>
              <w:spacing w:line="0" w:lineRule="atLeast"/>
              <w:jc w:val="right"/>
              <w:rPr>
                <w:rFonts w:ascii="ＭＳ 明朝" w:hAnsi="ＭＳ 明朝" w:hint="eastAsia"/>
                <w:szCs w:val="21"/>
              </w:rPr>
            </w:pPr>
            <w:r w:rsidRPr="002B208F">
              <w:rPr>
                <w:rFonts w:ascii="ＭＳ 明朝" w:hAnsi="ＭＳ 明朝" w:hint="eastAsia"/>
                <w:szCs w:val="21"/>
              </w:rPr>
              <w:t>×××</w:t>
            </w:r>
          </w:p>
          <w:p w:rsidR="00DF1DFE" w:rsidRPr="002B208F" w:rsidRDefault="00AD1986" w:rsidP="001F0A23">
            <w:pPr>
              <w:spacing w:line="0" w:lineRule="atLeast"/>
              <w:jc w:val="right"/>
              <w:rPr>
                <w:rFonts w:ascii="ＭＳ 明朝" w:hAnsi="ＭＳ 明朝" w:hint="eastAsia"/>
                <w:szCs w:val="21"/>
              </w:rPr>
            </w:pPr>
            <w:r w:rsidRPr="002B208F">
              <w:rPr>
                <w:rFonts w:ascii="ＭＳ 明朝" w:hAnsi="ＭＳ 明朝"/>
                <w:noProof/>
                <w:szCs w:val="21"/>
              </w:rPr>
              <mc:AlternateContent>
                <mc:Choice Requires="wps">
                  <w:drawing>
                    <wp:anchor distT="0" distB="0" distL="114300" distR="114300" simplePos="0" relativeHeight="251648000" behindDoc="0" locked="0" layoutInCell="1" allowOverlap="1">
                      <wp:simplePos x="0" y="0"/>
                      <wp:positionH relativeFrom="column">
                        <wp:posOffset>-62865</wp:posOffset>
                      </wp:positionH>
                      <wp:positionV relativeFrom="paragraph">
                        <wp:posOffset>166370</wp:posOffset>
                      </wp:positionV>
                      <wp:extent cx="933450" cy="0"/>
                      <wp:effectExtent l="6985" t="9525" r="12065" b="9525"/>
                      <wp:wrapNone/>
                      <wp:docPr id="39"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733AE" id="Line 13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3.1pt" to="68.5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ha6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"/>
                  </w:pict>
                </mc:Fallback>
              </mc:AlternateContent>
            </w:r>
            <w:r w:rsidR="00DF1DFE" w:rsidRPr="002B208F">
              <w:rPr>
                <w:rFonts w:ascii="ＭＳ 明朝" w:hAnsi="ＭＳ 明朝" w:hint="eastAsia"/>
                <w:szCs w:val="21"/>
              </w:rPr>
              <w:t>×××</w:t>
            </w:r>
          </w:p>
          <w:p w:rsidR="003242CB" w:rsidRPr="002B208F" w:rsidRDefault="003242CB" w:rsidP="001F0A23">
            <w:pPr>
              <w:spacing w:line="0" w:lineRule="atLeast"/>
              <w:jc w:val="right"/>
              <w:rPr>
                <w:rFonts w:ascii="ＭＳ 明朝" w:hAnsi="ＭＳ 明朝" w:hint="eastAsia"/>
                <w:szCs w:val="21"/>
              </w:rPr>
            </w:pPr>
            <w:r w:rsidRPr="002B208F">
              <w:rPr>
                <w:rFonts w:ascii="ＭＳ 明朝" w:hAnsi="ＭＳ 明朝" w:hint="eastAsia"/>
                <w:szCs w:val="21"/>
              </w:rPr>
              <w:t>×××</w:t>
            </w:r>
          </w:p>
          <w:p w:rsidR="00DF1DFE" w:rsidRPr="002B208F" w:rsidRDefault="00AD1986" w:rsidP="001F0A23">
            <w:pPr>
              <w:spacing w:line="0" w:lineRule="atLeast"/>
              <w:jc w:val="right"/>
              <w:rPr>
                <w:rFonts w:ascii="ＭＳ 明朝" w:hAnsi="ＭＳ 明朝" w:hint="eastAsia"/>
                <w:szCs w:val="21"/>
              </w:rPr>
            </w:pPr>
            <w:r w:rsidRPr="002B208F">
              <w:rPr>
                <w:rFonts w:ascii="ＭＳ 明朝" w:hAnsi="ＭＳ 明朝"/>
                <w:noProof/>
                <w:szCs w:val="21"/>
              </w:rPr>
              <mc:AlternateContent>
                <mc:Choice Requires="wps">
                  <w:drawing>
                    <wp:anchor distT="0" distB="0" distL="114300" distR="114300" simplePos="0" relativeHeight="251638784" behindDoc="0" locked="0" layoutInCell="1" allowOverlap="1">
                      <wp:simplePos x="0" y="0"/>
                      <wp:positionH relativeFrom="column">
                        <wp:posOffset>-62865</wp:posOffset>
                      </wp:positionH>
                      <wp:positionV relativeFrom="paragraph">
                        <wp:posOffset>-635</wp:posOffset>
                      </wp:positionV>
                      <wp:extent cx="933450" cy="0"/>
                      <wp:effectExtent l="6985" t="7620" r="12065" b="11430"/>
                      <wp:wrapNone/>
                      <wp:docPr id="3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514FE" id="Line 14"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05pt" to="68.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3Eh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"/>
                  </w:pict>
                </mc:Fallback>
              </mc:AlternateContent>
            </w:r>
          </w:p>
          <w:p w:rsidR="00DF1DFE" w:rsidRPr="002B208F" w:rsidRDefault="003242CB" w:rsidP="001F0A23">
            <w:pPr>
              <w:spacing w:line="0" w:lineRule="atLeast"/>
              <w:jc w:val="right"/>
              <w:rPr>
                <w:rFonts w:ascii="ＭＳ 明朝" w:hAnsi="ＭＳ 明朝" w:hint="eastAsia"/>
                <w:szCs w:val="21"/>
              </w:rPr>
            </w:pPr>
            <w:r w:rsidRPr="002B208F">
              <w:rPr>
                <w:rFonts w:ascii="ＭＳ 明朝" w:hAnsi="ＭＳ 明朝" w:hint="eastAsia"/>
                <w:szCs w:val="21"/>
              </w:rPr>
              <w:t>×××</w:t>
            </w:r>
          </w:p>
          <w:p w:rsidR="00DF1DFE" w:rsidRPr="002B208F" w:rsidRDefault="003242CB" w:rsidP="001F0A23">
            <w:pPr>
              <w:spacing w:line="0" w:lineRule="atLeast"/>
              <w:jc w:val="right"/>
              <w:rPr>
                <w:rFonts w:ascii="ＭＳ 明朝" w:hAnsi="ＭＳ 明朝" w:hint="eastAsia"/>
                <w:szCs w:val="21"/>
              </w:rPr>
            </w:pPr>
            <w:r w:rsidRPr="002B208F">
              <w:rPr>
                <w:rFonts w:ascii="ＭＳ 明朝" w:hAnsi="ＭＳ 明朝" w:hint="eastAsia"/>
                <w:szCs w:val="21"/>
              </w:rPr>
              <w:t>×××</w:t>
            </w:r>
          </w:p>
          <w:p w:rsidR="00DF1DFE" w:rsidRPr="002B208F" w:rsidRDefault="003242CB" w:rsidP="001F0A23">
            <w:pPr>
              <w:spacing w:line="0" w:lineRule="atLeast"/>
              <w:jc w:val="right"/>
              <w:rPr>
                <w:rFonts w:ascii="ＭＳ 明朝" w:hAnsi="ＭＳ 明朝" w:hint="eastAsia"/>
                <w:szCs w:val="21"/>
              </w:rPr>
            </w:pPr>
            <w:r w:rsidRPr="002B208F">
              <w:rPr>
                <w:rFonts w:ascii="ＭＳ 明朝" w:hAnsi="ＭＳ 明朝" w:hint="eastAsia"/>
                <w:szCs w:val="21"/>
              </w:rPr>
              <w:t>×××</w:t>
            </w:r>
          </w:p>
          <w:p w:rsidR="00DF1DFE" w:rsidRPr="002B208F" w:rsidRDefault="003242CB" w:rsidP="001F0A23">
            <w:pPr>
              <w:spacing w:line="0" w:lineRule="atLeast"/>
              <w:jc w:val="right"/>
              <w:rPr>
                <w:rFonts w:ascii="ＭＳ 明朝" w:hAnsi="ＭＳ 明朝" w:hint="eastAsia"/>
                <w:szCs w:val="21"/>
              </w:rPr>
            </w:pPr>
            <w:r w:rsidRPr="002B208F">
              <w:rPr>
                <w:rFonts w:ascii="ＭＳ 明朝" w:hAnsi="ＭＳ 明朝" w:hint="eastAsia"/>
                <w:szCs w:val="21"/>
              </w:rPr>
              <w:t>×××</w:t>
            </w:r>
          </w:p>
          <w:p w:rsidR="003242CB" w:rsidRPr="002B208F" w:rsidRDefault="003242CB" w:rsidP="001F0A23">
            <w:pPr>
              <w:spacing w:line="0" w:lineRule="atLeast"/>
              <w:jc w:val="right"/>
              <w:rPr>
                <w:rFonts w:ascii="ＭＳ 明朝" w:hAnsi="ＭＳ 明朝" w:hint="eastAsia"/>
                <w:szCs w:val="21"/>
              </w:rPr>
            </w:pPr>
            <w:r w:rsidRPr="002B208F">
              <w:rPr>
                <w:rFonts w:ascii="ＭＳ 明朝" w:hAnsi="ＭＳ 明朝" w:hint="eastAsia"/>
                <w:szCs w:val="21"/>
              </w:rPr>
              <w:t>×××</w:t>
            </w:r>
          </w:p>
          <w:p w:rsidR="003242CB" w:rsidRPr="002B208F" w:rsidRDefault="003242CB" w:rsidP="001F0A23">
            <w:pPr>
              <w:spacing w:line="0" w:lineRule="atLeast"/>
              <w:jc w:val="right"/>
              <w:rPr>
                <w:rFonts w:ascii="ＭＳ 明朝" w:hAnsi="ＭＳ 明朝" w:hint="eastAsia"/>
                <w:szCs w:val="21"/>
              </w:rPr>
            </w:pPr>
            <w:r w:rsidRPr="002B208F">
              <w:rPr>
                <w:rFonts w:ascii="ＭＳ 明朝" w:hAnsi="ＭＳ 明朝" w:hint="eastAsia"/>
                <w:szCs w:val="21"/>
              </w:rPr>
              <w:t>×××</w:t>
            </w:r>
          </w:p>
          <w:p w:rsidR="00DF1DFE" w:rsidRPr="002B208F" w:rsidRDefault="00DF1DFE" w:rsidP="001F0A23">
            <w:pPr>
              <w:spacing w:line="0" w:lineRule="atLeast"/>
              <w:jc w:val="right"/>
              <w:rPr>
                <w:rFonts w:ascii="ＭＳ 明朝" w:hAnsi="ＭＳ 明朝" w:hint="eastAsia"/>
                <w:szCs w:val="21"/>
              </w:rPr>
            </w:pPr>
            <w:r w:rsidRPr="002B208F">
              <w:rPr>
                <w:rFonts w:ascii="ＭＳ 明朝" w:hAnsi="ＭＳ 明朝" w:hint="eastAsia"/>
                <w:szCs w:val="21"/>
              </w:rPr>
              <w:t>×××</w:t>
            </w:r>
          </w:p>
          <w:p w:rsidR="00DF1DFE" w:rsidRPr="002B208F" w:rsidRDefault="00AD1986" w:rsidP="001F0A23">
            <w:pPr>
              <w:spacing w:line="0" w:lineRule="atLeast"/>
              <w:jc w:val="right"/>
              <w:rPr>
                <w:rFonts w:ascii="ＭＳ 明朝" w:hAnsi="ＭＳ 明朝" w:hint="eastAsia"/>
                <w:szCs w:val="21"/>
              </w:rPr>
            </w:pPr>
            <w:r w:rsidRPr="002B208F">
              <w:rPr>
                <w:rFonts w:ascii="ＭＳ 明朝" w:hAnsi="ＭＳ 明朝"/>
                <w:noProof/>
                <w:szCs w:val="21"/>
              </w:rPr>
              <mc:AlternateContent>
                <mc:Choice Requires="wps">
                  <w:drawing>
                    <wp:anchor distT="0" distB="0" distL="114300" distR="114300" simplePos="0" relativeHeight="251639808" behindDoc="0" locked="0" layoutInCell="1" allowOverlap="1">
                      <wp:simplePos x="0" y="0"/>
                      <wp:positionH relativeFrom="column">
                        <wp:posOffset>-62865</wp:posOffset>
                      </wp:positionH>
                      <wp:positionV relativeFrom="paragraph">
                        <wp:posOffset>2540</wp:posOffset>
                      </wp:positionV>
                      <wp:extent cx="933450" cy="0"/>
                      <wp:effectExtent l="6985" t="12700" r="12065" b="6350"/>
                      <wp:wrapNone/>
                      <wp:docPr id="3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B269B" id="Line 15"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pt" to="68.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Q5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"/>
                  </w:pict>
                </mc:Fallback>
              </mc:AlternateContent>
            </w:r>
          </w:p>
          <w:p w:rsidR="00DF1DFE" w:rsidRPr="002B208F" w:rsidRDefault="00DF1DFE" w:rsidP="001F0A23">
            <w:pPr>
              <w:spacing w:line="0" w:lineRule="atLeast"/>
              <w:jc w:val="right"/>
              <w:rPr>
                <w:rFonts w:ascii="ＭＳ 明朝" w:hAnsi="ＭＳ 明朝" w:hint="eastAsia"/>
                <w:szCs w:val="21"/>
              </w:rPr>
            </w:pPr>
          </w:p>
          <w:p w:rsidR="003242CB" w:rsidRPr="002B208F" w:rsidRDefault="003242CB" w:rsidP="001F0A23">
            <w:pPr>
              <w:spacing w:line="0" w:lineRule="atLeast"/>
              <w:jc w:val="right"/>
              <w:rPr>
                <w:rFonts w:ascii="ＭＳ 明朝" w:hAnsi="ＭＳ 明朝" w:hint="eastAsia"/>
                <w:szCs w:val="21"/>
              </w:rPr>
            </w:pPr>
          </w:p>
          <w:p w:rsidR="003242CB" w:rsidRPr="002B208F" w:rsidRDefault="005164F6" w:rsidP="001F0A23">
            <w:pPr>
              <w:spacing w:line="0" w:lineRule="atLeast"/>
              <w:jc w:val="right"/>
              <w:rPr>
                <w:rFonts w:ascii="ＭＳ 明朝" w:hAnsi="ＭＳ 明朝" w:hint="eastAsia"/>
                <w:szCs w:val="21"/>
              </w:rPr>
            </w:pPr>
            <w:r w:rsidRPr="002B208F">
              <w:rPr>
                <w:rFonts w:ascii="ＭＳ 明朝" w:hAnsi="ＭＳ 明朝" w:hint="eastAsia"/>
                <w:szCs w:val="21"/>
              </w:rPr>
              <w:t>×××</w:t>
            </w:r>
          </w:p>
          <w:p w:rsidR="003242CB" w:rsidRPr="002B208F" w:rsidRDefault="005164F6" w:rsidP="001F0A23">
            <w:pPr>
              <w:spacing w:line="0" w:lineRule="atLeast"/>
              <w:jc w:val="right"/>
              <w:rPr>
                <w:rFonts w:ascii="ＭＳ 明朝" w:hAnsi="ＭＳ 明朝" w:hint="eastAsia"/>
                <w:szCs w:val="21"/>
              </w:rPr>
            </w:pPr>
            <w:r w:rsidRPr="002B208F">
              <w:rPr>
                <w:rFonts w:ascii="ＭＳ 明朝" w:hAnsi="ＭＳ 明朝" w:hint="eastAsia"/>
                <w:szCs w:val="21"/>
              </w:rPr>
              <w:lastRenderedPageBreak/>
              <w:t>×××</w:t>
            </w:r>
          </w:p>
          <w:p w:rsidR="003242CB" w:rsidRPr="002B208F" w:rsidRDefault="005164F6" w:rsidP="001F0A23">
            <w:pPr>
              <w:spacing w:line="0" w:lineRule="atLeast"/>
              <w:jc w:val="right"/>
              <w:rPr>
                <w:rFonts w:ascii="ＭＳ 明朝" w:hAnsi="ＭＳ 明朝" w:hint="eastAsia"/>
                <w:szCs w:val="21"/>
              </w:rPr>
            </w:pPr>
            <w:r w:rsidRPr="002B208F">
              <w:rPr>
                <w:rFonts w:ascii="ＭＳ 明朝" w:hAnsi="ＭＳ 明朝" w:hint="eastAsia"/>
                <w:szCs w:val="21"/>
              </w:rPr>
              <w:t>×××</w:t>
            </w:r>
          </w:p>
          <w:p w:rsidR="003242CB" w:rsidRPr="002B208F" w:rsidRDefault="005164F6" w:rsidP="001F0A23">
            <w:pPr>
              <w:spacing w:line="0" w:lineRule="atLeast"/>
              <w:jc w:val="right"/>
              <w:rPr>
                <w:rFonts w:ascii="ＭＳ 明朝" w:hAnsi="ＭＳ 明朝" w:hint="eastAsia"/>
                <w:szCs w:val="21"/>
              </w:rPr>
            </w:pPr>
            <w:r w:rsidRPr="002B208F">
              <w:rPr>
                <w:rFonts w:ascii="ＭＳ 明朝" w:hAnsi="ＭＳ 明朝" w:hint="eastAsia"/>
                <w:szCs w:val="21"/>
              </w:rPr>
              <w:t>×××</w:t>
            </w:r>
          </w:p>
          <w:p w:rsidR="003242CB" w:rsidRPr="002B208F" w:rsidRDefault="005164F6" w:rsidP="001F0A23">
            <w:pPr>
              <w:spacing w:line="0" w:lineRule="atLeast"/>
              <w:jc w:val="right"/>
              <w:rPr>
                <w:rFonts w:ascii="ＭＳ 明朝" w:hAnsi="ＭＳ 明朝" w:hint="eastAsia"/>
                <w:szCs w:val="21"/>
              </w:rPr>
            </w:pPr>
            <w:r w:rsidRPr="002B208F">
              <w:rPr>
                <w:rFonts w:ascii="ＭＳ 明朝" w:hAnsi="ＭＳ 明朝" w:hint="eastAsia"/>
                <w:szCs w:val="21"/>
              </w:rPr>
              <w:t>×××</w:t>
            </w:r>
          </w:p>
          <w:p w:rsidR="003242CB" w:rsidRPr="002B208F" w:rsidRDefault="005164F6" w:rsidP="001F0A23">
            <w:pPr>
              <w:spacing w:line="0" w:lineRule="atLeast"/>
              <w:jc w:val="right"/>
              <w:rPr>
                <w:rFonts w:ascii="ＭＳ 明朝" w:hAnsi="ＭＳ 明朝" w:hint="eastAsia"/>
                <w:szCs w:val="21"/>
              </w:rPr>
            </w:pPr>
            <w:r w:rsidRPr="002B208F">
              <w:rPr>
                <w:rFonts w:ascii="ＭＳ 明朝" w:hAnsi="ＭＳ 明朝" w:hint="eastAsia"/>
                <w:szCs w:val="21"/>
              </w:rPr>
              <w:t>×××</w:t>
            </w:r>
          </w:p>
          <w:p w:rsidR="003242CB" w:rsidRPr="002B208F" w:rsidRDefault="005164F6" w:rsidP="001F0A23">
            <w:pPr>
              <w:spacing w:line="0" w:lineRule="atLeast"/>
              <w:jc w:val="right"/>
              <w:rPr>
                <w:rFonts w:ascii="ＭＳ 明朝" w:hAnsi="ＭＳ 明朝" w:hint="eastAsia"/>
                <w:szCs w:val="21"/>
              </w:rPr>
            </w:pPr>
            <w:r w:rsidRPr="002B208F">
              <w:rPr>
                <w:rFonts w:ascii="ＭＳ 明朝" w:hAnsi="ＭＳ 明朝" w:hint="eastAsia"/>
                <w:szCs w:val="21"/>
              </w:rPr>
              <w:t>×××</w:t>
            </w:r>
            <w:r w:rsidR="00AD1986" w:rsidRPr="002B208F">
              <w:rPr>
                <w:rFonts w:ascii="ＭＳ 明朝" w:hAnsi="ＭＳ 明朝"/>
                <w:noProof/>
                <w:szCs w:val="21"/>
              </w:rPr>
              <mc:AlternateContent>
                <mc:Choice Requires="wps">
                  <w:drawing>
                    <wp:anchor distT="0" distB="0" distL="114300" distR="114300" simplePos="0" relativeHeight="251636736" behindDoc="0" locked="0" layoutInCell="1" allowOverlap="1">
                      <wp:simplePos x="0" y="0"/>
                      <wp:positionH relativeFrom="column">
                        <wp:posOffset>-58420</wp:posOffset>
                      </wp:positionH>
                      <wp:positionV relativeFrom="paragraph">
                        <wp:posOffset>15875</wp:posOffset>
                      </wp:positionV>
                      <wp:extent cx="929005" cy="0"/>
                      <wp:effectExtent l="11430" t="6350" r="12065" b="12700"/>
                      <wp:wrapNone/>
                      <wp:docPr id="3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A5D9C" id="Line 1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5pt" to="68.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"/>
                  </w:pict>
                </mc:Fallback>
              </mc:AlternateContent>
            </w:r>
          </w:p>
          <w:p w:rsidR="003242CB" w:rsidRPr="002B208F" w:rsidRDefault="00AD1986" w:rsidP="001F0A23">
            <w:pPr>
              <w:spacing w:line="0" w:lineRule="atLeast"/>
              <w:jc w:val="right"/>
              <w:rPr>
                <w:rFonts w:ascii="ＭＳ 明朝" w:hAnsi="ＭＳ 明朝" w:hint="eastAsia"/>
                <w:szCs w:val="21"/>
              </w:rPr>
            </w:pPr>
            <w:r w:rsidRPr="002B208F">
              <w:rPr>
                <w:rFonts w:ascii="ＭＳ 明朝" w:hAnsi="ＭＳ 明朝"/>
                <w:noProof/>
                <w:szCs w:val="21"/>
              </w:rPr>
              <mc:AlternateContent>
                <mc:Choice Requires="wps">
                  <w:drawing>
                    <wp:anchor distT="0" distB="0" distL="114300" distR="114300" simplePos="0" relativeHeight="251640832" behindDoc="0" locked="0" layoutInCell="1" allowOverlap="1">
                      <wp:simplePos x="0" y="0"/>
                      <wp:positionH relativeFrom="column">
                        <wp:posOffset>-58420</wp:posOffset>
                      </wp:positionH>
                      <wp:positionV relativeFrom="paragraph">
                        <wp:posOffset>-3810</wp:posOffset>
                      </wp:positionV>
                      <wp:extent cx="929005" cy="0"/>
                      <wp:effectExtent l="11430" t="6985" r="12065" b="12065"/>
                      <wp:wrapNone/>
                      <wp:docPr id="3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D8A0F" id="Line 17"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3pt" to="68.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CR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"/>
                  </w:pict>
                </mc:Fallback>
              </mc:AlternateContent>
            </w:r>
          </w:p>
          <w:p w:rsidR="003242CB" w:rsidRPr="002B208F" w:rsidRDefault="005164F6" w:rsidP="001F0A23">
            <w:pPr>
              <w:spacing w:line="0" w:lineRule="atLeast"/>
              <w:jc w:val="right"/>
              <w:rPr>
                <w:rFonts w:ascii="ＭＳ 明朝" w:hAnsi="ＭＳ 明朝" w:hint="eastAsia"/>
                <w:szCs w:val="21"/>
              </w:rPr>
            </w:pPr>
            <w:r w:rsidRPr="002B208F">
              <w:rPr>
                <w:rFonts w:ascii="ＭＳ 明朝" w:hAnsi="ＭＳ 明朝" w:hint="eastAsia"/>
                <w:szCs w:val="21"/>
              </w:rPr>
              <w:t>×××</w:t>
            </w:r>
          </w:p>
          <w:p w:rsidR="003242CB" w:rsidRPr="002B208F" w:rsidRDefault="005164F6" w:rsidP="001F0A23">
            <w:pPr>
              <w:spacing w:line="0" w:lineRule="atLeast"/>
              <w:jc w:val="right"/>
              <w:rPr>
                <w:rFonts w:ascii="ＭＳ 明朝" w:hAnsi="ＭＳ 明朝" w:hint="eastAsia"/>
                <w:szCs w:val="21"/>
              </w:rPr>
            </w:pPr>
            <w:r w:rsidRPr="002B208F">
              <w:rPr>
                <w:rFonts w:ascii="ＭＳ 明朝" w:hAnsi="ＭＳ 明朝" w:hint="eastAsia"/>
                <w:szCs w:val="21"/>
              </w:rPr>
              <w:t>×××</w:t>
            </w:r>
          </w:p>
          <w:p w:rsidR="005164F6" w:rsidRPr="002B208F" w:rsidRDefault="005164F6" w:rsidP="001F0A23">
            <w:pPr>
              <w:spacing w:line="0" w:lineRule="atLeast"/>
              <w:jc w:val="right"/>
              <w:rPr>
                <w:rFonts w:ascii="ＭＳ 明朝" w:hAnsi="ＭＳ 明朝" w:hint="eastAsia"/>
                <w:szCs w:val="21"/>
              </w:rPr>
            </w:pPr>
            <w:r w:rsidRPr="002B208F">
              <w:rPr>
                <w:rFonts w:ascii="ＭＳ 明朝" w:hAnsi="ＭＳ 明朝" w:hint="eastAsia"/>
                <w:szCs w:val="21"/>
              </w:rPr>
              <w:t>×××</w:t>
            </w:r>
          </w:p>
          <w:p w:rsidR="005164F6" w:rsidRPr="002B208F" w:rsidRDefault="005164F6" w:rsidP="001F0A23">
            <w:pPr>
              <w:spacing w:line="0" w:lineRule="atLeast"/>
              <w:jc w:val="right"/>
              <w:rPr>
                <w:rFonts w:ascii="ＭＳ 明朝" w:hAnsi="ＭＳ 明朝" w:hint="eastAsia"/>
                <w:szCs w:val="21"/>
              </w:rPr>
            </w:pPr>
            <w:r w:rsidRPr="002B208F">
              <w:rPr>
                <w:rFonts w:ascii="ＭＳ 明朝" w:hAnsi="ＭＳ 明朝" w:hint="eastAsia"/>
                <w:szCs w:val="21"/>
              </w:rPr>
              <w:t>×××</w:t>
            </w:r>
          </w:p>
          <w:p w:rsidR="005164F6" w:rsidRPr="002B208F" w:rsidRDefault="005164F6" w:rsidP="001F0A23">
            <w:pPr>
              <w:spacing w:line="0" w:lineRule="atLeast"/>
              <w:jc w:val="right"/>
              <w:rPr>
                <w:rFonts w:ascii="ＭＳ 明朝" w:hAnsi="ＭＳ 明朝" w:hint="eastAsia"/>
                <w:szCs w:val="21"/>
              </w:rPr>
            </w:pPr>
            <w:r w:rsidRPr="002B208F">
              <w:rPr>
                <w:rFonts w:ascii="ＭＳ 明朝" w:hAnsi="ＭＳ 明朝" w:hint="eastAsia"/>
                <w:szCs w:val="21"/>
              </w:rPr>
              <w:t>×××</w:t>
            </w:r>
          </w:p>
          <w:p w:rsidR="005164F6" w:rsidRPr="002B208F" w:rsidRDefault="005164F6" w:rsidP="001F0A23">
            <w:pPr>
              <w:spacing w:line="0" w:lineRule="atLeast"/>
              <w:jc w:val="right"/>
              <w:rPr>
                <w:rFonts w:ascii="ＭＳ 明朝" w:hAnsi="ＭＳ 明朝" w:hint="eastAsia"/>
                <w:szCs w:val="21"/>
              </w:rPr>
            </w:pPr>
            <w:r w:rsidRPr="002B208F">
              <w:rPr>
                <w:rFonts w:ascii="ＭＳ 明朝" w:hAnsi="ＭＳ 明朝" w:hint="eastAsia"/>
                <w:szCs w:val="21"/>
              </w:rPr>
              <w:t>×××</w:t>
            </w:r>
          </w:p>
          <w:p w:rsidR="005164F6" w:rsidRPr="002B208F" w:rsidRDefault="005164F6" w:rsidP="001F0A23">
            <w:pPr>
              <w:spacing w:line="0" w:lineRule="atLeast"/>
              <w:jc w:val="right"/>
              <w:rPr>
                <w:rFonts w:ascii="ＭＳ 明朝" w:hAnsi="ＭＳ 明朝" w:hint="eastAsia"/>
                <w:szCs w:val="21"/>
              </w:rPr>
            </w:pPr>
          </w:p>
          <w:p w:rsidR="005164F6" w:rsidRPr="002B208F" w:rsidRDefault="005164F6" w:rsidP="001F0A23">
            <w:pPr>
              <w:spacing w:line="0" w:lineRule="atLeast"/>
              <w:jc w:val="right"/>
              <w:rPr>
                <w:rFonts w:ascii="ＭＳ 明朝" w:hAnsi="ＭＳ 明朝" w:hint="eastAsia"/>
                <w:szCs w:val="21"/>
              </w:rPr>
            </w:pPr>
          </w:p>
          <w:p w:rsidR="005164F6" w:rsidRPr="002B208F" w:rsidRDefault="005164F6" w:rsidP="001F0A23">
            <w:pPr>
              <w:spacing w:line="0" w:lineRule="atLeast"/>
              <w:jc w:val="right"/>
              <w:rPr>
                <w:rFonts w:ascii="ＭＳ 明朝" w:hAnsi="ＭＳ 明朝" w:hint="eastAsia"/>
                <w:szCs w:val="21"/>
              </w:rPr>
            </w:pPr>
          </w:p>
          <w:p w:rsidR="005164F6" w:rsidRPr="002B208F" w:rsidRDefault="005164F6" w:rsidP="001F0A23">
            <w:pPr>
              <w:spacing w:line="0" w:lineRule="atLeast"/>
              <w:jc w:val="right"/>
              <w:rPr>
                <w:rFonts w:ascii="ＭＳ 明朝" w:hAnsi="ＭＳ 明朝" w:hint="eastAsia"/>
                <w:szCs w:val="21"/>
              </w:rPr>
            </w:pPr>
          </w:p>
        </w:tc>
        <w:tc>
          <w:tcPr>
            <w:tcW w:w="1417" w:type="dxa"/>
          </w:tcPr>
          <w:p w:rsidR="00DF1DFE" w:rsidRPr="002B208F" w:rsidRDefault="00DF1DFE" w:rsidP="001F0A23">
            <w:pPr>
              <w:spacing w:line="0" w:lineRule="atLeast"/>
              <w:jc w:val="right"/>
              <w:rPr>
                <w:rFonts w:ascii="ＭＳ 明朝" w:hAnsi="ＭＳ 明朝" w:hint="eastAsia"/>
                <w:szCs w:val="21"/>
              </w:rPr>
            </w:pPr>
          </w:p>
          <w:p w:rsidR="003242CB" w:rsidRPr="002B208F" w:rsidRDefault="003242CB" w:rsidP="001F0A23">
            <w:pPr>
              <w:spacing w:line="0" w:lineRule="atLeast"/>
              <w:jc w:val="right"/>
              <w:rPr>
                <w:rFonts w:ascii="ＭＳ 明朝" w:hAnsi="ＭＳ 明朝" w:hint="eastAsia"/>
                <w:szCs w:val="21"/>
              </w:rPr>
            </w:pPr>
          </w:p>
          <w:p w:rsidR="003242CB" w:rsidRPr="002B208F" w:rsidRDefault="003242CB" w:rsidP="001F0A23">
            <w:pPr>
              <w:spacing w:line="0" w:lineRule="atLeast"/>
              <w:jc w:val="right"/>
              <w:rPr>
                <w:rFonts w:ascii="ＭＳ 明朝" w:hAnsi="ＭＳ 明朝"/>
                <w:szCs w:val="21"/>
              </w:rPr>
            </w:pPr>
          </w:p>
          <w:p w:rsidR="00DF1DFE" w:rsidRPr="002B208F" w:rsidRDefault="00DF1DFE" w:rsidP="001F0A23">
            <w:pPr>
              <w:spacing w:line="0" w:lineRule="atLeast"/>
              <w:rPr>
                <w:rFonts w:ascii="ＭＳ 明朝" w:hAnsi="ＭＳ 明朝" w:hint="eastAsia"/>
                <w:szCs w:val="21"/>
              </w:rPr>
            </w:pPr>
            <w:r w:rsidRPr="002B208F">
              <w:rPr>
                <w:rFonts w:ascii="ＭＳ 明朝" w:hAnsi="ＭＳ 明朝" w:hint="eastAsia"/>
                <w:szCs w:val="21"/>
              </w:rPr>
              <w:t xml:space="preserve">　　　　　　　</w:t>
            </w:r>
          </w:p>
          <w:p w:rsidR="00DF1DFE" w:rsidRPr="002B208F" w:rsidRDefault="00DF1DFE" w:rsidP="001F0A23">
            <w:pPr>
              <w:spacing w:line="0" w:lineRule="atLeast"/>
              <w:jc w:val="right"/>
              <w:rPr>
                <w:rFonts w:ascii="ＭＳ 明朝" w:hAnsi="ＭＳ 明朝" w:hint="eastAsia"/>
                <w:szCs w:val="21"/>
              </w:rPr>
            </w:pPr>
            <w:r w:rsidRPr="002B208F">
              <w:rPr>
                <w:rFonts w:ascii="ＭＳ 明朝" w:hAnsi="ＭＳ 明朝" w:hint="eastAsia"/>
                <w:szCs w:val="21"/>
              </w:rPr>
              <w:t>×××</w:t>
            </w:r>
          </w:p>
          <w:p w:rsidR="00DF1DFE" w:rsidRPr="002B208F" w:rsidRDefault="00DF1DFE" w:rsidP="001F0A23">
            <w:pPr>
              <w:spacing w:line="0" w:lineRule="atLeast"/>
              <w:jc w:val="right"/>
              <w:rPr>
                <w:rFonts w:ascii="ＭＳ 明朝" w:hAnsi="ＭＳ 明朝" w:hint="eastAsia"/>
                <w:szCs w:val="21"/>
              </w:rPr>
            </w:pPr>
          </w:p>
          <w:p w:rsidR="00DF1DFE" w:rsidRPr="002B208F" w:rsidRDefault="00DF1DFE" w:rsidP="001F0A23">
            <w:pPr>
              <w:spacing w:line="0" w:lineRule="atLeast"/>
              <w:jc w:val="right"/>
              <w:rPr>
                <w:rFonts w:ascii="ＭＳ 明朝" w:hAnsi="ＭＳ 明朝" w:hint="eastAsia"/>
                <w:szCs w:val="21"/>
              </w:rPr>
            </w:pPr>
          </w:p>
          <w:p w:rsidR="00DF1DFE" w:rsidRPr="002B208F" w:rsidRDefault="00DF1DFE" w:rsidP="001F0A23">
            <w:pPr>
              <w:spacing w:line="0" w:lineRule="atLeast"/>
              <w:jc w:val="right"/>
              <w:rPr>
                <w:rFonts w:ascii="ＭＳ 明朝" w:hAnsi="ＭＳ 明朝" w:hint="eastAsia"/>
                <w:szCs w:val="21"/>
              </w:rPr>
            </w:pPr>
          </w:p>
          <w:p w:rsidR="00DF1DFE" w:rsidRPr="002B208F" w:rsidRDefault="00DF1DFE" w:rsidP="001F0A23">
            <w:pPr>
              <w:spacing w:line="0" w:lineRule="atLeast"/>
              <w:jc w:val="right"/>
              <w:rPr>
                <w:rFonts w:ascii="ＭＳ 明朝" w:hAnsi="ＭＳ 明朝" w:hint="eastAsia"/>
                <w:szCs w:val="21"/>
              </w:rPr>
            </w:pPr>
            <w:r w:rsidRPr="002B208F">
              <w:rPr>
                <w:rFonts w:ascii="ＭＳ 明朝" w:hAnsi="ＭＳ 明朝" w:hint="eastAsia"/>
                <w:szCs w:val="21"/>
              </w:rPr>
              <w:t>×××</w:t>
            </w:r>
          </w:p>
          <w:p w:rsidR="00DF1DFE" w:rsidRPr="002B208F" w:rsidRDefault="00DF1DFE" w:rsidP="001F0A23">
            <w:pPr>
              <w:spacing w:line="0" w:lineRule="atLeast"/>
              <w:jc w:val="right"/>
              <w:rPr>
                <w:rFonts w:ascii="ＭＳ 明朝" w:hAnsi="ＭＳ 明朝" w:hint="eastAsia"/>
                <w:szCs w:val="21"/>
              </w:rPr>
            </w:pPr>
          </w:p>
          <w:p w:rsidR="003242CB" w:rsidRPr="002B208F" w:rsidRDefault="003242CB" w:rsidP="001F0A23">
            <w:pPr>
              <w:spacing w:line="0" w:lineRule="atLeast"/>
              <w:jc w:val="right"/>
              <w:rPr>
                <w:rFonts w:ascii="ＭＳ 明朝" w:hAnsi="ＭＳ 明朝" w:hint="eastAsia"/>
                <w:szCs w:val="21"/>
              </w:rPr>
            </w:pPr>
          </w:p>
          <w:p w:rsidR="003242CB" w:rsidRPr="002B208F" w:rsidRDefault="003242CB" w:rsidP="001F0A23">
            <w:pPr>
              <w:spacing w:line="0" w:lineRule="atLeast"/>
              <w:jc w:val="right"/>
              <w:rPr>
                <w:rFonts w:ascii="ＭＳ 明朝" w:hAnsi="ＭＳ 明朝" w:hint="eastAsia"/>
                <w:szCs w:val="21"/>
              </w:rPr>
            </w:pPr>
            <w:r w:rsidRPr="002B208F">
              <w:rPr>
                <w:rFonts w:ascii="ＭＳ 明朝" w:hAnsi="ＭＳ 明朝" w:hint="eastAsia"/>
                <w:szCs w:val="21"/>
              </w:rPr>
              <w:t>×××</w:t>
            </w:r>
          </w:p>
          <w:p w:rsidR="003242CB" w:rsidRPr="002B208F" w:rsidRDefault="003242CB" w:rsidP="001F0A23">
            <w:pPr>
              <w:spacing w:line="0" w:lineRule="atLeast"/>
              <w:jc w:val="right"/>
              <w:rPr>
                <w:rFonts w:ascii="ＭＳ 明朝" w:hAnsi="ＭＳ 明朝" w:hint="eastAsia"/>
                <w:szCs w:val="21"/>
              </w:rPr>
            </w:pPr>
          </w:p>
          <w:p w:rsidR="003242CB" w:rsidRPr="002B208F" w:rsidRDefault="003242CB" w:rsidP="001F0A23">
            <w:pPr>
              <w:spacing w:line="0" w:lineRule="atLeast"/>
              <w:jc w:val="right"/>
              <w:rPr>
                <w:rFonts w:ascii="ＭＳ 明朝" w:hAnsi="ＭＳ 明朝" w:hint="eastAsia"/>
                <w:szCs w:val="21"/>
              </w:rPr>
            </w:pPr>
            <w:r w:rsidRPr="002B208F">
              <w:rPr>
                <w:rFonts w:ascii="ＭＳ 明朝" w:hAnsi="ＭＳ 明朝" w:hint="eastAsia"/>
                <w:szCs w:val="21"/>
              </w:rPr>
              <w:t>×××</w:t>
            </w:r>
          </w:p>
          <w:p w:rsidR="003242CB" w:rsidRPr="002B208F" w:rsidRDefault="003242CB" w:rsidP="001F0A23">
            <w:pPr>
              <w:spacing w:line="0" w:lineRule="atLeast"/>
              <w:jc w:val="right"/>
              <w:rPr>
                <w:rFonts w:ascii="ＭＳ 明朝" w:hAnsi="ＭＳ 明朝" w:hint="eastAsia"/>
                <w:szCs w:val="21"/>
              </w:rPr>
            </w:pPr>
          </w:p>
          <w:p w:rsidR="003242CB" w:rsidRPr="002B208F" w:rsidRDefault="003242CB" w:rsidP="001F0A23">
            <w:pPr>
              <w:spacing w:line="0" w:lineRule="atLeast"/>
              <w:jc w:val="right"/>
              <w:rPr>
                <w:rFonts w:ascii="ＭＳ 明朝" w:hAnsi="ＭＳ 明朝" w:hint="eastAsia"/>
                <w:szCs w:val="21"/>
              </w:rPr>
            </w:pPr>
          </w:p>
          <w:p w:rsidR="003242CB" w:rsidRPr="002B208F" w:rsidRDefault="003242CB" w:rsidP="001F0A23">
            <w:pPr>
              <w:spacing w:line="0" w:lineRule="atLeast"/>
              <w:jc w:val="right"/>
              <w:rPr>
                <w:rFonts w:ascii="ＭＳ 明朝" w:hAnsi="ＭＳ 明朝" w:hint="eastAsia"/>
                <w:szCs w:val="21"/>
              </w:rPr>
            </w:pPr>
          </w:p>
          <w:p w:rsidR="00DF1DFE" w:rsidRPr="002B208F" w:rsidRDefault="00DF1DFE" w:rsidP="001F0A23">
            <w:pPr>
              <w:spacing w:line="0" w:lineRule="atLeast"/>
              <w:jc w:val="right"/>
              <w:rPr>
                <w:rFonts w:ascii="ＭＳ 明朝" w:hAnsi="ＭＳ 明朝" w:hint="eastAsia"/>
                <w:szCs w:val="21"/>
              </w:rPr>
            </w:pPr>
            <w:r w:rsidRPr="002B208F">
              <w:rPr>
                <w:rFonts w:ascii="ＭＳ 明朝" w:hAnsi="ＭＳ 明朝" w:hint="eastAsia"/>
                <w:szCs w:val="21"/>
              </w:rPr>
              <w:t>×××</w:t>
            </w:r>
          </w:p>
          <w:p w:rsidR="00DF1DFE" w:rsidRPr="002B208F" w:rsidRDefault="00AD1986" w:rsidP="001F0A23">
            <w:pPr>
              <w:spacing w:line="0" w:lineRule="atLeast"/>
              <w:jc w:val="right"/>
              <w:rPr>
                <w:rFonts w:ascii="ＭＳ 明朝" w:hAnsi="ＭＳ 明朝" w:hint="eastAsia"/>
                <w:szCs w:val="21"/>
              </w:rPr>
            </w:pPr>
            <w:r w:rsidRPr="002B208F">
              <w:rPr>
                <w:rFonts w:ascii="ＭＳ 明朝" w:hAnsi="ＭＳ 明朝"/>
                <w:noProof/>
                <w:szCs w:val="21"/>
              </w:rPr>
              <mc:AlternateContent>
                <mc:Choice Requires="wps">
                  <w:drawing>
                    <wp:anchor distT="0" distB="0" distL="114300" distR="114300" simplePos="0" relativeHeight="251635712" behindDoc="0" locked="0" layoutInCell="1" allowOverlap="1">
                      <wp:simplePos x="0" y="0"/>
                      <wp:positionH relativeFrom="column">
                        <wp:posOffset>-62865</wp:posOffset>
                      </wp:positionH>
                      <wp:positionV relativeFrom="paragraph">
                        <wp:posOffset>-6985</wp:posOffset>
                      </wp:positionV>
                      <wp:extent cx="933450" cy="0"/>
                      <wp:effectExtent l="6350" t="5080" r="12700" b="13970"/>
                      <wp:wrapNone/>
                      <wp:docPr id="3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713A5" id="Line 10"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5pt" to="68.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3IEwIAACk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"/>
                  </w:pict>
                </mc:Fallback>
              </mc:AlternateContent>
            </w:r>
          </w:p>
          <w:p w:rsidR="00DF1DFE" w:rsidRPr="002B208F" w:rsidRDefault="00DF1DFE" w:rsidP="001F0A23">
            <w:pPr>
              <w:spacing w:line="0" w:lineRule="atLeast"/>
              <w:jc w:val="right"/>
              <w:rPr>
                <w:rFonts w:ascii="ＭＳ 明朝" w:hAnsi="ＭＳ 明朝" w:hint="eastAsia"/>
                <w:szCs w:val="21"/>
              </w:rPr>
            </w:pPr>
          </w:p>
          <w:p w:rsidR="00DF1DFE" w:rsidRPr="002B208F" w:rsidRDefault="00DF1DFE" w:rsidP="001F0A23">
            <w:pPr>
              <w:spacing w:line="0" w:lineRule="atLeast"/>
              <w:jc w:val="right"/>
              <w:rPr>
                <w:rFonts w:ascii="ＭＳ 明朝" w:hAnsi="ＭＳ 明朝" w:hint="eastAsia"/>
                <w:szCs w:val="21"/>
              </w:rPr>
            </w:pPr>
          </w:p>
          <w:p w:rsidR="00DF1DFE" w:rsidRPr="002B208F" w:rsidRDefault="00DF1DFE" w:rsidP="001F0A23">
            <w:pPr>
              <w:spacing w:line="0" w:lineRule="atLeast"/>
              <w:jc w:val="right"/>
              <w:rPr>
                <w:rFonts w:ascii="ＭＳ 明朝" w:hAnsi="ＭＳ 明朝" w:hint="eastAsia"/>
                <w:szCs w:val="21"/>
              </w:rPr>
            </w:pPr>
          </w:p>
          <w:p w:rsidR="00DF1DFE" w:rsidRPr="002B208F" w:rsidRDefault="00DF1DFE" w:rsidP="001F0A23">
            <w:pPr>
              <w:spacing w:line="0" w:lineRule="atLeast"/>
              <w:jc w:val="right"/>
              <w:rPr>
                <w:rFonts w:ascii="ＭＳ 明朝" w:hAnsi="ＭＳ 明朝" w:hint="eastAsia"/>
                <w:szCs w:val="21"/>
              </w:rPr>
            </w:pPr>
          </w:p>
          <w:p w:rsidR="003242CB" w:rsidRPr="002B208F" w:rsidRDefault="003242CB" w:rsidP="001F0A23">
            <w:pPr>
              <w:spacing w:line="0" w:lineRule="atLeast"/>
              <w:jc w:val="right"/>
              <w:rPr>
                <w:rFonts w:ascii="ＭＳ 明朝" w:hAnsi="ＭＳ 明朝" w:hint="eastAsia"/>
                <w:szCs w:val="21"/>
              </w:rPr>
            </w:pPr>
          </w:p>
          <w:p w:rsidR="003242CB" w:rsidRPr="002B208F" w:rsidRDefault="003242CB" w:rsidP="001F0A23">
            <w:pPr>
              <w:spacing w:line="0" w:lineRule="atLeast"/>
              <w:jc w:val="right"/>
              <w:rPr>
                <w:rFonts w:ascii="ＭＳ 明朝" w:hAnsi="ＭＳ 明朝" w:hint="eastAsia"/>
                <w:szCs w:val="21"/>
              </w:rPr>
            </w:pPr>
          </w:p>
          <w:p w:rsidR="003242CB" w:rsidRPr="002B208F" w:rsidRDefault="003242CB" w:rsidP="001F0A23">
            <w:pPr>
              <w:spacing w:line="0" w:lineRule="atLeast"/>
              <w:jc w:val="right"/>
              <w:rPr>
                <w:rFonts w:ascii="ＭＳ 明朝" w:hAnsi="ＭＳ 明朝" w:hint="eastAsia"/>
                <w:szCs w:val="21"/>
              </w:rPr>
            </w:pPr>
          </w:p>
          <w:p w:rsidR="003242CB" w:rsidRPr="002B208F" w:rsidRDefault="003242CB" w:rsidP="001F0A23">
            <w:pPr>
              <w:spacing w:line="0" w:lineRule="atLeast"/>
              <w:jc w:val="right"/>
              <w:rPr>
                <w:rFonts w:ascii="ＭＳ 明朝" w:hAnsi="ＭＳ 明朝" w:hint="eastAsia"/>
                <w:szCs w:val="21"/>
              </w:rPr>
            </w:pPr>
          </w:p>
          <w:p w:rsidR="003242CB" w:rsidRPr="002B208F" w:rsidRDefault="003242CB" w:rsidP="001F0A23">
            <w:pPr>
              <w:spacing w:line="0" w:lineRule="atLeast"/>
              <w:jc w:val="right"/>
              <w:rPr>
                <w:rFonts w:ascii="ＭＳ 明朝" w:hAnsi="ＭＳ 明朝" w:hint="eastAsia"/>
                <w:szCs w:val="21"/>
              </w:rPr>
            </w:pPr>
          </w:p>
          <w:p w:rsidR="003242CB" w:rsidRPr="002B208F" w:rsidRDefault="003242CB" w:rsidP="001F0A23">
            <w:pPr>
              <w:spacing w:line="0" w:lineRule="atLeast"/>
              <w:jc w:val="right"/>
              <w:rPr>
                <w:rFonts w:ascii="ＭＳ 明朝" w:hAnsi="ＭＳ 明朝" w:hint="eastAsia"/>
                <w:szCs w:val="21"/>
              </w:rPr>
            </w:pPr>
          </w:p>
          <w:p w:rsidR="003242CB" w:rsidRPr="002B208F" w:rsidRDefault="003242CB" w:rsidP="001F0A23">
            <w:pPr>
              <w:spacing w:line="0" w:lineRule="atLeast"/>
              <w:jc w:val="right"/>
              <w:rPr>
                <w:rFonts w:ascii="ＭＳ 明朝" w:hAnsi="ＭＳ 明朝" w:hint="eastAsia"/>
                <w:szCs w:val="21"/>
              </w:rPr>
            </w:pPr>
          </w:p>
          <w:p w:rsidR="003242CB" w:rsidRPr="002B208F" w:rsidRDefault="003242CB" w:rsidP="001F0A23">
            <w:pPr>
              <w:spacing w:line="0" w:lineRule="atLeast"/>
              <w:jc w:val="right"/>
              <w:rPr>
                <w:rFonts w:ascii="ＭＳ 明朝" w:hAnsi="ＭＳ 明朝" w:hint="eastAsia"/>
                <w:szCs w:val="21"/>
              </w:rPr>
            </w:pPr>
          </w:p>
          <w:p w:rsidR="00DF1DFE" w:rsidRPr="002B208F" w:rsidRDefault="00DF1DFE" w:rsidP="001F0A23">
            <w:pPr>
              <w:spacing w:line="0" w:lineRule="atLeast"/>
              <w:jc w:val="right"/>
              <w:rPr>
                <w:rFonts w:ascii="ＭＳ 明朝" w:hAnsi="ＭＳ 明朝" w:hint="eastAsia"/>
                <w:szCs w:val="21"/>
              </w:rPr>
            </w:pPr>
          </w:p>
          <w:p w:rsidR="00DF1DFE" w:rsidRPr="002B208F" w:rsidRDefault="00DF1DFE" w:rsidP="001F0A23">
            <w:pPr>
              <w:spacing w:line="0" w:lineRule="atLeast"/>
              <w:jc w:val="right"/>
              <w:rPr>
                <w:rFonts w:ascii="ＭＳ 明朝" w:hAnsi="ＭＳ 明朝" w:hint="eastAsia"/>
                <w:szCs w:val="21"/>
              </w:rPr>
            </w:pPr>
          </w:p>
          <w:p w:rsidR="003242CB" w:rsidRPr="002B208F" w:rsidRDefault="003242CB" w:rsidP="001F0A23">
            <w:pPr>
              <w:spacing w:line="0" w:lineRule="atLeast"/>
              <w:jc w:val="right"/>
              <w:rPr>
                <w:rFonts w:ascii="ＭＳ 明朝" w:hAnsi="ＭＳ 明朝" w:hint="eastAsia"/>
                <w:szCs w:val="21"/>
              </w:rPr>
            </w:pPr>
          </w:p>
          <w:p w:rsidR="00DF1DFE" w:rsidRPr="002B208F" w:rsidRDefault="00DF1DFE" w:rsidP="001F0A23">
            <w:pPr>
              <w:spacing w:line="0" w:lineRule="atLeast"/>
              <w:jc w:val="right"/>
              <w:rPr>
                <w:rFonts w:ascii="ＭＳ 明朝" w:hAnsi="ＭＳ 明朝" w:hint="eastAsia"/>
                <w:szCs w:val="21"/>
              </w:rPr>
            </w:pPr>
          </w:p>
          <w:p w:rsidR="003242CB" w:rsidRPr="002B208F" w:rsidRDefault="003242CB" w:rsidP="001F0A23">
            <w:pPr>
              <w:spacing w:line="0" w:lineRule="atLeast"/>
              <w:jc w:val="right"/>
              <w:rPr>
                <w:rFonts w:ascii="ＭＳ 明朝" w:hAnsi="ＭＳ 明朝" w:hint="eastAsia"/>
                <w:szCs w:val="21"/>
              </w:rPr>
            </w:pPr>
          </w:p>
          <w:p w:rsidR="003242CB" w:rsidRPr="002B208F" w:rsidRDefault="003242CB" w:rsidP="001F0A23">
            <w:pPr>
              <w:spacing w:line="0" w:lineRule="atLeast"/>
              <w:jc w:val="right"/>
              <w:rPr>
                <w:rFonts w:ascii="ＭＳ 明朝" w:hAnsi="ＭＳ 明朝" w:hint="eastAsia"/>
                <w:szCs w:val="21"/>
              </w:rPr>
            </w:pPr>
            <w:r w:rsidRPr="002B208F">
              <w:rPr>
                <w:rFonts w:ascii="ＭＳ 明朝" w:hAnsi="ＭＳ 明朝" w:hint="eastAsia"/>
                <w:szCs w:val="21"/>
              </w:rPr>
              <w:t>×××</w:t>
            </w:r>
          </w:p>
          <w:p w:rsidR="003242CB" w:rsidRPr="002B208F" w:rsidRDefault="003242CB" w:rsidP="001F0A23">
            <w:pPr>
              <w:spacing w:line="0" w:lineRule="atLeast"/>
              <w:jc w:val="right"/>
              <w:rPr>
                <w:rFonts w:ascii="ＭＳ 明朝" w:hAnsi="ＭＳ 明朝" w:hint="eastAsia"/>
                <w:szCs w:val="21"/>
              </w:rPr>
            </w:pPr>
          </w:p>
          <w:p w:rsidR="003242CB" w:rsidRPr="002B208F" w:rsidRDefault="003242CB" w:rsidP="001F0A23">
            <w:pPr>
              <w:spacing w:line="0" w:lineRule="atLeast"/>
              <w:jc w:val="right"/>
              <w:rPr>
                <w:rFonts w:ascii="ＭＳ 明朝" w:hAnsi="ＭＳ 明朝" w:hint="eastAsia"/>
                <w:szCs w:val="21"/>
              </w:rPr>
            </w:pPr>
          </w:p>
          <w:p w:rsidR="003242CB" w:rsidRPr="002B208F" w:rsidRDefault="003242CB" w:rsidP="001F0A23">
            <w:pPr>
              <w:spacing w:line="0" w:lineRule="atLeast"/>
              <w:jc w:val="right"/>
              <w:rPr>
                <w:rFonts w:ascii="ＭＳ 明朝" w:hAnsi="ＭＳ 明朝" w:hint="eastAsia"/>
                <w:szCs w:val="21"/>
              </w:rPr>
            </w:pPr>
          </w:p>
          <w:p w:rsidR="003242CB" w:rsidRPr="002B208F" w:rsidRDefault="003242CB" w:rsidP="001F0A23">
            <w:pPr>
              <w:spacing w:line="0" w:lineRule="atLeast"/>
              <w:jc w:val="right"/>
              <w:rPr>
                <w:rFonts w:ascii="ＭＳ 明朝" w:hAnsi="ＭＳ 明朝" w:hint="eastAsia"/>
                <w:szCs w:val="21"/>
              </w:rPr>
            </w:pPr>
          </w:p>
          <w:p w:rsidR="005164F6" w:rsidRPr="002B208F" w:rsidRDefault="005164F6" w:rsidP="001F0A23">
            <w:pPr>
              <w:spacing w:line="0" w:lineRule="atLeast"/>
              <w:jc w:val="right"/>
              <w:rPr>
                <w:rFonts w:ascii="ＭＳ 明朝" w:hAnsi="ＭＳ 明朝" w:hint="eastAsia"/>
                <w:szCs w:val="21"/>
              </w:rPr>
            </w:pPr>
          </w:p>
          <w:p w:rsidR="005164F6" w:rsidRPr="002B208F" w:rsidRDefault="005164F6" w:rsidP="001F0A23">
            <w:pPr>
              <w:spacing w:line="0" w:lineRule="atLeast"/>
              <w:jc w:val="right"/>
              <w:rPr>
                <w:rFonts w:ascii="ＭＳ 明朝" w:hAnsi="ＭＳ 明朝" w:hint="eastAsia"/>
                <w:szCs w:val="21"/>
              </w:rPr>
            </w:pPr>
          </w:p>
          <w:p w:rsidR="005164F6" w:rsidRPr="002B208F" w:rsidRDefault="005164F6" w:rsidP="001F0A23">
            <w:pPr>
              <w:spacing w:line="0" w:lineRule="atLeast"/>
              <w:jc w:val="right"/>
              <w:rPr>
                <w:rFonts w:ascii="ＭＳ 明朝" w:hAnsi="ＭＳ 明朝" w:hint="eastAsia"/>
                <w:szCs w:val="21"/>
              </w:rPr>
            </w:pPr>
          </w:p>
          <w:p w:rsidR="005164F6" w:rsidRPr="002B208F" w:rsidRDefault="005164F6" w:rsidP="001F0A23">
            <w:pPr>
              <w:spacing w:line="0" w:lineRule="atLeast"/>
              <w:jc w:val="right"/>
              <w:rPr>
                <w:rFonts w:ascii="ＭＳ 明朝" w:hAnsi="ＭＳ 明朝" w:hint="eastAsia"/>
                <w:szCs w:val="21"/>
              </w:rPr>
            </w:pPr>
          </w:p>
          <w:p w:rsidR="005164F6" w:rsidRPr="002B208F" w:rsidRDefault="005164F6" w:rsidP="001F0A23">
            <w:pPr>
              <w:spacing w:line="0" w:lineRule="atLeast"/>
              <w:jc w:val="right"/>
              <w:rPr>
                <w:rFonts w:ascii="ＭＳ 明朝" w:hAnsi="ＭＳ 明朝" w:hint="eastAsia"/>
                <w:szCs w:val="21"/>
              </w:rPr>
            </w:pPr>
          </w:p>
          <w:p w:rsidR="005164F6" w:rsidRPr="002B208F" w:rsidRDefault="005164F6" w:rsidP="001F0A23">
            <w:pPr>
              <w:spacing w:line="0" w:lineRule="atLeast"/>
              <w:jc w:val="right"/>
              <w:rPr>
                <w:rFonts w:ascii="ＭＳ 明朝" w:hAnsi="ＭＳ 明朝" w:hint="eastAsia"/>
                <w:szCs w:val="21"/>
              </w:rPr>
            </w:pPr>
          </w:p>
          <w:p w:rsidR="005164F6" w:rsidRPr="002B208F" w:rsidRDefault="005164F6" w:rsidP="001F0A23">
            <w:pPr>
              <w:spacing w:line="0" w:lineRule="atLeast"/>
              <w:jc w:val="right"/>
              <w:rPr>
                <w:rFonts w:ascii="ＭＳ 明朝" w:hAnsi="ＭＳ 明朝" w:hint="eastAsia"/>
                <w:szCs w:val="21"/>
              </w:rPr>
            </w:pPr>
          </w:p>
          <w:p w:rsidR="005164F6" w:rsidRPr="002B208F" w:rsidRDefault="005164F6" w:rsidP="001F0A23">
            <w:pPr>
              <w:spacing w:line="0" w:lineRule="atLeast"/>
              <w:jc w:val="right"/>
              <w:rPr>
                <w:rFonts w:ascii="ＭＳ 明朝" w:hAnsi="ＭＳ 明朝" w:hint="eastAsia"/>
                <w:szCs w:val="21"/>
              </w:rPr>
            </w:pPr>
          </w:p>
          <w:p w:rsidR="005164F6" w:rsidRPr="002B208F" w:rsidRDefault="005164F6" w:rsidP="001F0A23">
            <w:pPr>
              <w:spacing w:line="0" w:lineRule="atLeast"/>
              <w:jc w:val="right"/>
              <w:rPr>
                <w:rFonts w:ascii="ＭＳ 明朝" w:hAnsi="ＭＳ 明朝" w:hint="eastAsia"/>
                <w:szCs w:val="21"/>
              </w:rPr>
            </w:pPr>
          </w:p>
          <w:p w:rsidR="005164F6" w:rsidRPr="002B208F" w:rsidRDefault="005164F6" w:rsidP="001F0A23">
            <w:pPr>
              <w:spacing w:line="0" w:lineRule="atLeast"/>
              <w:jc w:val="right"/>
              <w:rPr>
                <w:rFonts w:ascii="ＭＳ 明朝" w:hAnsi="ＭＳ 明朝" w:hint="eastAsia"/>
                <w:szCs w:val="21"/>
              </w:rPr>
            </w:pPr>
          </w:p>
          <w:p w:rsidR="005164F6" w:rsidRPr="002B208F" w:rsidRDefault="005164F6" w:rsidP="001F0A23">
            <w:pPr>
              <w:spacing w:line="0" w:lineRule="atLeast"/>
              <w:jc w:val="right"/>
              <w:rPr>
                <w:rFonts w:ascii="ＭＳ 明朝" w:hAnsi="ＭＳ 明朝" w:hint="eastAsia"/>
                <w:szCs w:val="21"/>
              </w:rPr>
            </w:pPr>
          </w:p>
          <w:p w:rsidR="005164F6" w:rsidRPr="002B208F" w:rsidRDefault="005164F6" w:rsidP="001F0A23">
            <w:pPr>
              <w:spacing w:line="0" w:lineRule="atLeast"/>
              <w:jc w:val="right"/>
              <w:rPr>
                <w:rFonts w:ascii="ＭＳ 明朝" w:hAnsi="ＭＳ 明朝" w:hint="eastAsia"/>
                <w:szCs w:val="21"/>
              </w:rPr>
            </w:pPr>
          </w:p>
          <w:p w:rsidR="005164F6" w:rsidRPr="002B208F" w:rsidRDefault="005164F6" w:rsidP="001F0A23">
            <w:pPr>
              <w:spacing w:line="0" w:lineRule="atLeast"/>
              <w:jc w:val="right"/>
              <w:rPr>
                <w:rFonts w:ascii="ＭＳ 明朝" w:hAnsi="ＭＳ 明朝" w:hint="eastAsia"/>
                <w:szCs w:val="21"/>
              </w:rPr>
            </w:pPr>
            <w:r w:rsidRPr="002B208F">
              <w:rPr>
                <w:rFonts w:ascii="ＭＳ 明朝" w:hAnsi="ＭＳ 明朝" w:hint="eastAsia"/>
                <w:szCs w:val="21"/>
              </w:rPr>
              <w:t>×××</w:t>
            </w:r>
          </w:p>
          <w:p w:rsidR="00DF1DFE" w:rsidRPr="002B208F" w:rsidRDefault="00AD1986" w:rsidP="001F0A23">
            <w:pPr>
              <w:spacing w:line="0" w:lineRule="atLeast"/>
              <w:jc w:val="right"/>
              <w:rPr>
                <w:rFonts w:ascii="ＭＳ 明朝" w:hAnsi="ＭＳ 明朝" w:hint="eastAsia"/>
                <w:szCs w:val="21"/>
              </w:rPr>
            </w:pPr>
            <w:r w:rsidRPr="002B208F">
              <w:rPr>
                <w:rFonts w:ascii="ＭＳ 明朝" w:hAnsi="ＭＳ 明朝"/>
                <w:noProof/>
                <w:szCs w:val="21"/>
              </w:rPr>
              <mc:AlternateContent>
                <mc:Choice Requires="wps">
                  <w:drawing>
                    <wp:anchor distT="0" distB="0" distL="114300" distR="114300" simplePos="0" relativeHeight="251642880" behindDoc="0" locked="0" layoutInCell="1" allowOverlap="1">
                      <wp:simplePos x="0" y="0"/>
                      <wp:positionH relativeFrom="column">
                        <wp:posOffset>-62865</wp:posOffset>
                      </wp:positionH>
                      <wp:positionV relativeFrom="paragraph">
                        <wp:posOffset>635</wp:posOffset>
                      </wp:positionV>
                      <wp:extent cx="933450" cy="0"/>
                      <wp:effectExtent l="6350" t="13970" r="12700" b="5080"/>
                      <wp:wrapNone/>
                      <wp:docPr id="3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7CD37" id="Line 19"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05pt" to="68.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kW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"/>
                  </w:pict>
                </mc:Fallback>
              </mc:AlternateContent>
            </w:r>
          </w:p>
          <w:p w:rsidR="00DF1DFE" w:rsidRPr="002B208F" w:rsidRDefault="00DF1DFE" w:rsidP="001F0A23">
            <w:pPr>
              <w:spacing w:line="0" w:lineRule="atLeast"/>
              <w:jc w:val="right"/>
              <w:rPr>
                <w:rFonts w:ascii="ＭＳ 明朝" w:hAnsi="ＭＳ 明朝" w:hint="eastAsia"/>
                <w:szCs w:val="21"/>
              </w:rPr>
            </w:pPr>
          </w:p>
          <w:p w:rsidR="00DF1DFE" w:rsidRPr="002B208F" w:rsidRDefault="00DF1DFE" w:rsidP="001F0A23">
            <w:pPr>
              <w:spacing w:line="0" w:lineRule="atLeast"/>
              <w:jc w:val="right"/>
              <w:rPr>
                <w:rFonts w:ascii="ＭＳ 明朝" w:hAnsi="ＭＳ 明朝" w:hint="eastAsia"/>
                <w:szCs w:val="21"/>
              </w:rPr>
            </w:pPr>
          </w:p>
          <w:p w:rsidR="00DF1DFE" w:rsidRPr="002B208F" w:rsidRDefault="00DF1DFE" w:rsidP="001F0A23">
            <w:pPr>
              <w:spacing w:line="0" w:lineRule="atLeast"/>
              <w:jc w:val="right"/>
              <w:rPr>
                <w:rFonts w:ascii="ＭＳ 明朝" w:hAnsi="ＭＳ 明朝" w:hint="eastAsia"/>
                <w:szCs w:val="21"/>
              </w:rPr>
            </w:pPr>
            <w:r w:rsidRPr="002B208F">
              <w:rPr>
                <w:rFonts w:ascii="ＭＳ 明朝" w:hAnsi="ＭＳ 明朝" w:hint="eastAsia"/>
                <w:szCs w:val="21"/>
              </w:rPr>
              <w:t>×××</w:t>
            </w:r>
          </w:p>
          <w:p w:rsidR="00DF1DFE" w:rsidRPr="002B208F" w:rsidRDefault="00AD1986" w:rsidP="001F0A23">
            <w:pPr>
              <w:spacing w:line="0" w:lineRule="atLeast"/>
              <w:jc w:val="right"/>
              <w:rPr>
                <w:rFonts w:ascii="ＭＳ 明朝" w:hAnsi="ＭＳ 明朝" w:hint="eastAsia"/>
                <w:szCs w:val="21"/>
              </w:rPr>
            </w:pPr>
            <w:r w:rsidRPr="002B208F">
              <w:rPr>
                <w:rFonts w:ascii="ＭＳ 明朝" w:hAnsi="ＭＳ 明朝"/>
                <w:noProof/>
                <w:szCs w:val="21"/>
              </w:rPr>
              <mc:AlternateContent>
                <mc:Choice Requires="wps">
                  <w:drawing>
                    <wp:anchor distT="0" distB="0" distL="114300" distR="114300" simplePos="0" relativeHeight="251644928" behindDoc="0" locked="0" layoutInCell="1" allowOverlap="1">
                      <wp:simplePos x="0" y="0"/>
                      <wp:positionH relativeFrom="column">
                        <wp:posOffset>-62865</wp:posOffset>
                      </wp:positionH>
                      <wp:positionV relativeFrom="paragraph">
                        <wp:posOffset>184785</wp:posOffset>
                      </wp:positionV>
                      <wp:extent cx="933450" cy="0"/>
                      <wp:effectExtent l="6350" t="13335" r="12700" b="5715"/>
                      <wp:wrapNone/>
                      <wp:docPr id="3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D75CC" id="Line 21"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4.55pt" to="68.5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"/>
                  </w:pict>
                </mc:Fallback>
              </mc:AlternateContent>
            </w:r>
            <w:r w:rsidR="00DF1DFE" w:rsidRPr="002B208F">
              <w:rPr>
                <w:rFonts w:ascii="ＭＳ 明朝" w:hAnsi="ＭＳ 明朝" w:hint="eastAsia"/>
                <w:szCs w:val="21"/>
              </w:rPr>
              <w:t>×××</w:t>
            </w:r>
          </w:p>
          <w:p w:rsidR="005164F6" w:rsidRPr="002B208F" w:rsidRDefault="005164F6" w:rsidP="001F0A23">
            <w:pPr>
              <w:spacing w:line="0" w:lineRule="atLeast"/>
              <w:jc w:val="right"/>
              <w:rPr>
                <w:rFonts w:ascii="ＭＳ 明朝" w:hAnsi="ＭＳ 明朝" w:hint="eastAsia"/>
                <w:szCs w:val="21"/>
              </w:rPr>
            </w:pPr>
          </w:p>
          <w:p w:rsidR="005164F6" w:rsidRPr="002B208F" w:rsidRDefault="005164F6" w:rsidP="001F0A23">
            <w:pPr>
              <w:spacing w:line="0" w:lineRule="atLeast"/>
              <w:jc w:val="right"/>
              <w:rPr>
                <w:rFonts w:ascii="ＭＳ 明朝" w:hAnsi="ＭＳ 明朝" w:hint="eastAsia"/>
                <w:szCs w:val="21"/>
              </w:rPr>
            </w:pPr>
          </w:p>
          <w:p w:rsidR="005164F6" w:rsidRPr="002B208F" w:rsidRDefault="005164F6" w:rsidP="001F0A23">
            <w:pPr>
              <w:spacing w:line="0" w:lineRule="atLeast"/>
              <w:jc w:val="right"/>
              <w:rPr>
                <w:rFonts w:ascii="ＭＳ 明朝" w:hAnsi="ＭＳ 明朝" w:hint="eastAsia"/>
                <w:szCs w:val="21"/>
              </w:rPr>
            </w:pPr>
            <w:r w:rsidRPr="002B208F">
              <w:rPr>
                <w:rFonts w:ascii="ＭＳ 明朝" w:hAnsi="ＭＳ 明朝" w:hint="eastAsia"/>
                <w:szCs w:val="21"/>
              </w:rPr>
              <w:t>×××</w:t>
            </w:r>
          </w:p>
          <w:p w:rsidR="005164F6" w:rsidRPr="002B208F" w:rsidRDefault="005164F6" w:rsidP="001F0A23">
            <w:pPr>
              <w:spacing w:line="0" w:lineRule="atLeast"/>
              <w:jc w:val="right"/>
              <w:rPr>
                <w:rFonts w:ascii="ＭＳ 明朝" w:hAnsi="ＭＳ 明朝" w:hint="eastAsia"/>
                <w:szCs w:val="21"/>
              </w:rPr>
            </w:pPr>
            <w:r w:rsidRPr="002B208F">
              <w:rPr>
                <w:rFonts w:ascii="ＭＳ 明朝" w:hAnsi="ＭＳ 明朝" w:hint="eastAsia"/>
                <w:szCs w:val="21"/>
              </w:rPr>
              <w:t>×××</w:t>
            </w:r>
          </w:p>
        </w:tc>
        <w:tc>
          <w:tcPr>
            <w:tcW w:w="1418" w:type="dxa"/>
            <w:tcBorders>
              <w:bottom w:val="double" w:sz="4" w:space="0" w:color="auto"/>
            </w:tcBorders>
          </w:tcPr>
          <w:p w:rsidR="00DF1DFE" w:rsidRPr="002B208F" w:rsidRDefault="00DF1DFE" w:rsidP="001F0A23">
            <w:pPr>
              <w:spacing w:line="0" w:lineRule="atLeast"/>
              <w:jc w:val="right"/>
              <w:rPr>
                <w:rFonts w:ascii="ＭＳ 明朝" w:hAnsi="ＭＳ 明朝" w:hint="eastAsia"/>
                <w:szCs w:val="21"/>
              </w:rPr>
            </w:pPr>
          </w:p>
          <w:p w:rsidR="00DF1DFE" w:rsidRPr="002B208F" w:rsidRDefault="00DF1DFE" w:rsidP="001F0A23">
            <w:pPr>
              <w:spacing w:line="0" w:lineRule="atLeast"/>
              <w:rPr>
                <w:rFonts w:ascii="ＭＳ 明朝" w:hAnsi="ＭＳ 明朝" w:hint="eastAsia"/>
                <w:szCs w:val="21"/>
              </w:rPr>
            </w:pPr>
          </w:p>
          <w:p w:rsidR="00DF1DFE" w:rsidRPr="002B208F" w:rsidRDefault="00DF1DFE" w:rsidP="001F0A23">
            <w:pPr>
              <w:spacing w:line="0" w:lineRule="atLeast"/>
              <w:rPr>
                <w:rFonts w:ascii="ＭＳ 明朝" w:hAnsi="ＭＳ 明朝" w:hint="eastAsia"/>
                <w:szCs w:val="21"/>
              </w:rPr>
            </w:pPr>
          </w:p>
          <w:p w:rsidR="00DF1DFE" w:rsidRPr="002B208F" w:rsidRDefault="00DF1DFE" w:rsidP="001F0A23">
            <w:pPr>
              <w:spacing w:line="0" w:lineRule="atLeast"/>
              <w:rPr>
                <w:rFonts w:ascii="ＭＳ 明朝" w:hAnsi="ＭＳ 明朝" w:hint="eastAsia"/>
                <w:szCs w:val="21"/>
              </w:rPr>
            </w:pPr>
          </w:p>
          <w:p w:rsidR="00DF1DFE" w:rsidRPr="002B208F" w:rsidRDefault="00DF1DFE" w:rsidP="001F0A23">
            <w:pPr>
              <w:spacing w:line="0" w:lineRule="atLeast"/>
              <w:rPr>
                <w:rFonts w:ascii="ＭＳ 明朝" w:hAnsi="ＭＳ 明朝" w:hint="eastAsia"/>
                <w:szCs w:val="21"/>
              </w:rPr>
            </w:pPr>
          </w:p>
          <w:p w:rsidR="003242CB" w:rsidRPr="002B208F" w:rsidRDefault="003242CB" w:rsidP="001F0A23">
            <w:pPr>
              <w:spacing w:line="0" w:lineRule="atLeast"/>
              <w:rPr>
                <w:rFonts w:ascii="ＭＳ 明朝" w:hAnsi="ＭＳ 明朝" w:hint="eastAsia"/>
                <w:szCs w:val="21"/>
              </w:rPr>
            </w:pPr>
          </w:p>
          <w:p w:rsidR="003242CB" w:rsidRPr="002B208F" w:rsidRDefault="003242CB" w:rsidP="001F0A23">
            <w:pPr>
              <w:spacing w:line="0" w:lineRule="atLeast"/>
              <w:rPr>
                <w:rFonts w:ascii="ＭＳ 明朝" w:hAnsi="ＭＳ 明朝" w:hint="eastAsia"/>
                <w:szCs w:val="21"/>
              </w:rPr>
            </w:pPr>
          </w:p>
          <w:p w:rsidR="003242CB" w:rsidRPr="002B208F" w:rsidRDefault="003242CB" w:rsidP="001F0A23">
            <w:pPr>
              <w:spacing w:line="0" w:lineRule="atLeast"/>
              <w:rPr>
                <w:rFonts w:ascii="ＭＳ 明朝" w:hAnsi="ＭＳ 明朝" w:hint="eastAsia"/>
                <w:szCs w:val="21"/>
              </w:rPr>
            </w:pPr>
          </w:p>
          <w:p w:rsidR="003242CB" w:rsidRPr="002B208F" w:rsidRDefault="003242CB" w:rsidP="001F0A23">
            <w:pPr>
              <w:spacing w:line="0" w:lineRule="atLeast"/>
              <w:rPr>
                <w:rFonts w:ascii="ＭＳ 明朝" w:hAnsi="ＭＳ 明朝" w:hint="eastAsia"/>
                <w:szCs w:val="21"/>
              </w:rPr>
            </w:pPr>
          </w:p>
          <w:p w:rsidR="003242CB" w:rsidRPr="002B208F" w:rsidRDefault="003242CB" w:rsidP="001F0A23">
            <w:pPr>
              <w:spacing w:line="0" w:lineRule="atLeast"/>
              <w:rPr>
                <w:rFonts w:ascii="ＭＳ 明朝" w:hAnsi="ＭＳ 明朝" w:hint="eastAsia"/>
                <w:szCs w:val="21"/>
              </w:rPr>
            </w:pPr>
          </w:p>
          <w:p w:rsidR="003242CB" w:rsidRPr="002B208F" w:rsidRDefault="003242CB" w:rsidP="001F0A23">
            <w:pPr>
              <w:spacing w:line="0" w:lineRule="atLeast"/>
              <w:rPr>
                <w:rFonts w:ascii="ＭＳ 明朝" w:hAnsi="ＭＳ 明朝" w:hint="eastAsia"/>
                <w:szCs w:val="21"/>
              </w:rPr>
            </w:pPr>
          </w:p>
          <w:p w:rsidR="003242CB" w:rsidRPr="002B208F" w:rsidRDefault="003242CB" w:rsidP="001F0A23">
            <w:pPr>
              <w:spacing w:line="0" w:lineRule="atLeast"/>
              <w:rPr>
                <w:rFonts w:ascii="ＭＳ 明朝" w:hAnsi="ＭＳ 明朝" w:hint="eastAsia"/>
                <w:szCs w:val="21"/>
              </w:rPr>
            </w:pPr>
          </w:p>
          <w:p w:rsidR="003242CB" w:rsidRPr="002B208F" w:rsidRDefault="003242CB" w:rsidP="001F0A23">
            <w:pPr>
              <w:spacing w:line="0" w:lineRule="atLeast"/>
              <w:rPr>
                <w:rFonts w:ascii="ＭＳ 明朝" w:hAnsi="ＭＳ 明朝" w:hint="eastAsia"/>
                <w:szCs w:val="21"/>
              </w:rPr>
            </w:pPr>
          </w:p>
          <w:p w:rsidR="003242CB" w:rsidRPr="002B208F" w:rsidRDefault="003242CB" w:rsidP="001F0A23">
            <w:pPr>
              <w:spacing w:line="0" w:lineRule="atLeast"/>
              <w:rPr>
                <w:rFonts w:ascii="ＭＳ 明朝" w:hAnsi="ＭＳ 明朝" w:hint="eastAsia"/>
                <w:szCs w:val="21"/>
              </w:rPr>
            </w:pPr>
          </w:p>
          <w:p w:rsidR="003242CB" w:rsidRPr="002B208F" w:rsidRDefault="003242CB" w:rsidP="001F0A23">
            <w:pPr>
              <w:spacing w:line="0" w:lineRule="atLeast"/>
              <w:rPr>
                <w:rFonts w:ascii="ＭＳ 明朝" w:hAnsi="ＭＳ 明朝" w:hint="eastAsia"/>
                <w:szCs w:val="21"/>
              </w:rPr>
            </w:pPr>
          </w:p>
          <w:p w:rsidR="003242CB" w:rsidRPr="002B208F" w:rsidRDefault="003242CB" w:rsidP="001F0A23">
            <w:pPr>
              <w:spacing w:line="0" w:lineRule="atLeast"/>
              <w:rPr>
                <w:rFonts w:ascii="ＭＳ 明朝" w:hAnsi="ＭＳ 明朝" w:hint="eastAsia"/>
                <w:szCs w:val="21"/>
              </w:rPr>
            </w:pPr>
          </w:p>
          <w:p w:rsidR="003242CB" w:rsidRPr="002B208F" w:rsidRDefault="003242CB" w:rsidP="001F0A23">
            <w:pPr>
              <w:spacing w:line="0" w:lineRule="atLeast"/>
              <w:rPr>
                <w:rFonts w:ascii="ＭＳ 明朝" w:hAnsi="ＭＳ 明朝" w:hint="eastAsia"/>
                <w:szCs w:val="21"/>
              </w:rPr>
            </w:pPr>
          </w:p>
          <w:p w:rsidR="003242CB" w:rsidRPr="002B208F" w:rsidRDefault="003242CB" w:rsidP="001F0A23">
            <w:pPr>
              <w:spacing w:line="0" w:lineRule="atLeast"/>
              <w:rPr>
                <w:rFonts w:ascii="ＭＳ 明朝" w:hAnsi="ＭＳ 明朝" w:hint="eastAsia"/>
                <w:szCs w:val="21"/>
              </w:rPr>
            </w:pPr>
          </w:p>
          <w:p w:rsidR="003242CB" w:rsidRPr="002B208F" w:rsidRDefault="003242CB" w:rsidP="001F0A23">
            <w:pPr>
              <w:spacing w:line="0" w:lineRule="atLeast"/>
              <w:jc w:val="right"/>
              <w:rPr>
                <w:rFonts w:ascii="ＭＳ 明朝" w:hAnsi="ＭＳ 明朝" w:hint="eastAsia"/>
                <w:szCs w:val="21"/>
              </w:rPr>
            </w:pPr>
            <w:r w:rsidRPr="002B208F">
              <w:rPr>
                <w:rFonts w:ascii="ＭＳ 明朝" w:hAnsi="ＭＳ 明朝" w:hint="eastAsia"/>
                <w:szCs w:val="21"/>
              </w:rPr>
              <w:t>×××</w:t>
            </w:r>
          </w:p>
          <w:p w:rsidR="003242CB" w:rsidRPr="002B208F" w:rsidRDefault="003242CB" w:rsidP="001F0A23">
            <w:pPr>
              <w:spacing w:line="0" w:lineRule="atLeast"/>
              <w:rPr>
                <w:rFonts w:ascii="ＭＳ 明朝" w:hAnsi="ＭＳ 明朝" w:hint="eastAsia"/>
                <w:szCs w:val="21"/>
              </w:rPr>
            </w:pPr>
          </w:p>
          <w:p w:rsidR="003242CB" w:rsidRPr="002B208F" w:rsidRDefault="003242CB" w:rsidP="001F0A23">
            <w:pPr>
              <w:spacing w:line="0" w:lineRule="atLeast"/>
              <w:rPr>
                <w:rFonts w:ascii="ＭＳ 明朝" w:hAnsi="ＭＳ 明朝" w:hint="eastAsia"/>
                <w:szCs w:val="21"/>
              </w:rPr>
            </w:pPr>
          </w:p>
          <w:p w:rsidR="003242CB" w:rsidRPr="002B208F" w:rsidRDefault="003242CB" w:rsidP="001F0A23">
            <w:pPr>
              <w:spacing w:line="0" w:lineRule="atLeast"/>
              <w:rPr>
                <w:rFonts w:ascii="ＭＳ 明朝" w:hAnsi="ＭＳ 明朝" w:hint="eastAsia"/>
                <w:szCs w:val="21"/>
              </w:rPr>
            </w:pPr>
          </w:p>
          <w:p w:rsidR="003242CB" w:rsidRPr="002B208F" w:rsidRDefault="003242CB" w:rsidP="001F0A23">
            <w:pPr>
              <w:spacing w:line="0" w:lineRule="atLeast"/>
              <w:rPr>
                <w:rFonts w:ascii="ＭＳ 明朝" w:hAnsi="ＭＳ 明朝" w:hint="eastAsia"/>
                <w:szCs w:val="21"/>
              </w:rPr>
            </w:pPr>
          </w:p>
          <w:p w:rsidR="003242CB" w:rsidRPr="002B208F" w:rsidRDefault="003242CB" w:rsidP="001F0A23">
            <w:pPr>
              <w:spacing w:line="0" w:lineRule="atLeast"/>
              <w:rPr>
                <w:rFonts w:ascii="ＭＳ 明朝" w:hAnsi="ＭＳ 明朝" w:hint="eastAsia"/>
                <w:szCs w:val="21"/>
              </w:rPr>
            </w:pPr>
          </w:p>
          <w:p w:rsidR="00DF1DFE" w:rsidRPr="002B208F" w:rsidRDefault="00DF1DFE" w:rsidP="001F0A23">
            <w:pPr>
              <w:spacing w:line="0" w:lineRule="atLeast"/>
              <w:rPr>
                <w:rFonts w:ascii="ＭＳ 明朝" w:hAnsi="ＭＳ 明朝" w:hint="eastAsia"/>
                <w:szCs w:val="21"/>
              </w:rPr>
            </w:pPr>
          </w:p>
          <w:p w:rsidR="00DF1DFE" w:rsidRPr="002B208F" w:rsidRDefault="00DF1DFE" w:rsidP="001F0A23">
            <w:pPr>
              <w:spacing w:line="0" w:lineRule="atLeast"/>
              <w:rPr>
                <w:rFonts w:ascii="ＭＳ 明朝" w:hAnsi="ＭＳ 明朝" w:hint="eastAsia"/>
                <w:szCs w:val="21"/>
              </w:rPr>
            </w:pPr>
          </w:p>
          <w:p w:rsidR="003242CB" w:rsidRPr="002B208F" w:rsidRDefault="003242CB" w:rsidP="001F0A23">
            <w:pPr>
              <w:spacing w:line="0" w:lineRule="atLeast"/>
              <w:rPr>
                <w:rFonts w:ascii="ＭＳ 明朝" w:hAnsi="ＭＳ 明朝" w:hint="eastAsia"/>
                <w:szCs w:val="21"/>
              </w:rPr>
            </w:pPr>
          </w:p>
          <w:p w:rsidR="003242CB" w:rsidRPr="002B208F" w:rsidRDefault="003242CB" w:rsidP="001F0A23">
            <w:pPr>
              <w:spacing w:line="0" w:lineRule="atLeast"/>
              <w:rPr>
                <w:rFonts w:ascii="ＭＳ 明朝" w:hAnsi="ＭＳ 明朝" w:hint="eastAsia"/>
                <w:szCs w:val="21"/>
              </w:rPr>
            </w:pPr>
          </w:p>
          <w:p w:rsidR="003242CB" w:rsidRPr="002B208F" w:rsidRDefault="003242CB" w:rsidP="001F0A23">
            <w:pPr>
              <w:spacing w:line="0" w:lineRule="atLeast"/>
              <w:rPr>
                <w:rFonts w:ascii="ＭＳ 明朝" w:hAnsi="ＭＳ 明朝" w:hint="eastAsia"/>
                <w:szCs w:val="21"/>
              </w:rPr>
            </w:pPr>
          </w:p>
          <w:p w:rsidR="003242CB" w:rsidRPr="002B208F" w:rsidRDefault="003242CB" w:rsidP="001F0A23">
            <w:pPr>
              <w:spacing w:line="0" w:lineRule="atLeast"/>
              <w:rPr>
                <w:rFonts w:ascii="ＭＳ 明朝" w:hAnsi="ＭＳ 明朝" w:hint="eastAsia"/>
                <w:szCs w:val="21"/>
              </w:rPr>
            </w:pPr>
          </w:p>
          <w:p w:rsidR="003242CB" w:rsidRPr="002B208F" w:rsidRDefault="003242CB" w:rsidP="001F0A23">
            <w:pPr>
              <w:spacing w:line="0" w:lineRule="atLeast"/>
              <w:rPr>
                <w:rFonts w:ascii="ＭＳ 明朝" w:hAnsi="ＭＳ 明朝" w:hint="eastAsia"/>
                <w:szCs w:val="21"/>
              </w:rPr>
            </w:pPr>
          </w:p>
          <w:p w:rsidR="003242CB" w:rsidRPr="002B208F" w:rsidRDefault="003242CB" w:rsidP="001F0A23">
            <w:pPr>
              <w:spacing w:line="0" w:lineRule="atLeast"/>
              <w:rPr>
                <w:rFonts w:ascii="ＭＳ 明朝" w:hAnsi="ＭＳ 明朝" w:hint="eastAsia"/>
                <w:szCs w:val="21"/>
              </w:rPr>
            </w:pPr>
          </w:p>
          <w:p w:rsidR="003242CB" w:rsidRPr="002B208F" w:rsidRDefault="003242CB" w:rsidP="001F0A23">
            <w:pPr>
              <w:spacing w:line="0" w:lineRule="atLeast"/>
              <w:rPr>
                <w:rFonts w:ascii="ＭＳ 明朝" w:hAnsi="ＭＳ 明朝" w:hint="eastAsia"/>
                <w:szCs w:val="21"/>
              </w:rPr>
            </w:pPr>
          </w:p>
          <w:p w:rsidR="003242CB" w:rsidRPr="002B208F" w:rsidRDefault="003242CB" w:rsidP="001F0A23">
            <w:pPr>
              <w:spacing w:line="0" w:lineRule="atLeast"/>
              <w:rPr>
                <w:rFonts w:ascii="ＭＳ 明朝" w:hAnsi="ＭＳ 明朝" w:hint="eastAsia"/>
                <w:szCs w:val="21"/>
              </w:rPr>
            </w:pPr>
          </w:p>
          <w:p w:rsidR="003242CB" w:rsidRPr="002B208F" w:rsidRDefault="003242CB" w:rsidP="001F0A23">
            <w:pPr>
              <w:spacing w:line="0" w:lineRule="atLeast"/>
              <w:rPr>
                <w:rFonts w:ascii="ＭＳ 明朝" w:hAnsi="ＭＳ 明朝" w:hint="eastAsia"/>
                <w:szCs w:val="21"/>
              </w:rPr>
            </w:pPr>
          </w:p>
          <w:p w:rsidR="003242CB" w:rsidRPr="002B208F" w:rsidRDefault="003242CB" w:rsidP="001F0A23">
            <w:pPr>
              <w:spacing w:line="0" w:lineRule="atLeast"/>
              <w:rPr>
                <w:rFonts w:ascii="ＭＳ 明朝" w:hAnsi="ＭＳ 明朝" w:hint="eastAsia"/>
                <w:szCs w:val="21"/>
              </w:rPr>
            </w:pPr>
          </w:p>
          <w:p w:rsidR="003242CB" w:rsidRPr="002B208F" w:rsidRDefault="003242CB" w:rsidP="001F0A23">
            <w:pPr>
              <w:spacing w:line="0" w:lineRule="atLeast"/>
              <w:rPr>
                <w:rFonts w:ascii="ＭＳ 明朝" w:hAnsi="ＭＳ 明朝" w:hint="eastAsia"/>
                <w:szCs w:val="21"/>
              </w:rPr>
            </w:pPr>
          </w:p>
          <w:p w:rsidR="003242CB" w:rsidRPr="002B208F" w:rsidRDefault="003242CB" w:rsidP="001F0A23">
            <w:pPr>
              <w:spacing w:line="0" w:lineRule="atLeast"/>
              <w:rPr>
                <w:rFonts w:ascii="ＭＳ 明朝" w:hAnsi="ＭＳ 明朝" w:hint="eastAsia"/>
                <w:szCs w:val="21"/>
              </w:rPr>
            </w:pPr>
          </w:p>
          <w:p w:rsidR="003242CB" w:rsidRPr="002B208F" w:rsidRDefault="003242CB" w:rsidP="001F0A23">
            <w:pPr>
              <w:spacing w:line="0" w:lineRule="atLeast"/>
              <w:rPr>
                <w:rFonts w:ascii="ＭＳ 明朝" w:hAnsi="ＭＳ 明朝" w:hint="eastAsia"/>
                <w:szCs w:val="21"/>
              </w:rPr>
            </w:pPr>
          </w:p>
          <w:p w:rsidR="003242CB" w:rsidRPr="002B208F" w:rsidRDefault="003242CB" w:rsidP="001F0A23">
            <w:pPr>
              <w:spacing w:line="0" w:lineRule="atLeast"/>
              <w:rPr>
                <w:rFonts w:ascii="ＭＳ 明朝" w:hAnsi="ＭＳ 明朝" w:hint="eastAsia"/>
                <w:szCs w:val="21"/>
              </w:rPr>
            </w:pPr>
          </w:p>
          <w:p w:rsidR="00DF1DFE" w:rsidRPr="002B208F" w:rsidRDefault="00DF1DFE" w:rsidP="001F0A23">
            <w:pPr>
              <w:spacing w:line="0" w:lineRule="atLeast"/>
              <w:jc w:val="right"/>
              <w:rPr>
                <w:rFonts w:ascii="ＭＳ 明朝" w:hAnsi="ＭＳ 明朝" w:hint="eastAsia"/>
                <w:szCs w:val="21"/>
              </w:rPr>
            </w:pPr>
          </w:p>
          <w:p w:rsidR="00DF1DFE" w:rsidRPr="002B208F" w:rsidRDefault="00DF1DFE" w:rsidP="001F0A23">
            <w:pPr>
              <w:spacing w:line="0" w:lineRule="atLeast"/>
              <w:jc w:val="right"/>
              <w:rPr>
                <w:rFonts w:ascii="ＭＳ 明朝" w:hAnsi="ＭＳ 明朝" w:hint="eastAsia"/>
                <w:szCs w:val="21"/>
              </w:rPr>
            </w:pPr>
          </w:p>
          <w:p w:rsidR="00DF1DFE" w:rsidRPr="002B208F" w:rsidRDefault="00DF1DFE" w:rsidP="001F0A23">
            <w:pPr>
              <w:spacing w:line="0" w:lineRule="atLeast"/>
              <w:jc w:val="right"/>
              <w:rPr>
                <w:rFonts w:ascii="ＭＳ 明朝" w:hAnsi="ＭＳ 明朝" w:hint="eastAsia"/>
                <w:szCs w:val="21"/>
              </w:rPr>
            </w:pPr>
          </w:p>
          <w:p w:rsidR="00DF1DFE" w:rsidRPr="002B208F" w:rsidRDefault="00DF1DFE" w:rsidP="001F0A23">
            <w:pPr>
              <w:spacing w:line="0" w:lineRule="atLeast"/>
              <w:jc w:val="right"/>
              <w:rPr>
                <w:rFonts w:ascii="ＭＳ 明朝" w:hAnsi="ＭＳ 明朝" w:hint="eastAsia"/>
                <w:szCs w:val="21"/>
              </w:rPr>
            </w:pPr>
          </w:p>
          <w:p w:rsidR="00DF1DFE" w:rsidRPr="002B208F" w:rsidRDefault="00DF1DFE" w:rsidP="001F0A23">
            <w:pPr>
              <w:spacing w:line="0" w:lineRule="atLeast"/>
              <w:jc w:val="right"/>
              <w:rPr>
                <w:rFonts w:ascii="ＭＳ 明朝" w:hAnsi="ＭＳ 明朝" w:hint="eastAsia"/>
                <w:szCs w:val="21"/>
              </w:rPr>
            </w:pPr>
          </w:p>
          <w:p w:rsidR="00DF1DFE" w:rsidRPr="002B208F" w:rsidRDefault="00DF1DFE" w:rsidP="001F0A23">
            <w:pPr>
              <w:spacing w:line="0" w:lineRule="atLeast"/>
              <w:jc w:val="right"/>
              <w:rPr>
                <w:rFonts w:ascii="ＭＳ 明朝" w:hAnsi="ＭＳ 明朝" w:hint="eastAsia"/>
                <w:szCs w:val="21"/>
              </w:rPr>
            </w:pPr>
          </w:p>
          <w:p w:rsidR="00DF1DFE" w:rsidRPr="002B208F" w:rsidRDefault="00DF1DFE" w:rsidP="001F0A23">
            <w:pPr>
              <w:spacing w:line="0" w:lineRule="atLeast"/>
              <w:jc w:val="right"/>
              <w:rPr>
                <w:rFonts w:ascii="ＭＳ 明朝" w:hAnsi="ＭＳ 明朝" w:hint="eastAsia"/>
                <w:szCs w:val="21"/>
              </w:rPr>
            </w:pPr>
          </w:p>
          <w:p w:rsidR="00DF1DFE" w:rsidRPr="002B208F" w:rsidRDefault="00DF1DFE" w:rsidP="001F0A23">
            <w:pPr>
              <w:spacing w:line="0" w:lineRule="atLeast"/>
              <w:jc w:val="right"/>
              <w:rPr>
                <w:rFonts w:ascii="ＭＳ 明朝" w:hAnsi="ＭＳ 明朝" w:hint="eastAsia"/>
                <w:szCs w:val="21"/>
              </w:rPr>
            </w:pPr>
          </w:p>
          <w:p w:rsidR="00DF1DFE" w:rsidRPr="002B208F" w:rsidRDefault="00DF1DFE" w:rsidP="001F0A23">
            <w:pPr>
              <w:spacing w:line="0" w:lineRule="atLeast"/>
              <w:jc w:val="right"/>
              <w:rPr>
                <w:rFonts w:ascii="ＭＳ 明朝" w:hAnsi="ＭＳ 明朝" w:hint="eastAsia"/>
                <w:szCs w:val="21"/>
              </w:rPr>
            </w:pPr>
          </w:p>
          <w:p w:rsidR="00DF1DFE" w:rsidRPr="002B208F" w:rsidRDefault="00DF1DFE" w:rsidP="001F0A23">
            <w:pPr>
              <w:spacing w:line="0" w:lineRule="atLeast"/>
              <w:jc w:val="right"/>
              <w:rPr>
                <w:rFonts w:ascii="ＭＳ 明朝" w:hAnsi="ＭＳ 明朝" w:hint="eastAsia"/>
                <w:szCs w:val="21"/>
              </w:rPr>
            </w:pPr>
          </w:p>
          <w:p w:rsidR="00DF1DFE" w:rsidRPr="002B208F" w:rsidRDefault="00DF1DFE" w:rsidP="001F0A23">
            <w:pPr>
              <w:spacing w:line="0" w:lineRule="atLeast"/>
              <w:jc w:val="right"/>
              <w:rPr>
                <w:rFonts w:ascii="ＭＳ 明朝" w:hAnsi="ＭＳ 明朝" w:hint="eastAsia"/>
                <w:szCs w:val="21"/>
              </w:rPr>
            </w:pPr>
          </w:p>
          <w:p w:rsidR="005164F6" w:rsidRPr="002B208F" w:rsidRDefault="005164F6" w:rsidP="001F0A23">
            <w:pPr>
              <w:spacing w:line="0" w:lineRule="atLeast"/>
              <w:jc w:val="right"/>
              <w:rPr>
                <w:rFonts w:ascii="ＭＳ 明朝" w:hAnsi="ＭＳ 明朝" w:hint="eastAsia"/>
                <w:szCs w:val="21"/>
              </w:rPr>
            </w:pPr>
          </w:p>
          <w:p w:rsidR="00DF1DFE" w:rsidRPr="002B208F" w:rsidRDefault="00DF1DFE" w:rsidP="001F0A23">
            <w:pPr>
              <w:spacing w:line="0" w:lineRule="atLeast"/>
              <w:jc w:val="right"/>
              <w:rPr>
                <w:rFonts w:ascii="ＭＳ 明朝" w:hAnsi="ＭＳ 明朝" w:hint="eastAsia"/>
                <w:szCs w:val="21"/>
              </w:rPr>
            </w:pPr>
          </w:p>
          <w:p w:rsidR="00DF1DFE" w:rsidRPr="002B208F" w:rsidRDefault="00DF1DFE" w:rsidP="001F0A23">
            <w:pPr>
              <w:spacing w:line="0" w:lineRule="atLeast"/>
              <w:jc w:val="right"/>
              <w:rPr>
                <w:rFonts w:ascii="ＭＳ 明朝" w:hAnsi="ＭＳ 明朝" w:hint="eastAsia"/>
                <w:szCs w:val="21"/>
              </w:rPr>
            </w:pPr>
          </w:p>
          <w:p w:rsidR="00DF1DFE" w:rsidRPr="002B208F" w:rsidRDefault="00DF1DFE" w:rsidP="001F0A23">
            <w:pPr>
              <w:spacing w:line="0" w:lineRule="atLeast"/>
              <w:jc w:val="right"/>
              <w:rPr>
                <w:rFonts w:ascii="ＭＳ 明朝" w:hAnsi="ＭＳ 明朝" w:hint="eastAsia"/>
                <w:szCs w:val="21"/>
              </w:rPr>
            </w:pPr>
            <w:r w:rsidRPr="002B208F">
              <w:rPr>
                <w:rFonts w:ascii="ＭＳ 明朝" w:hAnsi="ＭＳ 明朝" w:hint="eastAsia"/>
                <w:szCs w:val="21"/>
              </w:rPr>
              <w:t>×××</w:t>
            </w:r>
          </w:p>
          <w:p w:rsidR="00DF1DFE" w:rsidRPr="002B208F" w:rsidRDefault="005164F6" w:rsidP="001F0A23">
            <w:pPr>
              <w:spacing w:line="0" w:lineRule="atLeast"/>
              <w:jc w:val="right"/>
              <w:rPr>
                <w:rFonts w:ascii="ＭＳ 明朝" w:hAnsi="ＭＳ 明朝" w:hint="eastAsia"/>
                <w:szCs w:val="21"/>
              </w:rPr>
            </w:pPr>
            <w:r w:rsidRPr="002B208F">
              <w:rPr>
                <w:rFonts w:ascii="ＭＳ 明朝" w:hAnsi="ＭＳ 明朝" w:hint="eastAsia"/>
                <w:szCs w:val="21"/>
              </w:rPr>
              <w:t>×××</w:t>
            </w:r>
            <w:r w:rsidR="00AD1986" w:rsidRPr="002B208F">
              <w:rPr>
                <w:rFonts w:ascii="ＭＳ 明朝" w:hAnsi="ＭＳ 明朝"/>
                <w:noProof/>
                <w:szCs w:val="21"/>
              </w:rPr>
              <mc:AlternateContent>
                <mc:Choice Requires="wps">
                  <w:drawing>
                    <wp:anchor distT="0" distB="0" distL="114300" distR="114300" simplePos="0" relativeHeight="251641856" behindDoc="0" locked="0" layoutInCell="1" allowOverlap="1">
                      <wp:simplePos x="0" y="0"/>
                      <wp:positionH relativeFrom="column">
                        <wp:posOffset>-55880</wp:posOffset>
                      </wp:positionH>
                      <wp:positionV relativeFrom="paragraph">
                        <wp:posOffset>-1905</wp:posOffset>
                      </wp:positionV>
                      <wp:extent cx="866775" cy="0"/>
                      <wp:effectExtent l="8255" t="12700" r="10795" b="6350"/>
                      <wp:wrapNone/>
                      <wp:docPr id="3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8668C" id="Line 18"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5pt" to="63.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yh8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"/>
                  </w:pict>
                </mc:Fallback>
              </mc:AlternateContent>
            </w:r>
          </w:p>
          <w:p w:rsidR="00DF1DFE" w:rsidRPr="002B208F" w:rsidRDefault="00DF1DFE" w:rsidP="001F0A23">
            <w:pPr>
              <w:spacing w:line="0" w:lineRule="atLeast"/>
              <w:jc w:val="right"/>
              <w:rPr>
                <w:rFonts w:ascii="ＭＳ 明朝" w:hAnsi="ＭＳ 明朝" w:hint="eastAsia"/>
                <w:szCs w:val="21"/>
              </w:rPr>
            </w:pPr>
          </w:p>
          <w:p w:rsidR="00DF1DFE" w:rsidRPr="002B208F" w:rsidRDefault="00DF1DFE" w:rsidP="001F0A23">
            <w:pPr>
              <w:spacing w:line="0" w:lineRule="atLeast"/>
              <w:jc w:val="right"/>
              <w:rPr>
                <w:rFonts w:ascii="ＭＳ 明朝" w:hAnsi="ＭＳ 明朝" w:hint="eastAsia"/>
                <w:szCs w:val="21"/>
              </w:rPr>
            </w:pPr>
          </w:p>
          <w:p w:rsidR="00DF1DFE" w:rsidRPr="002B208F" w:rsidRDefault="00DF1DFE" w:rsidP="001F0A23">
            <w:pPr>
              <w:spacing w:line="0" w:lineRule="atLeast"/>
              <w:jc w:val="right"/>
              <w:rPr>
                <w:rFonts w:ascii="ＭＳ 明朝" w:hAnsi="ＭＳ 明朝" w:hint="eastAsia"/>
                <w:szCs w:val="21"/>
              </w:rPr>
            </w:pPr>
          </w:p>
          <w:p w:rsidR="00DF1DFE" w:rsidRPr="002B208F" w:rsidRDefault="00DF1DFE" w:rsidP="001F0A23">
            <w:pPr>
              <w:spacing w:line="0" w:lineRule="atLeast"/>
              <w:jc w:val="right"/>
              <w:rPr>
                <w:rFonts w:ascii="ＭＳ 明朝" w:hAnsi="ＭＳ 明朝" w:hint="eastAsia"/>
                <w:szCs w:val="21"/>
              </w:rPr>
            </w:pPr>
            <w:r w:rsidRPr="002B208F">
              <w:rPr>
                <w:rFonts w:ascii="ＭＳ 明朝" w:hAnsi="ＭＳ 明朝" w:hint="eastAsia"/>
                <w:szCs w:val="21"/>
              </w:rPr>
              <w:t>×××</w:t>
            </w:r>
          </w:p>
          <w:p w:rsidR="00DF1DFE" w:rsidRPr="002B208F" w:rsidRDefault="00AD1986" w:rsidP="001F0A23">
            <w:pPr>
              <w:spacing w:line="0" w:lineRule="atLeast"/>
              <w:jc w:val="right"/>
              <w:rPr>
                <w:rFonts w:ascii="ＭＳ 明朝" w:hAnsi="ＭＳ 明朝" w:hint="eastAsia"/>
                <w:szCs w:val="21"/>
              </w:rPr>
            </w:pPr>
            <w:r w:rsidRPr="002B208F">
              <w:rPr>
                <w:rFonts w:ascii="ＭＳ 明朝" w:hAnsi="ＭＳ 明朝"/>
                <w:noProof/>
                <w:szCs w:val="21"/>
              </w:rPr>
              <mc:AlternateContent>
                <mc:Choice Requires="wps">
                  <w:drawing>
                    <wp:anchor distT="0" distB="0" distL="114300" distR="114300" simplePos="0" relativeHeight="251643904" behindDoc="0" locked="0" layoutInCell="1" allowOverlap="1">
                      <wp:simplePos x="0" y="0"/>
                      <wp:positionH relativeFrom="column">
                        <wp:posOffset>-55880</wp:posOffset>
                      </wp:positionH>
                      <wp:positionV relativeFrom="paragraph">
                        <wp:posOffset>635</wp:posOffset>
                      </wp:positionV>
                      <wp:extent cx="866775" cy="0"/>
                      <wp:effectExtent l="8255" t="13335" r="10795" b="5715"/>
                      <wp:wrapNone/>
                      <wp:docPr id="3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F3498" id="Line 20"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05pt" to="63.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"/>
                  </w:pict>
                </mc:Fallback>
              </mc:AlternateContent>
            </w:r>
          </w:p>
          <w:p w:rsidR="00DF1DFE" w:rsidRPr="002B208F" w:rsidRDefault="00DF1DFE" w:rsidP="001F0A23">
            <w:pPr>
              <w:spacing w:line="0" w:lineRule="atLeast"/>
              <w:jc w:val="right"/>
              <w:rPr>
                <w:rFonts w:ascii="ＭＳ 明朝" w:hAnsi="ＭＳ 明朝" w:hint="eastAsia"/>
                <w:szCs w:val="21"/>
              </w:rPr>
            </w:pPr>
          </w:p>
          <w:p w:rsidR="00DF1DFE" w:rsidRPr="002B208F" w:rsidRDefault="00DF1DFE" w:rsidP="001F0A23">
            <w:pPr>
              <w:spacing w:line="0" w:lineRule="atLeast"/>
              <w:jc w:val="right"/>
              <w:rPr>
                <w:rFonts w:ascii="ＭＳ 明朝" w:hAnsi="ＭＳ 明朝" w:hint="eastAsia"/>
                <w:szCs w:val="21"/>
              </w:rPr>
            </w:pPr>
          </w:p>
          <w:p w:rsidR="00DF1DFE" w:rsidRPr="002B208F" w:rsidRDefault="00DF1DFE" w:rsidP="001F0A23">
            <w:pPr>
              <w:spacing w:line="0" w:lineRule="atLeast"/>
              <w:jc w:val="right"/>
              <w:rPr>
                <w:rFonts w:ascii="ＭＳ 明朝" w:hAnsi="ＭＳ 明朝" w:hint="eastAsia"/>
                <w:szCs w:val="21"/>
              </w:rPr>
            </w:pPr>
            <w:r w:rsidRPr="002B208F">
              <w:rPr>
                <w:rFonts w:ascii="ＭＳ 明朝" w:hAnsi="ＭＳ 明朝" w:hint="eastAsia"/>
                <w:szCs w:val="21"/>
              </w:rPr>
              <w:t>×××</w:t>
            </w:r>
          </w:p>
          <w:p w:rsidR="00DF1DFE" w:rsidRPr="002B208F" w:rsidRDefault="00AD1986" w:rsidP="001F0A23">
            <w:pPr>
              <w:spacing w:line="0" w:lineRule="atLeast"/>
              <w:jc w:val="right"/>
              <w:rPr>
                <w:rFonts w:ascii="ＭＳ 明朝" w:hAnsi="ＭＳ 明朝" w:hint="eastAsia"/>
                <w:szCs w:val="21"/>
              </w:rPr>
            </w:pPr>
            <w:r w:rsidRPr="002B208F">
              <w:rPr>
                <w:rFonts w:ascii="ＭＳ 明朝" w:hAnsi="ＭＳ 明朝"/>
                <w:noProof/>
                <w:szCs w:val="21"/>
              </w:rPr>
              <mc:AlternateContent>
                <mc:Choice Requires="wps">
                  <w:drawing>
                    <wp:anchor distT="0" distB="0" distL="114300" distR="114300" simplePos="0" relativeHeight="251645952" behindDoc="0" locked="0" layoutInCell="1" allowOverlap="1">
                      <wp:simplePos x="0" y="0"/>
                      <wp:positionH relativeFrom="column">
                        <wp:posOffset>-55880</wp:posOffset>
                      </wp:positionH>
                      <wp:positionV relativeFrom="paragraph">
                        <wp:posOffset>3810</wp:posOffset>
                      </wp:positionV>
                      <wp:extent cx="866775" cy="0"/>
                      <wp:effectExtent l="8255" t="12700" r="10795" b="6350"/>
                      <wp:wrapNone/>
                      <wp:docPr id="2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733C6" id="Line 22"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pt" to="63.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qwFA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"/>
                  </w:pict>
                </mc:Fallback>
              </mc:AlternateContent>
            </w:r>
            <w:r w:rsidR="00DF1DFE" w:rsidRPr="002B208F">
              <w:rPr>
                <w:rFonts w:ascii="ＭＳ 明朝" w:hAnsi="ＭＳ 明朝" w:hint="eastAsia"/>
                <w:szCs w:val="21"/>
              </w:rPr>
              <w:t>×××</w:t>
            </w:r>
          </w:p>
          <w:p w:rsidR="00DF1DFE" w:rsidRPr="002B208F" w:rsidRDefault="00DF1DFE" w:rsidP="001F0A23">
            <w:pPr>
              <w:spacing w:line="0" w:lineRule="atLeast"/>
              <w:jc w:val="right"/>
              <w:rPr>
                <w:rFonts w:ascii="ＭＳ 明朝" w:hAnsi="ＭＳ 明朝" w:hint="eastAsia"/>
                <w:szCs w:val="21"/>
              </w:rPr>
            </w:pPr>
            <w:r w:rsidRPr="002B208F">
              <w:rPr>
                <w:rFonts w:ascii="ＭＳ 明朝" w:hAnsi="ＭＳ 明朝" w:hint="eastAsia"/>
                <w:szCs w:val="21"/>
              </w:rPr>
              <w:t>×××</w:t>
            </w:r>
          </w:p>
          <w:p w:rsidR="00DF1DFE" w:rsidRPr="002B208F" w:rsidRDefault="00AD1986" w:rsidP="001F0A23">
            <w:pPr>
              <w:spacing w:line="0" w:lineRule="atLeast"/>
              <w:jc w:val="right"/>
              <w:rPr>
                <w:rFonts w:ascii="ＭＳ 明朝" w:hAnsi="ＭＳ 明朝" w:hint="eastAsia"/>
                <w:szCs w:val="21"/>
              </w:rPr>
            </w:pPr>
            <w:r w:rsidRPr="002B208F">
              <w:rPr>
                <w:rFonts w:ascii="ＭＳ 明朝" w:hAnsi="ＭＳ 明朝"/>
                <w:noProof/>
                <w:szCs w:val="21"/>
              </w:rPr>
              <mc:AlternateContent>
                <mc:Choice Requires="wps">
                  <w:drawing>
                    <wp:anchor distT="0" distB="0" distL="114300" distR="114300" simplePos="0" relativeHeight="251646976" behindDoc="0" locked="0" layoutInCell="1" allowOverlap="1">
                      <wp:simplePos x="0" y="0"/>
                      <wp:positionH relativeFrom="column">
                        <wp:posOffset>-55880</wp:posOffset>
                      </wp:positionH>
                      <wp:positionV relativeFrom="paragraph">
                        <wp:posOffset>5080</wp:posOffset>
                      </wp:positionV>
                      <wp:extent cx="866775" cy="0"/>
                      <wp:effectExtent l="8255" t="7620" r="10795" b="11430"/>
                      <wp:wrapNone/>
                      <wp:docPr id="2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4D6E8" id="Line 2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4pt" to="63.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HuU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"/>
                  </w:pict>
                </mc:Fallback>
              </mc:AlternateContent>
            </w:r>
            <w:r w:rsidR="00DF1DFE" w:rsidRPr="002B208F">
              <w:rPr>
                <w:rFonts w:ascii="ＭＳ 明朝" w:hAnsi="ＭＳ 明朝" w:hint="eastAsia"/>
                <w:szCs w:val="21"/>
              </w:rPr>
              <w:t>×××</w:t>
            </w:r>
          </w:p>
        </w:tc>
      </w:tr>
    </w:tbl>
    <w:p w:rsidR="00DF1DFE" w:rsidRPr="002B208F" w:rsidRDefault="00AD1986">
      <w:pPr>
        <w:rPr>
          <w:rFonts w:ascii="ＭＳ 明朝" w:hAnsi="ＭＳ 明朝" w:hint="eastAsia"/>
          <w:szCs w:val="21"/>
        </w:rPr>
      </w:pPr>
      <w:r w:rsidRPr="002B208F">
        <w:rPr>
          <w:rFonts w:ascii="ＭＳ 明朝" w:hAnsi="ＭＳ 明朝" w:hint="eastAsia"/>
          <w:noProof/>
          <w:szCs w:val="21"/>
        </w:rPr>
        <w:lastRenderedPageBreak/>
        <mc:AlternateContent>
          <mc:Choice Requires="wps">
            <w:drawing>
              <wp:anchor distT="0" distB="0" distL="114300" distR="114300" simplePos="0" relativeHeight="251654144" behindDoc="0" locked="0" layoutInCell="1" allowOverlap="1">
                <wp:simplePos x="0" y="0"/>
                <wp:positionH relativeFrom="column">
                  <wp:posOffset>3963035</wp:posOffset>
                </wp:positionH>
                <wp:positionV relativeFrom="paragraph">
                  <wp:posOffset>158115</wp:posOffset>
                </wp:positionV>
                <wp:extent cx="2346960" cy="504825"/>
                <wp:effectExtent l="457200" t="9525" r="5715" b="9525"/>
                <wp:wrapNone/>
                <wp:docPr id="27"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6960" cy="504825"/>
                        </a:xfrm>
                        <a:prstGeom prst="wedgeRectCallout">
                          <a:avLst>
                            <a:gd name="adj1" fmla="val -67722"/>
                            <a:gd name="adj2" fmla="val -43583"/>
                          </a:avLst>
                        </a:prstGeom>
                        <a:solidFill>
                          <a:srgbClr val="FFFFFF"/>
                        </a:solidFill>
                        <a:ln w="9525" cap="rnd">
                          <a:solidFill>
                            <a:srgbClr val="000000"/>
                          </a:solidFill>
                          <a:prstDash val="sysDot"/>
                          <a:miter lim="800000"/>
                          <a:headEnd/>
                          <a:tailEnd/>
                        </a:ln>
                      </wps:spPr>
                      <wps:txbx>
                        <w:txbxContent>
                          <w:p w:rsidR="00EF3A68" w:rsidRPr="002B208F" w:rsidRDefault="00EF3A68" w:rsidP="000059E4">
                            <w:pPr>
                              <w:spacing w:line="0" w:lineRule="atLeast"/>
                              <w:rPr>
                                <w:sz w:val="18"/>
                                <w:szCs w:val="18"/>
                              </w:rPr>
                            </w:pPr>
                            <w:r w:rsidRPr="002B208F">
                              <w:rPr>
                                <w:rFonts w:hint="eastAsia"/>
                                <w:sz w:val="18"/>
                                <w:szCs w:val="18"/>
                              </w:rPr>
                              <w:t>その他の事業を定款で掲げていない法人はこの脚注は不要。その他の事業を行う場合は</w:t>
                            </w:r>
                            <w:r w:rsidR="003411D1">
                              <w:rPr>
                                <w:rFonts w:hint="eastAsia"/>
                                <w:sz w:val="18"/>
                                <w:szCs w:val="18"/>
                              </w:rPr>
                              <w:t>活動計算書</w:t>
                            </w:r>
                            <w:r w:rsidRPr="002B208F">
                              <w:rPr>
                                <w:rFonts w:ascii="ＭＳ 明朝" w:hAnsi="ＭＳ 明朝" w:hint="eastAsia"/>
                                <w:sz w:val="18"/>
                                <w:szCs w:val="18"/>
                              </w:rPr>
                              <w:t>の</w:t>
                            </w:r>
                            <w:r w:rsidRPr="002B208F">
                              <w:rPr>
                                <w:rFonts w:hint="eastAsia"/>
                                <w:sz w:val="18"/>
                                <w:szCs w:val="18"/>
                              </w:rPr>
                              <w:t>様式例を参照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2" o:spid="_x0000_s1032" type="#_x0000_t61" style="position:absolute;left:0;text-align:left;margin-left:312.05pt;margin-top:12.45pt;width:184.8pt;height:3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" adj="-3828,1386">
                <v:stroke dashstyle="1 1" endcap="round"/>
                <v:textbox inset="5.85pt,.7pt,5.85pt,.7pt">
                  <w:txbxContent>
                    <w:p w:rsidR="00EF3A68" w:rsidRPr="002B208F" w:rsidRDefault="00EF3A68" w:rsidP="000059E4">
                      <w:pPr>
                        <w:spacing w:line="0" w:lineRule="atLeast"/>
                        <w:rPr>
                          <w:sz w:val="18"/>
                          <w:szCs w:val="18"/>
                        </w:rPr>
                      </w:pPr>
                      <w:r w:rsidRPr="002B208F">
                        <w:rPr>
                          <w:rFonts w:hint="eastAsia"/>
                          <w:sz w:val="18"/>
                          <w:szCs w:val="18"/>
                        </w:rPr>
                        <w:t>その他の事業を定款で掲げていない法人はこの脚注は不要。その他の事業を行う場合は</w:t>
                      </w:r>
                      <w:r w:rsidR="003411D1">
                        <w:rPr>
                          <w:rFonts w:hint="eastAsia"/>
                          <w:sz w:val="18"/>
                          <w:szCs w:val="18"/>
                        </w:rPr>
                        <w:t>活動計算書</w:t>
                      </w:r>
                      <w:r w:rsidRPr="002B208F">
                        <w:rPr>
                          <w:rFonts w:ascii="ＭＳ 明朝" w:hAnsi="ＭＳ 明朝" w:hint="eastAsia"/>
                          <w:sz w:val="18"/>
                          <w:szCs w:val="18"/>
                        </w:rPr>
                        <w:t>の</w:t>
                      </w:r>
                      <w:r w:rsidRPr="002B208F">
                        <w:rPr>
                          <w:rFonts w:hint="eastAsia"/>
                          <w:sz w:val="18"/>
                          <w:szCs w:val="18"/>
                        </w:rPr>
                        <w:t>様式例を参照</w:t>
                      </w:r>
                    </w:p>
                  </w:txbxContent>
                </v:textbox>
              </v:shape>
            </w:pict>
          </mc:Fallback>
        </mc:AlternateContent>
      </w:r>
      <w:r w:rsidR="007447CC" w:rsidRPr="002B208F">
        <w:rPr>
          <w:rFonts w:ascii="ＭＳ 明朝" w:hAnsi="ＭＳ 明朝" w:hint="eastAsia"/>
          <w:szCs w:val="21"/>
        </w:rPr>
        <w:t xml:space="preserve">　※　当該年度はその他の事業の実施を予定していません。</w:t>
      </w:r>
    </w:p>
    <w:p w:rsidR="00DF1DFE" w:rsidRPr="002B208F" w:rsidRDefault="00DF1DFE" w:rsidP="001F0A23">
      <w:pPr>
        <w:ind w:leftChars="299" w:left="880" w:hangingChars="127" w:hanging="262"/>
        <w:rPr>
          <w:rFonts w:ascii="ＭＳ 明朝" w:hAnsi="ＭＳ 明朝" w:hint="eastAsia"/>
          <w:szCs w:val="21"/>
        </w:rPr>
      </w:pPr>
    </w:p>
    <w:p w:rsidR="00F243EE" w:rsidRPr="002B208F" w:rsidRDefault="00F243EE" w:rsidP="009D03BC">
      <w:pPr>
        <w:ind w:leftChars="299" w:left="893" w:hangingChars="127" w:hanging="275"/>
        <w:rPr>
          <w:rFonts w:ascii="ＭＳ 明朝" w:hAnsi="ＭＳ 明朝" w:hint="eastAsia"/>
          <w:sz w:val="22"/>
          <w:szCs w:val="20"/>
        </w:rPr>
      </w:pPr>
    </w:p>
    <w:p w:rsidR="001F0A23" w:rsidRPr="002B208F" w:rsidRDefault="001F0A23" w:rsidP="009D03BC">
      <w:pPr>
        <w:ind w:leftChars="299" w:left="893" w:hangingChars="127" w:hanging="275"/>
        <w:rPr>
          <w:rFonts w:ascii="ＭＳ 明朝" w:hAnsi="ＭＳ 明朝" w:hint="eastAsia"/>
          <w:sz w:val="22"/>
          <w:szCs w:val="20"/>
        </w:rPr>
      </w:pPr>
    </w:p>
    <w:tbl>
      <w:tblPr>
        <w:tblW w:w="0" w:type="auto"/>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96"/>
      </w:tblGrid>
      <w:tr w:rsidR="007447CC" w:rsidRPr="002B208F" w:rsidTr="001F0A23">
        <w:trPr>
          <w:trHeight w:val="693"/>
        </w:trPr>
        <w:tc>
          <w:tcPr>
            <w:tcW w:w="8930" w:type="dxa"/>
          </w:tcPr>
          <w:p w:rsidR="007447CC" w:rsidRPr="002B208F" w:rsidRDefault="00AD1986" w:rsidP="001F0A23">
            <w:pPr>
              <w:spacing w:beforeLines="50" w:before="155" w:afterLines="50" w:after="155" w:line="0" w:lineRule="atLeast"/>
              <w:ind w:left="207" w:hangingChars="100" w:hanging="207"/>
              <w:rPr>
                <w:rFonts w:ascii="ＭＳ 明朝" w:hAnsi="ＭＳ 明朝" w:hint="eastAsia"/>
                <w:szCs w:val="21"/>
              </w:rPr>
            </w:pPr>
            <w:r w:rsidRPr="002B208F">
              <w:rPr>
                <w:rFonts w:ascii="ＭＳ 明朝" w:hAnsi="ＭＳ 明朝" w:hint="eastAsia"/>
                <w:noProof/>
                <w:szCs w:val="21"/>
              </w:rPr>
              <mc:AlternateContent>
                <mc:Choice Requires="wps">
                  <w:drawing>
                    <wp:anchor distT="0" distB="0" distL="114300" distR="114300" simplePos="0" relativeHeight="251655168" behindDoc="0" locked="0" layoutInCell="1" allowOverlap="1">
                      <wp:simplePos x="0" y="0"/>
                      <wp:positionH relativeFrom="column">
                        <wp:posOffset>1860550</wp:posOffset>
                      </wp:positionH>
                      <wp:positionV relativeFrom="paragraph">
                        <wp:posOffset>666750</wp:posOffset>
                      </wp:positionV>
                      <wp:extent cx="2695575" cy="466725"/>
                      <wp:effectExtent l="375285" t="9525" r="5715" b="285750"/>
                      <wp:wrapNone/>
                      <wp:docPr id="26"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466725"/>
                              </a:xfrm>
                              <a:prstGeom prst="wedgeRectCallout">
                                <a:avLst>
                                  <a:gd name="adj1" fmla="val -61329"/>
                                  <a:gd name="adj2" fmla="val 105917"/>
                                </a:avLst>
                              </a:prstGeom>
                              <a:solidFill>
                                <a:srgbClr val="FFFFFF"/>
                              </a:solidFill>
                              <a:ln w="9525" cap="rnd">
                                <a:solidFill>
                                  <a:srgbClr val="000000"/>
                                </a:solidFill>
                                <a:prstDash val="sysDot"/>
                                <a:miter lim="800000"/>
                                <a:headEnd/>
                                <a:tailEnd/>
                              </a:ln>
                            </wps:spPr>
                            <wps:txbx>
                              <w:txbxContent>
                                <w:p w:rsidR="00EF3A68" w:rsidRPr="002B208F" w:rsidRDefault="00EF3A68" w:rsidP="00F243EE">
                                  <w:pPr>
                                    <w:rPr>
                                      <w:sz w:val="18"/>
                                      <w:szCs w:val="18"/>
                                    </w:rPr>
                                  </w:pPr>
                                  <w:r w:rsidRPr="002B208F">
                                    <w:rPr>
                                      <w:rFonts w:hint="eastAsia"/>
                                      <w:sz w:val="18"/>
                                      <w:szCs w:val="18"/>
                                    </w:rPr>
                                    <w:t>使途等の制約が解除されたことによる指定正味財産から一般正味財産への振替額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3" o:spid="_x0000_s1033" type="#_x0000_t61" style="position:absolute;left:0;text-align:left;margin-left:146.5pt;margin-top:52.5pt;width:212.25pt;height:3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" adj="-2447,33678">
                      <v:stroke dashstyle="1 1" endcap="round"/>
                      <v:textbox inset="5.85pt,.7pt,5.85pt,.7pt">
                        <w:txbxContent>
                          <w:p w:rsidR="00EF3A68" w:rsidRPr="002B208F" w:rsidRDefault="00EF3A68" w:rsidP="00F243EE">
                            <w:pPr>
                              <w:rPr>
                                <w:sz w:val="18"/>
                                <w:szCs w:val="18"/>
                              </w:rPr>
                            </w:pPr>
                            <w:r w:rsidRPr="002B208F">
                              <w:rPr>
                                <w:rFonts w:hint="eastAsia"/>
                                <w:sz w:val="18"/>
                                <w:szCs w:val="18"/>
                              </w:rPr>
                              <w:t>使途等の制約が解除されたことによる指定正味財産から一般正味財産への振替額</w:t>
                            </w:r>
                          </w:p>
                        </w:txbxContent>
                      </v:textbox>
                    </v:shape>
                  </w:pict>
                </mc:Fallback>
              </mc:AlternateContent>
            </w:r>
            <w:r w:rsidR="007447CC" w:rsidRPr="002B208F">
              <w:rPr>
                <w:rFonts w:ascii="ＭＳ 明朝" w:hAnsi="ＭＳ 明朝" w:hint="eastAsia"/>
                <w:szCs w:val="21"/>
              </w:rPr>
              <w:t>注　重要性が高いと判断される使途等が制約された寄附金等（対象事業等が定められた補助金等を含む）を受け入れ</w:t>
            </w:r>
            <w:r w:rsidR="00DA0B28" w:rsidRPr="002B208F">
              <w:rPr>
                <w:rFonts w:ascii="ＭＳ 明朝" w:hAnsi="ＭＳ 明朝" w:hint="eastAsia"/>
                <w:szCs w:val="21"/>
              </w:rPr>
              <w:t>る予定である</w:t>
            </w:r>
            <w:r w:rsidR="007447CC" w:rsidRPr="002B208F">
              <w:rPr>
                <w:rFonts w:ascii="ＭＳ 明朝" w:hAnsi="ＭＳ 明朝" w:hint="eastAsia"/>
                <w:szCs w:val="21"/>
              </w:rPr>
              <w:t>場合は、「一般正味財産の部」</w:t>
            </w:r>
            <w:r w:rsidR="00C02ED8" w:rsidRPr="002B208F">
              <w:rPr>
                <w:rFonts w:ascii="ＭＳ 明朝" w:hAnsi="ＭＳ 明朝" w:hint="eastAsia"/>
                <w:szCs w:val="21"/>
              </w:rPr>
              <w:t>と</w:t>
            </w:r>
            <w:r w:rsidR="007447CC" w:rsidRPr="002B208F">
              <w:rPr>
                <w:rFonts w:ascii="ＭＳ 明朝" w:hAnsi="ＭＳ 明朝" w:hint="eastAsia"/>
                <w:szCs w:val="21"/>
              </w:rPr>
              <w:t>「指定正味財産の部」に区分して表示することが望ましい。表事例は</w:t>
            </w:r>
            <w:r w:rsidR="002B0A3A" w:rsidRPr="002B208F">
              <w:rPr>
                <w:rFonts w:ascii="ＭＳ 明朝" w:hAnsi="ＭＳ 明朝" w:hint="eastAsia"/>
                <w:szCs w:val="21"/>
              </w:rPr>
              <w:t>以下のとおり。</w:t>
            </w:r>
          </w:p>
          <w:p w:rsidR="002B0A3A" w:rsidRPr="002B208F" w:rsidRDefault="002B0A3A" w:rsidP="001F0A23">
            <w:pPr>
              <w:spacing w:beforeLines="50" w:before="155" w:afterLines="50" w:after="155" w:line="0" w:lineRule="atLeast"/>
              <w:ind w:left="207" w:hangingChars="100" w:hanging="207"/>
              <w:rPr>
                <w:rFonts w:ascii="ＭＳ 明朝" w:hAnsi="ＭＳ 明朝" w:hint="eastAsia"/>
                <w:szCs w:val="21"/>
              </w:rPr>
            </w:pPr>
            <w:r w:rsidRPr="002B208F">
              <w:rPr>
                <w:rFonts w:ascii="ＭＳ 明朝" w:hAnsi="ＭＳ 明朝" w:hint="eastAsia"/>
                <w:szCs w:val="21"/>
              </w:rPr>
              <w:t>（一般正味財産増減の部）</w:t>
            </w:r>
          </w:p>
          <w:p w:rsidR="002B0A3A" w:rsidRPr="002B208F" w:rsidRDefault="002B0A3A" w:rsidP="001F0A23">
            <w:pPr>
              <w:spacing w:line="0" w:lineRule="atLeast"/>
              <w:ind w:left="207" w:hangingChars="100" w:hanging="207"/>
              <w:rPr>
                <w:rFonts w:ascii="ＭＳ 明朝" w:hAnsi="ＭＳ 明朝" w:hint="eastAsia"/>
                <w:szCs w:val="21"/>
              </w:rPr>
            </w:pPr>
            <w:r w:rsidRPr="002B208F">
              <w:rPr>
                <w:rFonts w:ascii="ＭＳ 明朝" w:hAnsi="ＭＳ 明朝" w:hint="eastAsia"/>
                <w:szCs w:val="21"/>
              </w:rPr>
              <w:t>Ⅰ　経常収益</w:t>
            </w:r>
          </w:p>
          <w:p w:rsidR="002B0A3A" w:rsidRPr="002B208F" w:rsidRDefault="002B0A3A" w:rsidP="001F0A23">
            <w:pPr>
              <w:spacing w:line="0" w:lineRule="atLeast"/>
              <w:ind w:left="207" w:hangingChars="100" w:hanging="207"/>
              <w:rPr>
                <w:rFonts w:ascii="ＭＳ 明朝" w:hAnsi="ＭＳ 明朝" w:hint="eastAsia"/>
                <w:szCs w:val="21"/>
              </w:rPr>
            </w:pPr>
            <w:r w:rsidRPr="002B208F">
              <w:rPr>
                <w:rFonts w:ascii="ＭＳ 明朝" w:hAnsi="ＭＳ 明朝" w:hint="eastAsia"/>
                <w:szCs w:val="21"/>
              </w:rPr>
              <w:t xml:space="preserve">　１．受取寄附金</w:t>
            </w:r>
          </w:p>
          <w:p w:rsidR="002B0A3A" w:rsidRPr="002B208F" w:rsidRDefault="002B0A3A" w:rsidP="001F0A23">
            <w:pPr>
              <w:spacing w:line="0" w:lineRule="atLeast"/>
              <w:ind w:left="207" w:hangingChars="100" w:hanging="207"/>
              <w:rPr>
                <w:rFonts w:ascii="ＭＳ 明朝" w:hAnsi="ＭＳ 明朝" w:hint="eastAsia"/>
                <w:szCs w:val="21"/>
              </w:rPr>
            </w:pPr>
            <w:r w:rsidRPr="002B208F">
              <w:rPr>
                <w:rFonts w:ascii="ＭＳ 明朝" w:hAnsi="ＭＳ 明朝" w:hint="eastAsia"/>
                <w:szCs w:val="21"/>
              </w:rPr>
              <w:t xml:space="preserve">　　　受取寄附金振替額　　　　　×××</w:t>
            </w:r>
          </w:p>
          <w:p w:rsidR="002B0A3A" w:rsidRPr="002B208F" w:rsidRDefault="002B0A3A" w:rsidP="001F0A23">
            <w:pPr>
              <w:spacing w:line="0" w:lineRule="atLeast"/>
              <w:ind w:left="207" w:hangingChars="100" w:hanging="207"/>
              <w:rPr>
                <w:rFonts w:ascii="ＭＳ 明朝" w:hAnsi="ＭＳ 明朝" w:hint="eastAsia"/>
                <w:szCs w:val="21"/>
              </w:rPr>
            </w:pPr>
            <w:r w:rsidRPr="002B208F">
              <w:rPr>
                <w:rFonts w:ascii="ＭＳ 明朝" w:hAnsi="ＭＳ 明朝" w:hint="eastAsia"/>
                <w:szCs w:val="21"/>
              </w:rPr>
              <w:t xml:space="preserve">　　　　・・・・・・</w:t>
            </w:r>
          </w:p>
          <w:p w:rsidR="002B0A3A" w:rsidRPr="002B208F" w:rsidRDefault="002B0A3A" w:rsidP="001F0A23">
            <w:pPr>
              <w:spacing w:line="0" w:lineRule="atLeast"/>
              <w:ind w:left="207" w:hangingChars="100" w:hanging="207"/>
              <w:rPr>
                <w:rFonts w:ascii="ＭＳ 明朝" w:hAnsi="ＭＳ 明朝" w:hint="eastAsia"/>
                <w:szCs w:val="21"/>
              </w:rPr>
            </w:pPr>
            <w:r w:rsidRPr="002B208F">
              <w:rPr>
                <w:rFonts w:ascii="ＭＳ 明朝" w:hAnsi="ＭＳ 明朝" w:hint="eastAsia"/>
                <w:szCs w:val="21"/>
              </w:rPr>
              <w:t>Ⅱ　経常費用</w:t>
            </w:r>
          </w:p>
          <w:p w:rsidR="002B0A3A" w:rsidRPr="002B208F" w:rsidRDefault="002B0A3A" w:rsidP="001F0A23">
            <w:pPr>
              <w:spacing w:line="0" w:lineRule="atLeast"/>
              <w:ind w:left="207" w:hangingChars="100" w:hanging="207"/>
              <w:rPr>
                <w:rFonts w:ascii="ＭＳ 明朝" w:hAnsi="ＭＳ 明朝" w:hint="eastAsia"/>
                <w:szCs w:val="21"/>
              </w:rPr>
            </w:pPr>
            <w:r w:rsidRPr="002B208F">
              <w:rPr>
                <w:rFonts w:ascii="ＭＳ 明朝" w:hAnsi="ＭＳ 明朝" w:hint="eastAsia"/>
                <w:szCs w:val="21"/>
              </w:rPr>
              <w:t xml:space="preserve">　２．事業費</w:t>
            </w:r>
          </w:p>
          <w:p w:rsidR="002B0A3A" w:rsidRPr="002B208F" w:rsidRDefault="002B0A3A" w:rsidP="001F0A23">
            <w:pPr>
              <w:spacing w:line="0" w:lineRule="atLeast"/>
              <w:ind w:left="207" w:hangingChars="100" w:hanging="207"/>
              <w:rPr>
                <w:rFonts w:ascii="ＭＳ 明朝" w:hAnsi="ＭＳ 明朝" w:hint="eastAsia"/>
                <w:szCs w:val="21"/>
              </w:rPr>
            </w:pPr>
            <w:r w:rsidRPr="002B208F">
              <w:rPr>
                <w:rFonts w:ascii="ＭＳ 明朝" w:hAnsi="ＭＳ 明朝" w:hint="eastAsia"/>
                <w:szCs w:val="21"/>
              </w:rPr>
              <w:t xml:space="preserve">　　　援助用消耗品費　　　　　　×××</w:t>
            </w:r>
          </w:p>
          <w:p w:rsidR="002B0A3A" w:rsidRPr="002B208F" w:rsidRDefault="002B0A3A" w:rsidP="001F0A23">
            <w:pPr>
              <w:spacing w:line="0" w:lineRule="atLeast"/>
              <w:ind w:left="207" w:hangingChars="100" w:hanging="207"/>
              <w:rPr>
                <w:rFonts w:ascii="ＭＳ 明朝" w:hAnsi="ＭＳ 明朝" w:hint="eastAsia"/>
                <w:szCs w:val="21"/>
              </w:rPr>
            </w:pPr>
            <w:r w:rsidRPr="002B208F">
              <w:rPr>
                <w:rFonts w:ascii="ＭＳ 明朝" w:hAnsi="ＭＳ 明朝" w:hint="eastAsia"/>
                <w:szCs w:val="21"/>
              </w:rPr>
              <w:t xml:space="preserve">　　　　・・・・・・</w:t>
            </w:r>
          </w:p>
          <w:p w:rsidR="002B0A3A" w:rsidRPr="002B208F" w:rsidRDefault="002B0A3A" w:rsidP="001F0A23">
            <w:pPr>
              <w:spacing w:line="0" w:lineRule="atLeast"/>
              <w:ind w:left="207" w:hangingChars="100" w:hanging="207"/>
              <w:rPr>
                <w:rFonts w:ascii="ＭＳ 明朝" w:hAnsi="ＭＳ 明朝" w:hint="eastAsia"/>
                <w:szCs w:val="21"/>
              </w:rPr>
            </w:pPr>
            <w:r w:rsidRPr="002B208F">
              <w:rPr>
                <w:rFonts w:ascii="ＭＳ 明朝" w:hAnsi="ＭＳ 明朝" w:hint="eastAsia"/>
                <w:szCs w:val="21"/>
              </w:rPr>
              <w:t>（指定正味財産増減の部）</w:t>
            </w:r>
          </w:p>
          <w:p w:rsidR="002B0A3A" w:rsidRPr="002B208F" w:rsidRDefault="00AD1986" w:rsidP="001F0A23">
            <w:pPr>
              <w:spacing w:line="0" w:lineRule="atLeast"/>
              <w:ind w:left="207" w:hangingChars="100" w:hanging="207"/>
              <w:rPr>
                <w:rFonts w:ascii="ＭＳ 明朝" w:hAnsi="ＭＳ 明朝" w:hint="eastAsia"/>
                <w:szCs w:val="21"/>
              </w:rPr>
            </w:pPr>
            <w:r w:rsidRPr="002B208F">
              <w:rPr>
                <w:rFonts w:ascii="ＭＳ 明朝" w:hAnsi="ＭＳ 明朝" w:hint="eastAsia"/>
                <w:noProof/>
                <w:szCs w:val="21"/>
              </w:rPr>
              <mc:AlternateContent>
                <mc:Choice Requires="wps">
                  <w:drawing>
                    <wp:anchor distT="0" distB="0" distL="114300" distR="114300" simplePos="0" relativeHeight="251656192" behindDoc="0" locked="0" layoutInCell="1" allowOverlap="1">
                      <wp:simplePos x="0" y="0"/>
                      <wp:positionH relativeFrom="column">
                        <wp:posOffset>2906395</wp:posOffset>
                      </wp:positionH>
                      <wp:positionV relativeFrom="paragraph">
                        <wp:posOffset>28575</wp:posOffset>
                      </wp:positionV>
                      <wp:extent cx="2461895" cy="293370"/>
                      <wp:effectExtent l="163830" t="10160" r="12700" b="125095"/>
                      <wp:wrapNone/>
                      <wp:docPr id="25"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1895" cy="293370"/>
                              </a:xfrm>
                              <a:prstGeom prst="wedgeRectCallout">
                                <a:avLst>
                                  <a:gd name="adj1" fmla="val -56218"/>
                                  <a:gd name="adj2" fmla="val 83769"/>
                                </a:avLst>
                              </a:prstGeom>
                              <a:solidFill>
                                <a:srgbClr val="FFFFFF"/>
                              </a:solidFill>
                              <a:ln w="9525" cap="rnd">
                                <a:solidFill>
                                  <a:srgbClr val="000000"/>
                                </a:solidFill>
                                <a:prstDash val="sysDot"/>
                                <a:miter lim="800000"/>
                                <a:headEnd/>
                                <a:tailEnd/>
                              </a:ln>
                            </wps:spPr>
                            <wps:txbx>
                              <w:txbxContent>
                                <w:p w:rsidR="00EF3A68" w:rsidRPr="002B208F" w:rsidRDefault="00EF3A68" w:rsidP="009D03BC">
                                  <w:pPr>
                                    <w:spacing w:beforeLines="10" w:before="31"/>
                                    <w:rPr>
                                      <w:sz w:val="18"/>
                                      <w:szCs w:val="18"/>
                                    </w:rPr>
                                  </w:pPr>
                                  <w:r w:rsidRPr="002B208F">
                                    <w:rPr>
                                      <w:rFonts w:hint="eastAsia"/>
                                      <w:sz w:val="18"/>
                                      <w:szCs w:val="18"/>
                                    </w:rPr>
                                    <w:t>「受取寄附金振替額」と同額をマイナス計上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4" o:spid="_x0000_s1034" type="#_x0000_t61" style="position:absolute;left:0;text-align:left;margin-left:228.85pt;margin-top:2.25pt;width:193.85pt;height:2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" adj="-1343,28894">
                      <v:stroke dashstyle="1 1" endcap="round"/>
                      <v:textbox inset="5.85pt,.7pt,5.85pt,.7pt">
                        <w:txbxContent>
                          <w:p w:rsidR="00EF3A68" w:rsidRPr="002B208F" w:rsidRDefault="00EF3A68" w:rsidP="009D03BC">
                            <w:pPr>
                              <w:spacing w:beforeLines="10" w:before="31"/>
                              <w:rPr>
                                <w:sz w:val="18"/>
                                <w:szCs w:val="18"/>
                              </w:rPr>
                            </w:pPr>
                            <w:r w:rsidRPr="002B208F">
                              <w:rPr>
                                <w:rFonts w:hint="eastAsia"/>
                                <w:sz w:val="18"/>
                                <w:szCs w:val="18"/>
                              </w:rPr>
                              <w:t>「受取寄附金振替額」と同額をマイナス計上</w:t>
                            </w:r>
                          </w:p>
                        </w:txbxContent>
                      </v:textbox>
                    </v:shape>
                  </w:pict>
                </mc:Fallback>
              </mc:AlternateContent>
            </w:r>
            <w:r w:rsidR="002B0A3A" w:rsidRPr="002B208F">
              <w:rPr>
                <w:rFonts w:ascii="ＭＳ 明朝" w:hAnsi="ＭＳ 明朝" w:hint="eastAsia"/>
                <w:szCs w:val="21"/>
              </w:rPr>
              <w:t xml:space="preserve">　受取寄附金　　　　　　　　　　○○○</w:t>
            </w:r>
          </w:p>
          <w:p w:rsidR="002B0A3A" w:rsidRPr="002B208F" w:rsidRDefault="002B0A3A" w:rsidP="001F0A23">
            <w:pPr>
              <w:spacing w:line="0" w:lineRule="atLeast"/>
              <w:ind w:left="207" w:hangingChars="100" w:hanging="207"/>
              <w:rPr>
                <w:rFonts w:ascii="ＭＳ 明朝" w:hAnsi="ＭＳ 明朝" w:hint="eastAsia"/>
                <w:szCs w:val="21"/>
              </w:rPr>
            </w:pPr>
            <w:r w:rsidRPr="002B208F">
              <w:rPr>
                <w:rFonts w:ascii="ＭＳ 明朝" w:hAnsi="ＭＳ 明朝" w:hint="eastAsia"/>
                <w:szCs w:val="21"/>
              </w:rPr>
              <w:t xml:space="preserve">　　　　・・・・・・</w:t>
            </w:r>
          </w:p>
          <w:p w:rsidR="002B0A3A" w:rsidRPr="002B208F" w:rsidRDefault="002B0A3A" w:rsidP="001F0A23">
            <w:pPr>
              <w:spacing w:line="0" w:lineRule="atLeast"/>
              <w:ind w:left="207" w:hangingChars="100" w:hanging="207"/>
              <w:rPr>
                <w:rFonts w:ascii="ＭＳ 明朝" w:hAnsi="ＭＳ 明朝"/>
                <w:szCs w:val="21"/>
              </w:rPr>
            </w:pPr>
            <w:r w:rsidRPr="002B208F">
              <w:rPr>
                <w:rFonts w:ascii="ＭＳ 明朝" w:hAnsi="ＭＳ 明朝" w:hint="eastAsia"/>
                <w:szCs w:val="21"/>
              </w:rPr>
              <w:t xml:space="preserve">　一般正味財産への振替額　　　　</w:t>
            </w:r>
            <w:r w:rsidR="00F243EE" w:rsidRPr="002B208F">
              <w:rPr>
                <w:rFonts w:ascii="ＭＳ 明朝" w:hAnsi="ＭＳ 明朝" w:hint="eastAsia"/>
                <w:szCs w:val="21"/>
              </w:rPr>
              <w:t>△</w:t>
            </w:r>
            <w:r w:rsidRPr="002B208F">
              <w:rPr>
                <w:rFonts w:ascii="ＭＳ 明朝" w:hAnsi="ＭＳ 明朝" w:hint="eastAsia"/>
                <w:szCs w:val="21"/>
              </w:rPr>
              <w:t>×××</w:t>
            </w:r>
          </w:p>
        </w:tc>
      </w:tr>
    </w:tbl>
    <w:p w:rsidR="004A0095" w:rsidRPr="002B208F" w:rsidRDefault="00C72847" w:rsidP="009D03BC">
      <w:pPr>
        <w:ind w:leftChars="299" w:left="880" w:hangingChars="127" w:hanging="262"/>
        <w:jc w:val="right"/>
      </w:pPr>
      <w:r w:rsidRPr="002B208F">
        <w:rPr>
          <w:rFonts w:hint="eastAsia"/>
        </w:rPr>
        <w:t xml:space="preserve">（Ａ４）　</w:t>
      </w:r>
    </w:p>
    <w:p w:rsidR="007447CC" w:rsidRPr="002B208F" w:rsidRDefault="004A0095" w:rsidP="009D03BC">
      <w:pPr>
        <w:ind w:leftChars="299" w:left="880" w:hangingChars="127" w:hanging="262"/>
        <w:jc w:val="right"/>
        <w:rPr>
          <w:rFonts w:ascii="ＭＳ 明朝" w:hAnsi="ＭＳ 明朝"/>
          <w:sz w:val="22"/>
          <w:szCs w:val="20"/>
        </w:rPr>
      </w:pPr>
      <w:r w:rsidRPr="002B208F">
        <w:lastRenderedPageBreak/>
        <w:br w:type="page"/>
      </w:r>
    </w:p>
    <w:p w:rsidR="00114461" w:rsidRPr="002B208F" w:rsidRDefault="00114461" w:rsidP="00114461">
      <w:pPr>
        <w:pStyle w:val="a9"/>
      </w:pPr>
      <w:r w:rsidRPr="002B208F">
        <w:t>(法第10条関係「設立認証申請」</w:t>
      </w:r>
      <w:r w:rsidR="00017E2D" w:rsidRPr="002B208F">
        <w:rPr>
          <w:rFonts w:hint="eastAsia"/>
          <w:lang w:eastAsia="ja-JP"/>
        </w:rPr>
        <w:t>（翌事業年度の事業計画書）</w:t>
      </w:r>
      <w:r w:rsidRPr="002B208F">
        <w:t>)</w:t>
      </w:r>
    </w:p>
    <w:p w:rsidR="00114461" w:rsidRPr="002B208F" w:rsidRDefault="00114461" w:rsidP="00114461">
      <w:pPr>
        <w:pStyle w:val="a9"/>
      </w:pPr>
      <w:r w:rsidRPr="002B208F">
        <w:t>(法第25条第</w:t>
      </w:r>
      <w:r w:rsidRPr="002B208F">
        <w:rPr>
          <w:rFonts w:hint="eastAsia"/>
          <w:lang w:eastAsia="ja-JP"/>
        </w:rPr>
        <w:t>３</w:t>
      </w:r>
      <w:r w:rsidRPr="002B208F">
        <w:t>項及び第</w:t>
      </w:r>
      <w:r w:rsidRPr="002B208F">
        <w:rPr>
          <w:rFonts w:hint="eastAsia"/>
          <w:lang w:eastAsia="ja-JP"/>
        </w:rPr>
        <w:t>４</w:t>
      </w:r>
      <w:r w:rsidRPr="002B208F">
        <w:t>項、法第26条関係「定款変更認証申請」)</w:t>
      </w:r>
    </w:p>
    <w:p w:rsidR="00114461" w:rsidRPr="002B208F" w:rsidRDefault="00114461" w:rsidP="00114461">
      <w:pPr>
        <w:pStyle w:val="a9"/>
      </w:pPr>
      <w:r w:rsidRPr="002B208F">
        <w:t>(法第34条第</w:t>
      </w:r>
      <w:r w:rsidRPr="002B208F">
        <w:rPr>
          <w:rFonts w:hint="eastAsia"/>
          <w:lang w:eastAsia="ja-JP"/>
        </w:rPr>
        <w:t>３</w:t>
      </w:r>
      <w:r w:rsidRPr="002B208F">
        <w:t>項及び第</w:t>
      </w:r>
      <w:r w:rsidRPr="002B208F">
        <w:rPr>
          <w:rFonts w:hint="eastAsia"/>
          <w:lang w:eastAsia="ja-JP"/>
        </w:rPr>
        <w:t>４</w:t>
      </w:r>
      <w:r w:rsidRPr="002B208F">
        <w:t>項関係「合併認証申請」)</w:t>
      </w:r>
    </w:p>
    <w:p w:rsidR="00114461" w:rsidRPr="002B208F" w:rsidRDefault="00AD1986" w:rsidP="005819E1">
      <w:pPr>
        <w:spacing w:beforeLines="50" w:before="155"/>
        <w:jc w:val="center"/>
        <w:rPr>
          <w:rFonts w:ascii="ＭＳ 明朝" w:hAnsi="ＭＳ 明朝" w:hint="eastAsia"/>
          <w:kern w:val="0"/>
          <w:sz w:val="24"/>
          <w:u w:val="single"/>
        </w:rPr>
      </w:pPr>
      <w:r w:rsidRPr="002B208F">
        <w:rPr>
          <w:rFonts w:ascii="ＭＳ 明朝" w:hAnsi="ＭＳ 明朝" w:hint="eastAsia"/>
          <w:noProof/>
          <w:kern w:val="0"/>
          <w:sz w:val="24"/>
          <w:u w:val="single"/>
        </w:rPr>
        <mc:AlternateContent>
          <mc:Choice Requires="wps">
            <w:drawing>
              <wp:anchor distT="0" distB="0" distL="114300" distR="114300" simplePos="0" relativeHeight="251673600" behindDoc="0" locked="0" layoutInCell="1" allowOverlap="1">
                <wp:simplePos x="0" y="0"/>
                <wp:positionH relativeFrom="column">
                  <wp:posOffset>375920</wp:posOffset>
                </wp:positionH>
                <wp:positionV relativeFrom="paragraph">
                  <wp:posOffset>52705</wp:posOffset>
                </wp:positionV>
                <wp:extent cx="904875" cy="485775"/>
                <wp:effectExtent l="13335" t="9525" r="424815" b="9525"/>
                <wp:wrapNone/>
                <wp:docPr id="24" name="AutoShap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485775"/>
                        </a:xfrm>
                        <a:prstGeom prst="wedgeRectCallout">
                          <a:avLst>
                            <a:gd name="adj1" fmla="val 92037"/>
                            <a:gd name="adj2" fmla="val 44773"/>
                          </a:avLst>
                        </a:prstGeom>
                        <a:solidFill>
                          <a:srgbClr val="FFFFFF"/>
                        </a:solidFill>
                        <a:ln w="9525" cap="rnd">
                          <a:solidFill>
                            <a:srgbClr val="000000"/>
                          </a:solidFill>
                          <a:prstDash val="sysDot"/>
                          <a:miter lim="800000"/>
                          <a:headEnd/>
                          <a:tailEnd/>
                        </a:ln>
                      </wps:spPr>
                      <wps:txbx>
                        <w:txbxContent>
                          <w:p w:rsidR="00EF3A68" w:rsidRPr="002B208F" w:rsidRDefault="00EF3A68" w:rsidP="008362C7">
                            <w:pPr>
                              <w:spacing w:line="0" w:lineRule="atLeast"/>
                              <w:rPr>
                                <w:sz w:val="18"/>
                                <w:szCs w:val="18"/>
                              </w:rPr>
                            </w:pPr>
                            <w:r w:rsidRPr="002B208F">
                              <w:rPr>
                                <w:rFonts w:hint="eastAsia"/>
                                <w:sz w:val="18"/>
                                <w:szCs w:val="18"/>
                              </w:rPr>
                              <w:t>次期事業年度の自至年月日を記載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8" o:spid="_x0000_s1035" type="#_x0000_t61" style="position:absolute;left:0;text-align:left;margin-left:29.6pt;margin-top:4.15pt;width:71.25pt;height:3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" adj="30680,20471">
                <v:stroke dashstyle="1 1" endcap="round"/>
                <v:textbox inset="5.85pt,.7pt,5.85pt,.7pt">
                  <w:txbxContent>
                    <w:p w:rsidR="00EF3A68" w:rsidRPr="002B208F" w:rsidRDefault="00EF3A68" w:rsidP="008362C7">
                      <w:pPr>
                        <w:spacing w:line="0" w:lineRule="atLeast"/>
                        <w:rPr>
                          <w:sz w:val="18"/>
                          <w:szCs w:val="18"/>
                        </w:rPr>
                      </w:pPr>
                      <w:r w:rsidRPr="002B208F">
                        <w:rPr>
                          <w:rFonts w:hint="eastAsia"/>
                          <w:sz w:val="18"/>
                          <w:szCs w:val="18"/>
                        </w:rPr>
                        <w:t>次期事業年度の自至年月日を記載</w:t>
                      </w:r>
                    </w:p>
                  </w:txbxContent>
                </v:textbox>
              </v:shape>
            </w:pict>
          </mc:Fallback>
        </mc:AlternateContent>
      </w:r>
      <w:r w:rsidR="00114461" w:rsidRPr="002B208F">
        <w:rPr>
          <w:rFonts w:ascii="ＭＳ 明朝" w:hAnsi="ＭＳ 明朝" w:hint="eastAsia"/>
          <w:kern w:val="0"/>
          <w:sz w:val="24"/>
          <w:u w:val="single"/>
        </w:rPr>
        <w:t>年度　活動予算書</w:t>
      </w:r>
    </w:p>
    <w:p w:rsidR="00114461" w:rsidRPr="002B208F" w:rsidRDefault="00114461" w:rsidP="00114461">
      <w:pPr>
        <w:rPr>
          <w:rFonts w:ascii="ＭＳ 明朝" w:hAnsi="ＭＳ 明朝" w:hint="eastAsia"/>
          <w:sz w:val="22"/>
        </w:rPr>
      </w:pPr>
      <w:r w:rsidRPr="002B208F">
        <w:rPr>
          <w:rFonts w:ascii="ＭＳ 明朝" w:hAnsi="ＭＳ 明朝" w:hint="eastAsia"/>
          <w:sz w:val="22"/>
        </w:rPr>
        <w:t xml:space="preserve">　　　　　　　　　　年　　月　　日から　　年　　月　　日まで</w:t>
      </w:r>
    </w:p>
    <w:p w:rsidR="00114461" w:rsidRPr="002B208F" w:rsidRDefault="00114461" w:rsidP="00114461">
      <w:pPr>
        <w:jc w:val="center"/>
        <w:rPr>
          <w:rFonts w:ascii="ＭＳ 明朝" w:hAnsi="ＭＳ 明朝" w:hint="eastAsia"/>
          <w:sz w:val="22"/>
        </w:rPr>
      </w:pPr>
      <w:r w:rsidRPr="002B208F">
        <w:rPr>
          <w:rFonts w:ascii="ＭＳ 明朝" w:hAnsi="ＭＳ 明朝" w:hint="eastAsia"/>
          <w:sz w:val="22"/>
        </w:rPr>
        <w:t xml:space="preserve">　　　　　　　　　　　　　　　　　　　　　　　　　　特定非営利活動法人○○○○</w:t>
      </w:r>
    </w:p>
    <w:p w:rsidR="00114461" w:rsidRPr="002B208F" w:rsidRDefault="00114461" w:rsidP="00114461">
      <w:pPr>
        <w:jc w:val="right"/>
        <w:rPr>
          <w:rFonts w:ascii="ＭＳ 明朝" w:hAnsi="ＭＳ 明朝" w:hint="eastAsia"/>
          <w:sz w:val="22"/>
        </w:rPr>
      </w:pPr>
      <w:r w:rsidRPr="002B208F">
        <w:rPr>
          <w:rFonts w:ascii="ＭＳ 明朝" w:hAnsi="ＭＳ 明朝" w:hint="eastAsia"/>
          <w:sz w:val="22"/>
        </w:rPr>
        <w:t>（単位：円）</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10"/>
        <w:gridCol w:w="1559"/>
        <w:gridCol w:w="1559"/>
        <w:gridCol w:w="1418"/>
      </w:tblGrid>
      <w:tr w:rsidR="00114461" w:rsidRPr="002B208F" w:rsidTr="005819E1">
        <w:tblPrEx>
          <w:tblCellMar>
            <w:top w:w="0" w:type="dxa"/>
            <w:bottom w:w="0" w:type="dxa"/>
          </w:tblCellMar>
        </w:tblPrEx>
        <w:tc>
          <w:tcPr>
            <w:tcW w:w="4610" w:type="dxa"/>
          </w:tcPr>
          <w:p w:rsidR="00114461" w:rsidRPr="002B208F" w:rsidRDefault="00114461" w:rsidP="008B1B22">
            <w:pPr>
              <w:jc w:val="center"/>
              <w:rPr>
                <w:rFonts w:ascii="ＭＳ 明朝" w:hAnsi="ＭＳ 明朝" w:hint="eastAsia"/>
                <w:sz w:val="22"/>
              </w:rPr>
            </w:pPr>
            <w:r w:rsidRPr="002B208F">
              <w:rPr>
                <w:rFonts w:ascii="ＭＳ 明朝" w:hAnsi="ＭＳ 明朝" w:hint="eastAsia"/>
                <w:sz w:val="22"/>
              </w:rPr>
              <w:t>科目</w:t>
            </w:r>
          </w:p>
        </w:tc>
        <w:tc>
          <w:tcPr>
            <w:tcW w:w="4536" w:type="dxa"/>
            <w:gridSpan w:val="3"/>
          </w:tcPr>
          <w:p w:rsidR="00114461" w:rsidRPr="002B208F" w:rsidRDefault="00114461" w:rsidP="008B1B22">
            <w:pPr>
              <w:jc w:val="center"/>
              <w:rPr>
                <w:rFonts w:ascii="ＭＳ 明朝" w:hAnsi="ＭＳ 明朝" w:hint="eastAsia"/>
                <w:sz w:val="22"/>
              </w:rPr>
            </w:pPr>
            <w:r w:rsidRPr="002B208F">
              <w:rPr>
                <w:rFonts w:ascii="ＭＳ 明朝" w:hAnsi="ＭＳ 明朝" w:hint="eastAsia"/>
                <w:sz w:val="22"/>
              </w:rPr>
              <w:t>金額</w:t>
            </w:r>
          </w:p>
        </w:tc>
      </w:tr>
      <w:tr w:rsidR="00114461" w:rsidRPr="002B208F" w:rsidTr="005819E1">
        <w:tblPrEx>
          <w:tblCellMar>
            <w:top w:w="0" w:type="dxa"/>
            <w:bottom w:w="0" w:type="dxa"/>
          </w:tblCellMar>
        </w:tblPrEx>
        <w:tc>
          <w:tcPr>
            <w:tcW w:w="4610" w:type="dxa"/>
          </w:tcPr>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Ⅰ　経常収益</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１．受取会費</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正会員受取会費</w:t>
            </w:r>
          </w:p>
          <w:p w:rsidR="00114461" w:rsidRPr="002B208F" w:rsidRDefault="00AD1986" w:rsidP="008362C7">
            <w:pPr>
              <w:spacing w:line="0" w:lineRule="atLeast"/>
              <w:rPr>
                <w:rFonts w:ascii="ＭＳ 明朝" w:hAnsi="ＭＳ 明朝" w:hint="eastAsia"/>
                <w:szCs w:val="21"/>
              </w:rPr>
            </w:pPr>
            <w:r w:rsidRPr="002B208F">
              <w:rPr>
                <w:rFonts w:ascii="ＭＳ 明朝" w:hAnsi="ＭＳ 明朝" w:hint="eastAsia"/>
                <w:noProof/>
                <w:szCs w:val="21"/>
              </w:rPr>
              <mc:AlternateContent>
                <mc:Choice Requires="wps">
                  <w:drawing>
                    <wp:anchor distT="0" distB="0" distL="114300" distR="114300" simplePos="0" relativeHeight="251672576" behindDoc="0" locked="0" layoutInCell="1" allowOverlap="1">
                      <wp:simplePos x="0" y="0"/>
                      <wp:positionH relativeFrom="column">
                        <wp:posOffset>1903730</wp:posOffset>
                      </wp:positionH>
                      <wp:positionV relativeFrom="paragraph">
                        <wp:posOffset>107315</wp:posOffset>
                      </wp:positionV>
                      <wp:extent cx="752475" cy="808990"/>
                      <wp:effectExtent l="318135" t="12065" r="5715" b="7620"/>
                      <wp:wrapNone/>
                      <wp:docPr id="23"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808990"/>
                              </a:xfrm>
                              <a:prstGeom prst="wedgeRectCallout">
                                <a:avLst>
                                  <a:gd name="adj1" fmla="val -89324"/>
                                  <a:gd name="adj2" fmla="val 29278"/>
                                </a:avLst>
                              </a:prstGeom>
                              <a:solidFill>
                                <a:srgbClr val="FFFFFF"/>
                              </a:solidFill>
                              <a:ln w="9525" cap="rnd">
                                <a:solidFill>
                                  <a:srgbClr val="000000"/>
                                </a:solidFill>
                                <a:prstDash val="sysDot"/>
                                <a:miter lim="800000"/>
                                <a:headEnd/>
                                <a:tailEnd/>
                              </a:ln>
                            </wps:spPr>
                            <wps:txbx>
                              <w:txbxContent>
                                <w:p w:rsidR="00EF3A68" w:rsidRPr="002B208F" w:rsidRDefault="00EF3A68" w:rsidP="008362C7">
                                  <w:pPr>
                                    <w:spacing w:line="0" w:lineRule="atLeast"/>
                                    <w:rPr>
                                      <w:rFonts w:hint="eastAsia"/>
                                      <w:sz w:val="18"/>
                                      <w:szCs w:val="18"/>
                                    </w:rPr>
                                  </w:pPr>
                                  <w:r w:rsidRPr="002B208F">
                                    <w:rPr>
                                      <w:rFonts w:hint="eastAsia"/>
                                      <w:sz w:val="18"/>
                                      <w:szCs w:val="18"/>
                                    </w:rPr>
                                    <w:t>施設等評価費用も併せて計上</w:t>
                                  </w:r>
                                </w:p>
                                <w:p w:rsidR="00EF3A68" w:rsidRPr="002B208F" w:rsidRDefault="00EF3A68" w:rsidP="008362C7">
                                  <w:pPr>
                                    <w:spacing w:line="0" w:lineRule="atLeast"/>
                                    <w:rPr>
                                      <w:sz w:val="18"/>
                                      <w:szCs w:val="18"/>
                                    </w:rPr>
                                  </w:pPr>
                                  <w:r w:rsidRPr="002B208F">
                                    <w:rPr>
                                      <w:rFonts w:hint="eastAsia"/>
                                      <w:sz w:val="18"/>
                                      <w:szCs w:val="18"/>
                                    </w:rPr>
                                    <w:t>（計上は法人の任意）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0" o:spid="_x0000_s1036" type="#_x0000_t61" style="position:absolute;left:0;text-align:left;margin-left:149.9pt;margin-top:8.45pt;width:59.25pt;height:6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" adj="-8494,17124">
                      <v:stroke dashstyle="1 1" endcap="round"/>
                      <v:textbox inset="5.85pt,.7pt,5.85pt,.7pt">
                        <w:txbxContent>
                          <w:p w:rsidR="00EF3A68" w:rsidRPr="002B208F" w:rsidRDefault="00EF3A68" w:rsidP="008362C7">
                            <w:pPr>
                              <w:spacing w:line="0" w:lineRule="atLeast"/>
                              <w:rPr>
                                <w:rFonts w:hint="eastAsia"/>
                                <w:sz w:val="18"/>
                                <w:szCs w:val="18"/>
                              </w:rPr>
                            </w:pPr>
                            <w:r w:rsidRPr="002B208F">
                              <w:rPr>
                                <w:rFonts w:hint="eastAsia"/>
                                <w:sz w:val="18"/>
                                <w:szCs w:val="18"/>
                              </w:rPr>
                              <w:t>施設等評価費用も併せて計上</w:t>
                            </w:r>
                          </w:p>
                          <w:p w:rsidR="00EF3A68" w:rsidRPr="002B208F" w:rsidRDefault="00EF3A68" w:rsidP="008362C7">
                            <w:pPr>
                              <w:spacing w:line="0" w:lineRule="atLeast"/>
                              <w:rPr>
                                <w:sz w:val="18"/>
                                <w:szCs w:val="18"/>
                              </w:rPr>
                            </w:pPr>
                            <w:r w:rsidRPr="002B208F">
                              <w:rPr>
                                <w:rFonts w:hint="eastAsia"/>
                                <w:sz w:val="18"/>
                                <w:szCs w:val="18"/>
                              </w:rPr>
                              <w:t>（計上は法人の任意）</w:t>
                            </w:r>
                          </w:p>
                        </w:txbxContent>
                      </v:textbox>
                    </v:shape>
                  </w:pict>
                </mc:Fallback>
              </mc:AlternateContent>
            </w:r>
            <w:r w:rsidR="00114461" w:rsidRPr="002B208F">
              <w:rPr>
                <w:rFonts w:ascii="ＭＳ 明朝" w:hAnsi="ＭＳ 明朝" w:hint="eastAsia"/>
                <w:szCs w:val="21"/>
              </w:rPr>
              <w:t xml:space="preserve">　　　賛助会員受取会費</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２．受取寄附金</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受取寄附金</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施設等受入評価益</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３．受取助成金等</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受取民間助成金</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４．事業収益</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○○事業収益</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５．その他収益</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受取利息</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雑収益</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w:t>
            </w:r>
          </w:p>
          <w:p w:rsidR="00114461" w:rsidRPr="002B208F" w:rsidRDefault="00AD1986" w:rsidP="008362C7">
            <w:pPr>
              <w:spacing w:line="0" w:lineRule="atLeast"/>
              <w:rPr>
                <w:rFonts w:ascii="ＭＳ 明朝" w:hAnsi="ＭＳ 明朝" w:hint="eastAsia"/>
                <w:szCs w:val="21"/>
              </w:rPr>
            </w:pPr>
            <w:r w:rsidRPr="002B208F">
              <w:rPr>
                <w:rFonts w:ascii="ＭＳ 明朝" w:hAnsi="ＭＳ 明朝" w:hint="eastAsia"/>
                <w:noProof/>
                <w:szCs w:val="21"/>
              </w:rPr>
              <mc:AlternateContent>
                <mc:Choice Requires="wps">
                  <w:drawing>
                    <wp:anchor distT="0" distB="0" distL="114300" distR="114300" simplePos="0" relativeHeight="251675648" behindDoc="0" locked="0" layoutInCell="1" allowOverlap="1">
                      <wp:simplePos x="0" y="0"/>
                      <wp:positionH relativeFrom="column">
                        <wp:posOffset>1694180</wp:posOffset>
                      </wp:positionH>
                      <wp:positionV relativeFrom="paragraph">
                        <wp:posOffset>85090</wp:posOffset>
                      </wp:positionV>
                      <wp:extent cx="1009650" cy="695325"/>
                      <wp:effectExtent l="470535" t="12065" r="5715" b="6985"/>
                      <wp:wrapNone/>
                      <wp:docPr id="22"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695325"/>
                              </a:xfrm>
                              <a:prstGeom prst="wedgeRectCallout">
                                <a:avLst>
                                  <a:gd name="adj1" fmla="val -93458"/>
                                  <a:gd name="adj2" fmla="val -139"/>
                                </a:avLst>
                              </a:prstGeom>
                              <a:solidFill>
                                <a:srgbClr val="FFFFFF"/>
                              </a:solidFill>
                              <a:ln w="9525" cap="rnd">
                                <a:solidFill>
                                  <a:srgbClr val="000000"/>
                                </a:solidFill>
                                <a:prstDash val="sysDot"/>
                                <a:miter lim="800000"/>
                                <a:headEnd/>
                                <a:tailEnd/>
                              </a:ln>
                            </wps:spPr>
                            <wps:txbx>
                              <w:txbxContent>
                                <w:p w:rsidR="00EF3A68" w:rsidRPr="002B208F" w:rsidRDefault="00EF3A68" w:rsidP="008362C7">
                                  <w:pPr>
                                    <w:spacing w:line="0" w:lineRule="atLeast"/>
                                    <w:rPr>
                                      <w:sz w:val="18"/>
                                      <w:szCs w:val="18"/>
                                    </w:rPr>
                                  </w:pPr>
                                  <w:r w:rsidRPr="002B208F">
                                    <w:rPr>
                                      <w:rFonts w:hint="eastAsia"/>
                                      <w:sz w:val="18"/>
                                      <w:szCs w:val="18"/>
                                    </w:rPr>
                                    <w:t>人件費とその他経費に分けた上で、支出の形態別に内訳を記載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1" o:spid="_x0000_s1037" type="#_x0000_t61" style="position:absolute;left:0;text-align:left;margin-left:133.4pt;margin-top:6.7pt;width:79.5pt;height:5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" adj="-9387,10770">
                      <v:stroke dashstyle="1 1" endcap="round"/>
                      <v:textbox inset="5.85pt,.7pt,5.85pt,.7pt">
                        <w:txbxContent>
                          <w:p w:rsidR="00EF3A68" w:rsidRPr="002B208F" w:rsidRDefault="00EF3A68" w:rsidP="008362C7">
                            <w:pPr>
                              <w:spacing w:line="0" w:lineRule="atLeast"/>
                              <w:rPr>
                                <w:sz w:val="18"/>
                                <w:szCs w:val="18"/>
                              </w:rPr>
                            </w:pPr>
                            <w:r w:rsidRPr="002B208F">
                              <w:rPr>
                                <w:rFonts w:hint="eastAsia"/>
                                <w:sz w:val="18"/>
                                <w:szCs w:val="18"/>
                              </w:rPr>
                              <w:t>人件費とその他経費に分けた上で、支出の形態別に内訳を記載</w:t>
                            </w:r>
                          </w:p>
                        </w:txbxContent>
                      </v:textbox>
                    </v:shape>
                  </w:pict>
                </mc:Fallback>
              </mc:AlternateContent>
            </w:r>
            <w:r w:rsidR="00114461" w:rsidRPr="002B208F">
              <w:rPr>
                <w:rFonts w:ascii="ＭＳ 明朝" w:hAnsi="ＭＳ 明朝" w:hint="eastAsia"/>
                <w:szCs w:val="21"/>
              </w:rPr>
              <w:t xml:space="preserve">　経常収益計</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Ⅱ　経常費用</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１．事業費</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(1) 人件費</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給料手当</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法定福利費</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退職給付費用</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福利厚生費</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w:t>
            </w:r>
          </w:p>
          <w:p w:rsidR="00114461" w:rsidRPr="002B208F" w:rsidRDefault="00AD1986" w:rsidP="008362C7">
            <w:pPr>
              <w:spacing w:line="0" w:lineRule="atLeast"/>
              <w:rPr>
                <w:rFonts w:ascii="ＭＳ 明朝" w:hAnsi="ＭＳ 明朝" w:hint="eastAsia"/>
                <w:szCs w:val="21"/>
              </w:rPr>
            </w:pPr>
            <w:r w:rsidRPr="002B208F">
              <w:rPr>
                <w:rFonts w:ascii="ＭＳ 明朝" w:hAnsi="ＭＳ 明朝" w:hint="eastAsia"/>
                <w:noProof/>
                <w:szCs w:val="21"/>
              </w:rPr>
              <mc:AlternateContent>
                <mc:Choice Requires="wps">
                  <w:drawing>
                    <wp:anchor distT="0" distB="0" distL="114300" distR="114300" simplePos="0" relativeHeight="251676672" behindDoc="0" locked="0" layoutInCell="1" allowOverlap="1">
                      <wp:simplePos x="0" y="0"/>
                      <wp:positionH relativeFrom="column">
                        <wp:posOffset>1951355</wp:posOffset>
                      </wp:positionH>
                      <wp:positionV relativeFrom="paragraph">
                        <wp:posOffset>83820</wp:posOffset>
                      </wp:positionV>
                      <wp:extent cx="752475" cy="808990"/>
                      <wp:effectExtent l="318135" t="5080" r="5715" b="5080"/>
                      <wp:wrapNone/>
                      <wp:docPr id="21"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808990"/>
                              </a:xfrm>
                              <a:prstGeom prst="wedgeRectCallout">
                                <a:avLst>
                                  <a:gd name="adj1" fmla="val -89324"/>
                                  <a:gd name="adj2" fmla="val 28102"/>
                                </a:avLst>
                              </a:prstGeom>
                              <a:solidFill>
                                <a:srgbClr val="FFFFFF"/>
                              </a:solidFill>
                              <a:ln w="9525" cap="rnd">
                                <a:solidFill>
                                  <a:srgbClr val="000000"/>
                                </a:solidFill>
                                <a:prstDash val="sysDot"/>
                                <a:miter lim="800000"/>
                                <a:headEnd/>
                                <a:tailEnd/>
                              </a:ln>
                            </wps:spPr>
                            <wps:txbx>
                              <w:txbxContent>
                                <w:p w:rsidR="00EF3A68" w:rsidRPr="002B208F" w:rsidRDefault="00EF3A68" w:rsidP="00114461">
                                  <w:pPr>
                                    <w:rPr>
                                      <w:rFonts w:hint="eastAsia"/>
                                      <w:sz w:val="18"/>
                                      <w:szCs w:val="18"/>
                                    </w:rPr>
                                  </w:pPr>
                                  <w:r w:rsidRPr="002B208F">
                                    <w:rPr>
                                      <w:rFonts w:hint="eastAsia"/>
                                      <w:sz w:val="18"/>
                                      <w:szCs w:val="18"/>
                                    </w:rPr>
                                    <w:t>施設等受入評価益も併せて計上</w:t>
                                  </w:r>
                                </w:p>
                                <w:p w:rsidR="00EF3A68" w:rsidRPr="002B208F" w:rsidRDefault="00EF3A68" w:rsidP="00114461">
                                  <w:pPr>
                                    <w:rPr>
                                      <w:sz w:val="18"/>
                                      <w:szCs w:val="18"/>
                                    </w:rPr>
                                  </w:pPr>
                                  <w:r w:rsidRPr="002B208F">
                                    <w:rPr>
                                      <w:rFonts w:hint="eastAsia"/>
                                      <w:sz w:val="18"/>
                                      <w:szCs w:val="18"/>
                                    </w:rPr>
                                    <w:t>（計上は法人の任意）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2" o:spid="_x0000_s1038" type="#_x0000_t61" style="position:absolute;left:0;text-align:left;margin-left:153.65pt;margin-top:6.6pt;width:59.25pt;height:63.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" adj="-8494,16870">
                      <v:stroke dashstyle="1 1" endcap="round"/>
                      <v:textbox inset="5.85pt,.7pt,5.85pt,.7pt">
                        <w:txbxContent>
                          <w:p w:rsidR="00EF3A68" w:rsidRPr="002B208F" w:rsidRDefault="00EF3A68" w:rsidP="00114461">
                            <w:pPr>
                              <w:rPr>
                                <w:rFonts w:hint="eastAsia"/>
                                <w:sz w:val="18"/>
                                <w:szCs w:val="18"/>
                              </w:rPr>
                            </w:pPr>
                            <w:r w:rsidRPr="002B208F">
                              <w:rPr>
                                <w:rFonts w:hint="eastAsia"/>
                                <w:sz w:val="18"/>
                                <w:szCs w:val="18"/>
                              </w:rPr>
                              <w:t>施設等受入評価益も併せて計上</w:t>
                            </w:r>
                          </w:p>
                          <w:p w:rsidR="00EF3A68" w:rsidRPr="002B208F" w:rsidRDefault="00EF3A68" w:rsidP="00114461">
                            <w:pPr>
                              <w:rPr>
                                <w:sz w:val="18"/>
                                <w:szCs w:val="18"/>
                              </w:rPr>
                            </w:pPr>
                            <w:r w:rsidRPr="002B208F">
                              <w:rPr>
                                <w:rFonts w:hint="eastAsia"/>
                                <w:sz w:val="18"/>
                                <w:szCs w:val="18"/>
                              </w:rPr>
                              <w:t>（計上は法人の任意）</w:t>
                            </w:r>
                          </w:p>
                        </w:txbxContent>
                      </v:textbox>
                    </v:shape>
                  </w:pict>
                </mc:Fallback>
              </mc:AlternateContent>
            </w:r>
            <w:r w:rsidR="00114461" w:rsidRPr="002B208F">
              <w:rPr>
                <w:rFonts w:ascii="ＭＳ 明朝" w:hAnsi="ＭＳ 明朝" w:hint="eastAsia"/>
                <w:szCs w:val="21"/>
              </w:rPr>
              <w:t xml:space="preserve">　　　　人件費計</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(2) その他経費</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会議費</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旅費交通費</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施設等評価費用</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減価償却費</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支払利息</w:t>
            </w:r>
          </w:p>
          <w:p w:rsidR="00114461" w:rsidRPr="002B208F" w:rsidRDefault="00AD1986" w:rsidP="008362C7">
            <w:pPr>
              <w:spacing w:line="0" w:lineRule="atLeast"/>
              <w:rPr>
                <w:rFonts w:ascii="ＭＳ 明朝" w:hAnsi="ＭＳ 明朝" w:hint="eastAsia"/>
                <w:szCs w:val="21"/>
              </w:rPr>
            </w:pPr>
            <w:r w:rsidRPr="002B208F">
              <w:rPr>
                <w:rFonts w:ascii="ＭＳ 明朝" w:hAnsi="ＭＳ 明朝" w:hint="eastAsia"/>
                <w:noProof/>
                <w:szCs w:val="21"/>
              </w:rPr>
              <mc:AlternateContent>
                <mc:Choice Requires="wps">
                  <w:drawing>
                    <wp:anchor distT="0" distB="0" distL="114300" distR="114300" simplePos="0" relativeHeight="251677696" behindDoc="0" locked="0" layoutInCell="1" allowOverlap="1">
                      <wp:simplePos x="0" y="0"/>
                      <wp:positionH relativeFrom="column">
                        <wp:posOffset>1694180</wp:posOffset>
                      </wp:positionH>
                      <wp:positionV relativeFrom="paragraph">
                        <wp:posOffset>125095</wp:posOffset>
                      </wp:positionV>
                      <wp:extent cx="1009650" cy="695325"/>
                      <wp:effectExtent l="537210" t="9525" r="5715" b="9525"/>
                      <wp:wrapNone/>
                      <wp:docPr id="20"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695325"/>
                              </a:xfrm>
                              <a:prstGeom prst="wedgeRectCallout">
                                <a:avLst>
                                  <a:gd name="adj1" fmla="val -99120"/>
                                  <a:gd name="adj2" fmla="val 16301"/>
                                </a:avLst>
                              </a:prstGeom>
                              <a:solidFill>
                                <a:srgbClr val="FFFFFF"/>
                              </a:solidFill>
                              <a:ln w="9525" cap="rnd">
                                <a:solidFill>
                                  <a:srgbClr val="000000"/>
                                </a:solidFill>
                                <a:prstDash val="sysDot"/>
                                <a:miter lim="800000"/>
                                <a:headEnd/>
                                <a:tailEnd/>
                              </a:ln>
                            </wps:spPr>
                            <wps:txbx>
                              <w:txbxContent>
                                <w:p w:rsidR="00EF3A68" w:rsidRPr="002B208F" w:rsidRDefault="00EF3A68" w:rsidP="008362C7">
                                  <w:pPr>
                                    <w:spacing w:line="0" w:lineRule="atLeast"/>
                                    <w:rPr>
                                      <w:sz w:val="18"/>
                                      <w:szCs w:val="18"/>
                                    </w:rPr>
                                  </w:pPr>
                                  <w:r w:rsidRPr="002B208F">
                                    <w:rPr>
                                      <w:rFonts w:hint="eastAsia"/>
                                      <w:sz w:val="18"/>
                                      <w:szCs w:val="18"/>
                                    </w:rPr>
                                    <w:t>人件費とその他経費に分けた上で、支出の形態別に内訳を記載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3" o:spid="_x0000_s1039" type="#_x0000_t61" style="position:absolute;left:0;text-align:left;margin-left:133.4pt;margin-top:9.85pt;width:79.5pt;height:5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" adj="-10610,14321">
                      <v:stroke dashstyle="1 1" endcap="round"/>
                      <v:textbox inset="5.85pt,.7pt,5.85pt,.7pt">
                        <w:txbxContent>
                          <w:p w:rsidR="00EF3A68" w:rsidRPr="002B208F" w:rsidRDefault="00EF3A68" w:rsidP="008362C7">
                            <w:pPr>
                              <w:spacing w:line="0" w:lineRule="atLeast"/>
                              <w:rPr>
                                <w:sz w:val="18"/>
                                <w:szCs w:val="18"/>
                              </w:rPr>
                            </w:pPr>
                            <w:r w:rsidRPr="002B208F">
                              <w:rPr>
                                <w:rFonts w:hint="eastAsia"/>
                                <w:sz w:val="18"/>
                                <w:szCs w:val="18"/>
                              </w:rPr>
                              <w:t>人件費とその他経費に分けた上で、支出の形態別に内訳を記載</w:t>
                            </w:r>
                          </w:p>
                        </w:txbxContent>
                      </v:textbox>
                    </v:shape>
                  </w:pict>
                </mc:Fallback>
              </mc:AlternateContent>
            </w:r>
            <w:r w:rsidR="00114461" w:rsidRPr="002B208F">
              <w:rPr>
                <w:rFonts w:ascii="ＭＳ 明朝" w:hAnsi="ＭＳ 明朝" w:hint="eastAsia"/>
                <w:szCs w:val="21"/>
              </w:rPr>
              <w:t xml:space="preserve">　　　　・・・・・・</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その他経費計</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事業費計</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２．管理費</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(1) 人件費</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lastRenderedPageBreak/>
              <w:t xml:space="preserve">　　　　役員報酬</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給料手当</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法定福利費</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退職給付費用</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福利厚生費</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人件費計</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(2) その他経費</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会議費</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旅費交通費</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減価償却費</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支払利息</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その他経費計</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管理費計</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経常費用計</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当期経常増減額</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Ⅲ　経常外収益</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１．固定資産売却益</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経常外収益計</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Ⅳ　経常外費用</w:t>
            </w:r>
          </w:p>
          <w:p w:rsidR="00114461" w:rsidRPr="002B208F" w:rsidRDefault="00AD1986" w:rsidP="008362C7">
            <w:pPr>
              <w:spacing w:line="0" w:lineRule="atLeast"/>
              <w:rPr>
                <w:rFonts w:ascii="ＭＳ 明朝" w:hAnsi="ＭＳ 明朝" w:hint="eastAsia"/>
                <w:szCs w:val="21"/>
              </w:rPr>
            </w:pPr>
            <w:r w:rsidRPr="002B208F">
              <w:rPr>
                <w:rFonts w:ascii="ＭＳ 明朝" w:hAnsi="ＭＳ 明朝" w:hint="eastAsia"/>
                <w:noProof/>
                <w:szCs w:val="21"/>
              </w:rPr>
              <mc:AlternateContent>
                <mc:Choice Requires="wps">
                  <w:drawing>
                    <wp:anchor distT="0" distB="0" distL="114300" distR="114300" simplePos="0" relativeHeight="251678720" behindDoc="0" locked="0" layoutInCell="1" allowOverlap="1">
                      <wp:simplePos x="0" y="0"/>
                      <wp:positionH relativeFrom="column">
                        <wp:posOffset>1875790</wp:posOffset>
                      </wp:positionH>
                      <wp:positionV relativeFrom="paragraph">
                        <wp:posOffset>164465</wp:posOffset>
                      </wp:positionV>
                      <wp:extent cx="1557655" cy="704850"/>
                      <wp:effectExtent l="461645" t="8890" r="9525" b="10160"/>
                      <wp:wrapNone/>
                      <wp:docPr id="19"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7655" cy="704850"/>
                              </a:xfrm>
                              <a:prstGeom prst="wedgeRectCallout">
                                <a:avLst>
                                  <a:gd name="adj1" fmla="val -77560"/>
                                  <a:gd name="adj2" fmla="val 32972"/>
                                </a:avLst>
                              </a:prstGeom>
                              <a:solidFill>
                                <a:srgbClr val="FFFFFF"/>
                              </a:solidFill>
                              <a:ln w="9525" cap="rnd">
                                <a:solidFill>
                                  <a:srgbClr val="000000"/>
                                </a:solidFill>
                                <a:prstDash val="sysDot"/>
                                <a:miter lim="800000"/>
                                <a:headEnd/>
                                <a:tailEnd/>
                              </a:ln>
                            </wps:spPr>
                            <wps:txbx>
                              <w:txbxContent>
                                <w:p w:rsidR="00EF3A68" w:rsidRPr="002B208F" w:rsidRDefault="00EF3A68" w:rsidP="008362C7">
                                  <w:pPr>
                                    <w:spacing w:line="0" w:lineRule="atLeast"/>
                                    <w:rPr>
                                      <w:sz w:val="18"/>
                                      <w:szCs w:val="18"/>
                                    </w:rPr>
                                  </w:pPr>
                                  <w:r w:rsidRPr="002B208F">
                                    <w:rPr>
                                      <w:rFonts w:hint="eastAsia"/>
                                      <w:sz w:val="18"/>
                                      <w:szCs w:val="18"/>
                                    </w:rPr>
                                    <w:t>当初年度活動予算書（前事業年度活動計算書）の「次期繰越正味財産額」と金額が一致することを確認する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4" o:spid="_x0000_s1040" type="#_x0000_t61" style="position:absolute;left:0;text-align:left;margin-left:147.7pt;margin-top:12.95pt;width:122.65pt;height:5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" adj="-5953,17922">
                      <v:stroke dashstyle="1 1" endcap="round"/>
                      <v:textbox inset="5.85pt,.7pt,5.85pt,.7pt">
                        <w:txbxContent>
                          <w:p w:rsidR="00EF3A68" w:rsidRPr="002B208F" w:rsidRDefault="00EF3A68" w:rsidP="008362C7">
                            <w:pPr>
                              <w:spacing w:line="0" w:lineRule="atLeast"/>
                              <w:rPr>
                                <w:sz w:val="18"/>
                                <w:szCs w:val="18"/>
                              </w:rPr>
                            </w:pPr>
                            <w:r w:rsidRPr="002B208F">
                              <w:rPr>
                                <w:rFonts w:hint="eastAsia"/>
                                <w:sz w:val="18"/>
                                <w:szCs w:val="18"/>
                              </w:rPr>
                              <w:t>当初年度活動予算書（前事業年度活動計算書）の「次期繰越正味財産額」と金額が一致することを確認する</w:t>
                            </w:r>
                          </w:p>
                        </w:txbxContent>
                      </v:textbox>
                    </v:shape>
                  </w:pict>
                </mc:Fallback>
              </mc:AlternateContent>
            </w:r>
            <w:r w:rsidR="00114461" w:rsidRPr="002B208F">
              <w:rPr>
                <w:rFonts w:ascii="ＭＳ 明朝" w:hAnsi="ＭＳ 明朝" w:hint="eastAsia"/>
                <w:szCs w:val="21"/>
              </w:rPr>
              <w:t xml:space="preserve">　１．過年度損益修正損</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経常外費用計</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当期正味財産増減額</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前期正味財産額</w:t>
            </w: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次期繰越正味財産額</w:t>
            </w:r>
          </w:p>
        </w:tc>
        <w:tc>
          <w:tcPr>
            <w:tcW w:w="1559" w:type="dxa"/>
          </w:tcPr>
          <w:p w:rsidR="00114461" w:rsidRPr="002B208F" w:rsidRDefault="00114461" w:rsidP="008362C7">
            <w:pPr>
              <w:spacing w:line="0" w:lineRule="atLeast"/>
              <w:jc w:val="right"/>
              <w:rPr>
                <w:rFonts w:ascii="ＭＳ 明朝" w:hAnsi="ＭＳ 明朝"/>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t>×××</w:t>
            </w: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t>×××</w:t>
            </w: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t>×××</w:t>
            </w:r>
          </w:p>
          <w:p w:rsidR="00114461" w:rsidRPr="002B208F" w:rsidRDefault="00AD1986" w:rsidP="008362C7">
            <w:pPr>
              <w:spacing w:line="0" w:lineRule="atLeast"/>
              <w:jc w:val="right"/>
              <w:rPr>
                <w:rFonts w:ascii="ＭＳ 明朝" w:hAnsi="ＭＳ 明朝" w:hint="eastAsia"/>
                <w:szCs w:val="21"/>
              </w:rPr>
            </w:pPr>
            <w:r w:rsidRPr="002B208F">
              <w:rPr>
                <w:rFonts w:ascii="ＭＳ 明朝" w:hAnsi="ＭＳ 明朝"/>
                <w:noProof/>
                <w:szCs w:val="21"/>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-9525</wp:posOffset>
                      </wp:positionV>
                      <wp:extent cx="933450" cy="0"/>
                      <wp:effectExtent l="12065" t="12700" r="6985" b="6350"/>
                      <wp:wrapNone/>
                      <wp:docPr id="18"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E34B0" id="Line 20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75pt" to="68.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"/>
                  </w:pict>
                </mc:Fallback>
              </mc:AlternateContent>
            </w: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t>×××</w:t>
            </w: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t>×××</w:t>
            </w: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t>×××</w:t>
            </w:r>
          </w:p>
          <w:p w:rsidR="00114461" w:rsidRPr="002B208F" w:rsidRDefault="00AD1986" w:rsidP="008362C7">
            <w:pPr>
              <w:spacing w:line="0" w:lineRule="atLeast"/>
              <w:jc w:val="right"/>
              <w:rPr>
                <w:rFonts w:ascii="ＭＳ 明朝" w:hAnsi="ＭＳ 明朝" w:hint="eastAsia"/>
                <w:szCs w:val="21"/>
              </w:rPr>
            </w:pPr>
            <w:r w:rsidRPr="002B208F">
              <w:rPr>
                <w:rFonts w:ascii="ＭＳ 明朝" w:hAnsi="ＭＳ 明朝"/>
                <w:noProof/>
                <w:szCs w:val="21"/>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-7620</wp:posOffset>
                      </wp:positionV>
                      <wp:extent cx="933450" cy="0"/>
                      <wp:effectExtent l="12065" t="10795" r="6985" b="8255"/>
                      <wp:wrapNone/>
                      <wp:docPr id="17"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AA99B" id="Line 20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6pt" to="68.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"/>
                  </w:pict>
                </mc:Fallback>
              </mc:AlternateContent>
            </w: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t>×××</w:t>
            </w: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t>×××</w:t>
            </w: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t>×××</w:t>
            </w: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t>×××</w:t>
            </w: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t>×××</w:t>
            </w:r>
          </w:p>
          <w:p w:rsidR="00114461" w:rsidRPr="002B208F" w:rsidRDefault="00AD1986" w:rsidP="008362C7">
            <w:pPr>
              <w:spacing w:line="0" w:lineRule="atLeast"/>
              <w:jc w:val="right"/>
              <w:rPr>
                <w:rFonts w:ascii="ＭＳ 明朝" w:hAnsi="ＭＳ 明朝" w:hint="eastAsia"/>
                <w:szCs w:val="21"/>
              </w:rPr>
            </w:pPr>
            <w:r w:rsidRPr="002B208F">
              <w:rPr>
                <w:rFonts w:ascii="ＭＳ 明朝" w:hAnsi="ＭＳ 明朝"/>
                <w:noProof/>
                <w:szCs w:val="21"/>
              </w:rPr>
              <mc:AlternateContent>
                <mc:Choice Requires="wps">
                  <w:drawing>
                    <wp:anchor distT="0" distB="0" distL="114300" distR="114300" simplePos="0" relativeHeight="251661312" behindDoc="0" locked="0" layoutInCell="1" allowOverlap="1">
                      <wp:simplePos x="0" y="0"/>
                      <wp:positionH relativeFrom="column">
                        <wp:posOffset>-62865</wp:posOffset>
                      </wp:positionH>
                      <wp:positionV relativeFrom="paragraph">
                        <wp:posOffset>-3175</wp:posOffset>
                      </wp:positionV>
                      <wp:extent cx="933450" cy="0"/>
                      <wp:effectExtent l="12065" t="9525" r="6985" b="9525"/>
                      <wp:wrapNone/>
                      <wp:docPr id="16"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06D8E" id="Line 20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5pt" to="68.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m7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"/>
                  </w:pict>
                </mc:Fallback>
              </mc:AlternateContent>
            </w: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t>×××</w:t>
            </w: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t>×××</w:t>
            </w: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t>×××</w:t>
            </w: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t>×××</w:t>
            </w:r>
          </w:p>
          <w:p w:rsidR="00114461" w:rsidRPr="002B208F" w:rsidRDefault="00AD1986" w:rsidP="008362C7">
            <w:pPr>
              <w:spacing w:line="0" w:lineRule="atLeast"/>
              <w:jc w:val="right"/>
              <w:rPr>
                <w:rFonts w:ascii="ＭＳ 明朝" w:hAnsi="ＭＳ 明朝" w:hint="eastAsia"/>
                <w:szCs w:val="21"/>
              </w:rPr>
            </w:pPr>
            <w:r w:rsidRPr="002B208F">
              <w:rPr>
                <w:rFonts w:ascii="ＭＳ 明朝" w:hAnsi="ＭＳ 明朝"/>
                <w:noProof/>
                <w:szCs w:val="21"/>
              </w:rPr>
              <mc:AlternateContent>
                <mc:Choice Requires="wps">
                  <w:drawing>
                    <wp:anchor distT="0" distB="0" distL="114300" distR="114300" simplePos="0" relativeHeight="251671552" behindDoc="0" locked="0" layoutInCell="1" allowOverlap="1">
                      <wp:simplePos x="0" y="0"/>
                      <wp:positionH relativeFrom="column">
                        <wp:posOffset>-62865</wp:posOffset>
                      </wp:positionH>
                      <wp:positionV relativeFrom="paragraph">
                        <wp:posOffset>166370</wp:posOffset>
                      </wp:positionV>
                      <wp:extent cx="933450" cy="0"/>
                      <wp:effectExtent l="12065" t="10160" r="6985" b="8890"/>
                      <wp:wrapNone/>
                      <wp:docPr id="15"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0A03F" id="Line 21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3.1pt" to="68.5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6PW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"/>
                  </w:pict>
                </mc:Fallback>
              </mc:AlternateContent>
            </w:r>
            <w:r w:rsidR="00114461" w:rsidRPr="002B208F">
              <w:rPr>
                <w:rFonts w:ascii="ＭＳ 明朝" w:hAnsi="ＭＳ 明朝" w:hint="eastAsia"/>
                <w:szCs w:val="21"/>
              </w:rPr>
              <w:t>×××</w:t>
            </w: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t>×××</w:t>
            </w:r>
          </w:p>
          <w:p w:rsidR="00114461" w:rsidRPr="002B208F" w:rsidRDefault="00AD1986" w:rsidP="008362C7">
            <w:pPr>
              <w:spacing w:line="0" w:lineRule="atLeast"/>
              <w:jc w:val="right"/>
              <w:rPr>
                <w:rFonts w:ascii="ＭＳ 明朝" w:hAnsi="ＭＳ 明朝" w:hint="eastAsia"/>
                <w:szCs w:val="21"/>
              </w:rPr>
            </w:pPr>
            <w:r w:rsidRPr="002B208F">
              <w:rPr>
                <w:rFonts w:ascii="ＭＳ 明朝" w:hAnsi="ＭＳ 明朝"/>
                <w:noProof/>
                <w:szCs w:val="21"/>
              </w:rPr>
              <mc:AlternateContent>
                <mc:Choice Requires="wps">
                  <w:drawing>
                    <wp:anchor distT="0" distB="0" distL="114300" distR="114300" simplePos="0" relativeHeight="251662336" behindDoc="0" locked="0" layoutInCell="1" allowOverlap="1">
                      <wp:simplePos x="0" y="0"/>
                      <wp:positionH relativeFrom="column">
                        <wp:posOffset>-62865</wp:posOffset>
                      </wp:positionH>
                      <wp:positionV relativeFrom="paragraph">
                        <wp:posOffset>-635</wp:posOffset>
                      </wp:positionV>
                      <wp:extent cx="933450" cy="0"/>
                      <wp:effectExtent l="12065" t="8255" r="6985" b="10795"/>
                      <wp:wrapNone/>
                      <wp:docPr id="14"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6F0E5" id="Line 21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05pt" to="68.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4Ew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"/>
                  </w:pict>
                </mc:Fallback>
              </mc:AlternateContent>
            </w: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t>×××</w:t>
            </w: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t>×××</w:t>
            </w: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t>×××</w:t>
            </w: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t>×××</w:t>
            </w: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t>×××</w:t>
            </w: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t>×××</w:t>
            </w: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t>×××</w:t>
            </w:r>
          </w:p>
          <w:p w:rsidR="00114461" w:rsidRPr="002B208F" w:rsidRDefault="00AD1986" w:rsidP="008362C7">
            <w:pPr>
              <w:spacing w:line="0" w:lineRule="atLeast"/>
              <w:jc w:val="right"/>
              <w:rPr>
                <w:rFonts w:ascii="ＭＳ 明朝" w:hAnsi="ＭＳ 明朝" w:hint="eastAsia"/>
                <w:szCs w:val="21"/>
              </w:rPr>
            </w:pPr>
            <w:r w:rsidRPr="002B208F">
              <w:rPr>
                <w:rFonts w:ascii="ＭＳ 明朝" w:hAnsi="ＭＳ 明朝"/>
                <w:noProof/>
                <w:szCs w:val="21"/>
              </w:rPr>
              <mc:AlternateContent>
                <mc:Choice Requires="wps">
                  <w:drawing>
                    <wp:anchor distT="0" distB="0" distL="114300" distR="114300" simplePos="0" relativeHeight="251663360" behindDoc="0" locked="0" layoutInCell="1" allowOverlap="1">
                      <wp:simplePos x="0" y="0"/>
                      <wp:positionH relativeFrom="column">
                        <wp:posOffset>-62865</wp:posOffset>
                      </wp:positionH>
                      <wp:positionV relativeFrom="paragraph">
                        <wp:posOffset>2540</wp:posOffset>
                      </wp:positionV>
                      <wp:extent cx="933450" cy="0"/>
                      <wp:effectExtent l="12065" t="13335" r="6985" b="5715"/>
                      <wp:wrapNone/>
                      <wp:docPr id="13"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84D11" id="Line 21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pt" to="68.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BhjFA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"/>
                  </w:pict>
                </mc:Fallback>
              </mc:AlternateContent>
            </w: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lastRenderedPageBreak/>
              <w:t>×××</w:t>
            </w: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t>×××</w:t>
            </w: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t>×××</w:t>
            </w: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t>×××</w:t>
            </w: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t>×××</w:t>
            </w: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t>×××</w:t>
            </w: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t>×××</w:t>
            </w:r>
            <w:r w:rsidR="00AD1986" w:rsidRPr="002B208F">
              <w:rPr>
                <w:rFonts w:ascii="ＭＳ 明朝" w:hAnsi="ＭＳ 明朝"/>
                <w:noProof/>
                <w:szCs w:val="21"/>
              </w:rPr>
              <mc:AlternateContent>
                <mc:Choice Requires="wps">
                  <w:drawing>
                    <wp:anchor distT="0" distB="0" distL="114300" distR="114300" simplePos="0" relativeHeight="251660288" behindDoc="0" locked="0" layoutInCell="1" allowOverlap="1">
                      <wp:simplePos x="0" y="0"/>
                      <wp:positionH relativeFrom="column">
                        <wp:posOffset>-58420</wp:posOffset>
                      </wp:positionH>
                      <wp:positionV relativeFrom="paragraph">
                        <wp:posOffset>15875</wp:posOffset>
                      </wp:positionV>
                      <wp:extent cx="929005" cy="0"/>
                      <wp:effectExtent l="6985" t="7620" r="6985" b="11430"/>
                      <wp:wrapNone/>
                      <wp:docPr id="12"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2F395" id="Line 20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5pt" to="68.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1Fo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"/>
                  </w:pict>
                </mc:Fallback>
              </mc:AlternateContent>
            </w:r>
          </w:p>
          <w:p w:rsidR="00114461" w:rsidRPr="002B208F" w:rsidRDefault="00AD1986" w:rsidP="008362C7">
            <w:pPr>
              <w:spacing w:line="0" w:lineRule="atLeast"/>
              <w:jc w:val="right"/>
              <w:rPr>
                <w:rFonts w:ascii="ＭＳ 明朝" w:hAnsi="ＭＳ 明朝" w:hint="eastAsia"/>
                <w:szCs w:val="21"/>
              </w:rPr>
            </w:pPr>
            <w:r w:rsidRPr="002B208F">
              <w:rPr>
                <w:rFonts w:ascii="ＭＳ 明朝" w:hAnsi="ＭＳ 明朝"/>
                <w:noProof/>
                <w:szCs w:val="21"/>
              </w:rPr>
              <mc:AlternateContent>
                <mc:Choice Requires="wps">
                  <w:drawing>
                    <wp:anchor distT="0" distB="0" distL="114300" distR="114300" simplePos="0" relativeHeight="251664384" behindDoc="0" locked="0" layoutInCell="1" allowOverlap="1">
                      <wp:simplePos x="0" y="0"/>
                      <wp:positionH relativeFrom="column">
                        <wp:posOffset>-58420</wp:posOffset>
                      </wp:positionH>
                      <wp:positionV relativeFrom="paragraph">
                        <wp:posOffset>-3810</wp:posOffset>
                      </wp:positionV>
                      <wp:extent cx="929005" cy="0"/>
                      <wp:effectExtent l="6985" t="8255" r="6985" b="10795"/>
                      <wp:wrapNone/>
                      <wp:docPr id="11"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F1BFF" id="Line 21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3pt" to="68.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da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"/>
                  </w:pict>
                </mc:Fallback>
              </mc:AlternateContent>
            </w: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t>×××</w:t>
            </w: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t>×××</w:t>
            </w: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t>×××</w:t>
            </w: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t>×××</w:t>
            </w: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t>×××</w:t>
            </w: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t>×××</w:t>
            </w: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tc>
        <w:tc>
          <w:tcPr>
            <w:tcW w:w="1559" w:type="dxa"/>
          </w:tcPr>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szCs w:val="21"/>
              </w:rPr>
            </w:pPr>
          </w:p>
          <w:p w:rsidR="00114461" w:rsidRPr="002B208F" w:rsidRDefault="00114461" w:rsidP="008362C7">
            <w:pPr>
              <w:spacing w:line="0" w:lineRule="atLeast"/>
              <w:rPr>
                <w:rFonts w:ascii="ＭＳ 明朝" w:hAnsi="ＭＳ 明朝" w:hint="eastAsia"/>
                <w:szCs w:val="21"/>
              </w:rPr>
            </w:pPr>
            <w:r w:rsidRPr="002B208F">
              <w:rPr>
                <w:rFonts w:ascii="ＭＳ 明朝" w:hAnsi="ＭＳ 明朝" w:hint="eastAsia"/>
                <w:szCs w:val="21"/>
              </w:rPr>
              <w:t xml:space="preserve">　　　　　　　</w:t>
            </w: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t>×××</w:t>
            </w: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t>×××</w:t>
            </w: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t>×××</w:t>
            </w: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t>×××</w:t>
            </w: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t>×××</w:t>
            </w:r>
          </w:p>
          <w:p w:rsidR="00114461" w:rsidRPr="002B208F" w:rsidRDefault="00AD1986" w:rsidP="008362C7">
            <w:pPr>
              <w:spacing w:line="0" w:lineRule="atLeast"/>
              <w:jc w:val="right"/>
              <w:rPr>
                <w:rFonts w:ascii="ＭＳ 明朝" w:hAnsi="ＭＳ 明朝" w:hint="eastAsia"/>
                <w:szCs w:val="21"/>
              </w:rPr>
            </w:pPr>
            <w:r w:rsidRPr="002B208F">
              <w:rPr>
                <w:rFonts w:ascii="ＭＳ 明朝" w:hAnsi="ＭＳ 明朝"/>
                <w:noProof/>
                <w:szCs w:val="21"/>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-6985</wp:posOffset>
                      </wp:positionV>
                      <wp:extent cx="933450" cy="0"/>
                      <wp:effectExtent l="11430" t="5715" r="7620" b="13335"/>
                      <wp:wrapNone/>
                      <wp:docPr id="10"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9AA28" id="Line 20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5pt" to="68.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"/>
                  </w:pict>
                </mc:Fallback>
              </mc:AlternateContent>
            </w: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t>×××</w:t>
            </w: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t>×××</w:t>
            </w:r>
          </w:p>
          <w:p w:rsidR="00114461" w:rsidRPr="002B208F" w:rsidRDefault="00AD1986" w:rsidP="008362C7">
            <w:pPr>
              <w:spacing w:line="0" w:lineRule="atLeast"/>
              <w:jc w:val="right"/>
              <w:rPr>
                <w:rFonts w:ascii="ＭＳ 明朝" w:hAnsi="ＭＳ 明朝" w:hint="eastAsia"/>
                <w:szCs w:val="21"/>
              </w:rPr>
            </w:pPr>
            <w:r w:rsidRPr="002B208F">
              <w:rPr>
                <w:rFonts w:ascii="ＭＳ 明朝" w:hAnsi="ＭＳ 明朝"/>
                <w:noProof/>
                <w:szCs w:val="21"/>
              </w:rPr>
              <mc:AlternateContent>
                <mc:Choice Requires="wps">
                  <w:drawing>
                    <wp:anchor distT="0" distB="0" distL="114300" distR="114300" simplePos="0" relativeHeight="251666432" behindDoc="0" locked="0" layoutInCell="1" allowOverlap="1">
                      <wp:simplePos x="0" y="0"/>
                      <wp:positionH relativeFrom="column">
                        <wp:posOffset>-62865</wp:posOffset>
                      </wp:positionH>
                      <wp:positionV relativeFrom="paragraph">
                        <wp:posOffset>635</wp:posOffset>
                      </wp:positionV>
                      <wp:extent cx="933450" cy="0"/>
                      <wp:effectExtent l="11430" t="5715" r="7620" b="13335"/>
                      <wp:wrapNone/>
                      <wp:docPr id="9"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44A77" id="Line 21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05pt" to="68.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fdc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"/>
                  </w:pict>
                </mc:Fallback>
              </mc:AlternateContent>
            </w: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t>×××</w:t>
            </w:r>
          </w:p>
          <w:p w:rsidR="00114461" w:rsidRPr="002B208F" w:rsidRDefault="00AD1986" w:rsidP="008362C7">
            <w:pPr>
              <w:spacing w:line="0" w:lineRule="atLeast"/>
              <w:jc w:val="right"/>
              <w:rPr>
                <w:rFonts w:ascii="ＭＳ 明朝" w:hAnsi="ＭＳ 明朝" w:hint="eastAsia"/>
                <w:szCs w:val="21"/>
              </w:rPr>
            </w:pPr>
            <w:r w:rsidRPr="002B208F">
              <w:rPr>
                <w:rFonts w:ascii="ＭＳ 明朝" w:hAnsi="ＭＳ 明朝"/>
                <w:noProof/>
                <w:szCs w:val="21"/>
              </w:rPr>
              <mc:AlternateContent>
                <mc:Choice Requires="wps">
                  <w:drawing>
                    <wp:anchor distT="0" distB="0" distL="114300" distR="114300" simplePos="0" relativeHeight="251668480" behindDoc="0" locked="0" layoutInCell="1" allowOverlap="1">
                      <wp:simplePos x="0" y="0"/>
                      <wp:positionH relativeFrom="column">
                        <wp:posOffset>-62865</wp:posOffset>
                      </wp:positionH>
                      <wp:positionV relativeFrom="paragraph">
                        <wp:posOffset>184785</wp:posOffset>
                      </wp:positionV>
                      <wp:extent cx="933450" cy="0"/>
                      <wp:effectExtent l="11430" t="5715" r="7620" b="13335"/>
                      <wp:wrapNone/>
                      <wp:docPr id="8"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D85B3" id="Line 21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4.55pt" to="68.5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OJ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"/>
                  </w:pict>
                </mc:Fallback>
              </mc:AlternateContent>
            </w:r>
            <w:r w:rsidR="00114461" w:rsidRPr="002B208F">
              <w:rPr>
                <w:rFonts w:ascii="ＭＳ 明朝" w:hAnsi="ＭＳ 明朝" w:hint="eastAsia"/>
                <w:szCs w:val="21"/>
              </w:rPr>
              <w:t>×××</w:t>
            </w: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t>×××</w:t>
            </w: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t>×××</w:t>
            </w:r>
          </w:p>
        </w:tc>
        <w:tc>
          <w:tcPr>
            <w:tcW w:w="1418" w:type="dxa"/>
            <w:tcBorders>
              <w:bottom w:val="double" w:sz="4" w:space="0" w:color="auto"/>
            </w:tcBorders>
          </w:tcPr>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rPr>
                <w:rFonts w:ascii="ＭＳ 明朝" w:hAnsi="ＭＳ 明朝" w:hint="eastAsia"/>
                <w:szCs w:val="21"/>
              </w:rPr>
            </w:pPr>
          </w:p>
          <w:p w:rsidR="00114461" w:rsidRPr="002B208F" w:rsidRDefault="00114461" w:rsidP="008362C7">
            <w:pPr>
              <w:spacing w:line="0" w:lineRule="atLeast"/>
              <w:rPr>
                <w:rFonts w:ascii="ＭＳ 明朝" w:hAnsi="ＭＳ 明朝" w:hint="eastAsia"/>
                <w:szCs w:val="21"/>
              </w:rPr>
            </w:pPr>
          </w:p>
          <w:p w:rsidR="00114461" w:rsidRPr="002B208F" w:rsidRDefault="00114461" w:rsidP="008362C7">
            <w:pPr>
              <w:spacing w:line="0" w:lineRule="atLeast"/>
              <w:rPr>
                <w:rFonts w:ascii="ＭＳ 明朝" w:hAnsi="ＭＳ 明朝" w:hint="eastAsia"/>
                <w:szCs w:val="21"/>
              </w:rPr>
            </w:pPr>
          </w:p>
          <w:p w:rsidR="00114461" w:rsidRPr="002B208F" w:rsidRDefault="00114461" w:rsidP="008362C7">
            <w:pPr>
              <w:spacing w:line="0" w:lineRule="atLeast"/>
              <w:rPr>
                <w:rFonts w:ascii="ＭＳ 明朝" w:hAnsi="ＭＳ 明朝" w:hint="eastAsia"/>
                <w:szCs w:val="21"/>
              </w:rPr>
            </w:pPr>
          </w:p>
          <w:p w:rsidR="00114461" w:rsidRPr="002B208F" w:rsidRDefault="00114461" w:rsidP="008362C7">
            <w:pPr>
              <w:spacing w:line="0" w:lineRule="atLeast"/>
              <w:rPr>
                <w:rFonts w:ascii="ＭＳ 明朝" w:hAnsi="ＭＳ 明朝" w:hint="eastAsia"/>
                <w:szCs w:val="21"/>
              </w:rPr>
            </w:pPr>
          </w:p>
          <w:p w:rsidR="00114461" w:rsidRPr="002B208F" w:rsidRDefault="00114461" w:rsidP="008362C7">
            <w:pPr>
              <w:spacing w:line="0" w:lineRule="atLeast"/>
              <w:rPr>
                <w:rFonts w:ascii="ＭＳ 明朝" w:hAnsi="ＭＳ 明朝" w:hint="eastAsia"/>
                <w:szCs w:val="21"/>
              </w:rPr>
            </w:pPr>
          </w:p>
          <w:p w:rsidR="00114461" w:rsidRPr="002B208F" w:rsidRDefault="00114461" w:rsidP="008362C7">
            <w:pPr>
              <w:spacing w:line="0" w:lineRule="atLeast"/>
              <w:rPr>
                <w:rFonts w:ascii="ＭＳ 明朝" w:hAnsi="ＭＳ 明朝" w:hint="eastAsia"/>
                <w:szCs w:val="21"/>
              </w:rPr>
            </w:pPr>
          </w:p>
          <w:p w:rsidR="00114461" w:rsidRPr="002B208F" w:rsidRDefault="00114461" w:rsidP="008362C7">
            <w:pPr>
              <w:spacing w:line="0" w:lineRule="atLeast"/>
              <w:rPr>
                <w:rFonts w:ascii="ＭＳ 明朝" w:hAnsi="ＭＳ 明朝" w:hint="eastAsia"/>
                <w:szCs w:val="21"/>
              </w:rPr>
            </w:pPr>
          </w:p>
          <w:p w:rsidR="00114461" w:rsidRPr="002B208F" w:rsidRDefault="00114461" w:rsidP="008362C7">
            <w:pPr>
              <w:spacing w:line="0" w:lineRule="atLeast"/>
              <w:rPr>
                <w:rFonts w:ascii="ＭＳ 明朝" w:hAnsi="ＭＳ 明朝" w:hint="eastAsia"/>
                <w:szCs w:val="21"/>
              </w:rPr>
            </w:pPr>
          </w:p>
          <w:p w:rsidR="00114461" w:rsidRPr="002B208F" w:rsidRDefault="00114461" w:rsidP="008362C7">
            <w:pPr>
              <w:spacing w:line="0" w:lineRule="atLeast"/>
              <w:rPr>
                <w:rFonts w:ascii="ＭＳ 明朝" w:hAnsi="ＭＳ 明朝" w:hint="eastAsia"/>
                <w:szCs w:val="21"/>
              </w:rPr>
            </w:pPr>
          </w:p>
          <w:p w:rsidR="00114461" w:rsidRPr="002B208F" w:rsidRDefault="00114461" w:rsidP="008362C7">
            <w:pPr>
              <w:spacing w:line="0" w:lineRule="atLeast"/>
              <w:rPr>
                <w:rFonts w:ascii="ＭＳ 明朝" w:hAnsi="ＭＳ 明朝" w:hint="eastAsia"/>
                <w:szCs w:val="21"/>
              </w:rPr>
            </w:pPr>
          </w:p>
          <w:p w:rsidR="00114461" w:rsidRPr="002B208F" w:rsidRDefault="00114461" w:rsidP="008362C7">
            <w:pPr>
              <w:spacing w:line="0" w:lineRule="atLeast"/>
              <w:rPr>
                <w:rFonts w:ascii="ＭＳ 明朝" w:hAnsi="ＭＳ 明朝" w:hint="eastAsia"/>
                <w:szCs w:val="21"/>
              </w:rPr>
            </w:pPr>
          </w:p>
          <w:p w:rsidR="00114461" w:rsidRPr="002B208F" w:rsidRDefault="00114461" w:rsidP="008362C7">
            <w:pPr>
              <w:spacing w:line="0" w:lineRule="atLeast"/>
              <w:rPr>
                <w:rFonts w:ascii="ＭＳ 明朝" w:hAnsi="ＭＳ 明朝" w:hint="eastAsia"/>
                <w:szCs w:val="21"/>
              </w:rPr>
            </w:pPr>
          </w:p>
          <w:p w:rsidR="00114461" w:rsidRPr="002B208F" w:rsidRDefault="00114461" w:rsidP="008362C7">
            <w:pPr>
              <w:spacing w:line="0" w:lineRule="atLeast"/>
              <w:rPr>
                <w:rFonts w:ascii="ＭＳ 明朝" w:hAnsi="ＭＳ 明朝" w:hint="eastAsia"/>
                <w:szCs w:val="21"/>
              </w:rPr>
            </w:pPr>
          </w:p>
          <w:p w:rsidR="00114461" w:rsidRPr="002B208F" w:rsidRDefault="00114461" w:rsidP="008362C7">
            <w:pPr>
              <w:spacing w:line="0" w:lineRule="atLeast"/>
              <w:rPr>
                <w:rFonts w:ascii="ＭＳ 明朝" w:hAnsi="ＭＳ 明朝" w:hint="eastAsia"/>
                <w:szCs w:val="21"/>
              </w:rPr>
            </w:pPr>
          </w:p>
          <w:p w:rsidR="00114461" w:rsidRPr="002B208F" w:rsidRDefault="00114461" w:rsidP="008362C7">
            <w:pPr>
              <w:spacing w:line="0" w:lineRule="atLeast"/>
              <w:rPr>
                <w:rFonts w:ascii="ＭＳ 明朝" w:hAnsi="ＭＳ 明朝" w:hint="eastAsia"/>
                <w:szCs w:val="21"/>
              </w:rPr>
            </w:pPr>
          </w:p>
          <w:p w:rsidR="00114461" w:rsidRPr="002B208F" w:rsidRDefault="00114461" w:rsidP="008362C7">
            <w:pPr>
              <w:spacing w:line="0" w:lineRule="atLeas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t>×××</w:t>
            </w:r>
          </w:p>
          <w:p w:rsidR="00114461" w:rsidRPr="002B208F" w:rsidRDefault="00114461" w:rsidP="008362C7">
            <w:pPr>
              <w:spacing w:line="0" w:lineRule="atLeast"/>
              <w:rPr>
                <w:rFonts w:ascii="ＭＳ 明朝" w:hAnsi="ＭＳ 明朝" w:hint="eastAsia"/>
                <w:szCs w:val="21"/>
              </w:rPr>
            </w:pPr>
          </w:p>
          <w:p w:rsidR="00114461" w:rsidRPr="002B208F" w:rsidRDefault="00114461" w:rsidP="008362C7">
            <w:pPr>
              <w:spacing w:line="0" w:lineRule="atLeast"/>
              <w:rPr>
                <w:rFonts w:ascii="ＭＳ 明朝" w:hAnsi="ＭＳ 明朝" w:hint="eastAsia"/>
                <w:szCs w:val="21"/>
              </w:rPr>
            </w:pPr>
          </w:p>
          <w:p w:rsidR="00114461" w:rsidRPr="002B208F" w:rsidRDefault="00114461" w:rsidP="008362C7">
            <w:pPr>
              <w:spacing w:line="0" w:lineRule="atLeast"/>
              <w:rPr>
                <w:rFonts w:ascii="ＭＳ 明朝" w:hAnsi="ＭＳ 明朝" w:hint="eastAsia"/>
                <w:szCs w:val="21"/>
              </w:rPr>
            </w:pPr>
          </w:p>
          <w:p w:rsidR="00114461" w:rsidRPr="002B208F" w:rsidRDefault="00114461" w:rsidP="008362C7">
            <w:pPr>
              <w:spacing w:line="0" w:lineRule="atLeast"/>
              <w:rPr>
                <w:rFonts w:ascii="ＭＳ 明朝" w:hAnsi="ＭＳ 明朝" w:hint="eastAsia"/>
                <w:szCs w:val="21"/>
              </w:rPr>
            </w:pPr>
          </w:p>
          <w:p w:rsidR="00114461" w:rsidRPr="002B208F" w:rsidRDefault="00114461" w:rsidP="008362C7">
            <w:pPr>
              <w:spacing w:line="0" w:lineRule="atLeast"/>
              <w:rPr>
                <w:rFonts w:ascii="ＭＳ 明朝" w:hAnsi="ＭＳ 明朝" w:hint="eastAsia"/>
                <w:szCs w:val="21"/>
              </w:rPr>
            </w:pPr>
          </w:p>
          <w:p w:rsidR="00114461" w:rsidRPr="002B208F" w:rsidRDefault="00114461" w:rsidP="008362C7">
            <w:pPr>
              <w:spacing w:line="0" w:lineRule="atLeast"/>
              <w:rPr>
                <w:rFonts w:ascii="ＭＳ 明朝" w:hAnsi="ＭＳ 明朝" w:hint="eastAsia"/>
                <w:szCs w:val="21"/>
              </w:rPr>
            </w:pPr>
          </w:p>
          <w:p w:rsidR="00114461" w:rsidRPr="002B208F" w:rsidRDefault="00114461" w:rsidP="008362C7">
            <w:pPr>
              <w:spacing w:line="0" w:lineRule="atLeast"/>
              <w:rPr>
                <w:rFonts w:ascii="ＭＳ 明朝" w:hAnsi="ＭＳ 明朝" w:hint="eastAsia"/>
                <w:szCs w:val="21"/>
              </w:rPr>
            </w:pPr>
          </w:p>
          <w:p w:rsidR="00114461" w:rsidRPr="002B208F" w:rsidRDefault="00114461" w:rsidP="008362C7">
            <w:pPr>
              <w:spacing w:line="0" w:lineRule="atLeast"/>
              <w:rPr>
                <w:rFonts w:ascii="ＭＳ 明朝" w:hAnsi="ＭＳ 明朝" w:hint="eastAsia"/>
                <w:szCs w:val="21"/>
              </w:rPr>
            </w:pPr>
          </w:p>
          <w:p w:rsidR="00114461" w:rsidRPr="002B208F" w:rsidRDefault="00114461" w:rsidP="008362C7">
            <w:pPr>
              <w:spacing w:line="0" w:lineRule="atLeast"/>
              <w:rPr>
                <w:rFonts w:ascii="ＭＳ 明朝" w:hAnsi="ＭＳ 明朝" w:hint="eastAsia"/>
                <w:szCs w:val="21"/>
              </w:rPr>
            </w:pPr>
          </w:p>
          <w:p w:rsidR="00114461" w:rsidRPr="002B208F" w:rsidRDefault="00114461" w:rsidP="008362C7">
            <w:pPr>
              <w:spacing w:line="0" w:lineRule="atLeast"/>
              <w:rPr>
                <w:rFonts w:ascii="ＭＳ 明朝" w:hAnsi="ＭＳ 明朝" w:hint="eastAsia"/>
                <w:szCs w:val="21"/>
              </w:rPr>
            </w:pPr>
          </w:p>
          <w:p w:rsidR="00114461" w:rsidRPr="002B208F" w:rsidRDefault="00114461" w:rsidP="008362C7">
            <w:pPr>
              <w:spacing w:line="0" w:lineRule="atLeast"/>
              <w:rPr>
                <w:rFonts w:ascii="ＭＳ 明朝" w:hAnsi="ＭＳ 明朝" w:hint="eastAsia"/>
                <w:szCs w:val="21"/>
              </w:rPr>
            </w:pPr>
          </w:p>
          <w:p w:rsidR="00114461" w:rsidRPr="002B208F" w:rsidRDefault="00114461" w:rsidP="008362C7">
            <w:pPr>
              <w:spacing w:line="0" w:lineRule="atLeast"/>
              <w:rPr>
                <w:rFonts w:ascii="ＭＳ 明朝" w:hAnsi="ＭＳ 明朝" w:hint="eastAsia"/>
                <w:szCs w:val="21"/>
              </w:rPr>
            </w:pPr>
          </w:p>
          <w:p w:rsidR="00114461" w:rsidRPr="002B208F" w:rsidRDefault="00114461" w:rsidP="008362C7">
            <w:pPr>
              <w:spacing w:line="0" w:lineRule="atLeast"/>
              <w:rPr>
                <w:rFonts w:ascii="ＭＳ 明朝" w:hAnsi="ＭＳ 明朝" w:hint="eastAsia"/>
                <w:szCs w:val="21"/>
              </w:rPr>
            </w:pPr>
          </w:p>
          <w:p w:rsidR="00114461" w:rsidRPr="002B208F" w:rsidRDefault="00114461" w:rsidP="008362C7">
            <w:pPr>
              <w:spacing w:line="0" w:lineRule="atLeast"/>
              <w:rPr>
                <w:rFonts w:ascii="ＭＳ 明朝" w:hAnsi="ＭＳ 明朝" w:hint="eastAsia"/>
                <w:szCs w:val="21"/>
              </w:rPr>
            </w:pPr>
          </w:p>
          <w:p w:rsidR="00114461" w:rsidRPr="002B208F" w:rsidRDefault="00114461" w:rsidP="008362C7">
            <w:pPr>
              <w:spacing w:line="0" w:lineRule="atLeast"/>
              <w:rPr>
                <w:rFonts w:ascii="ＭＳ 明朝" w:hAnsi="ＭＳ 明朝" w:hint="eastAsia"/>
                <w:szCs w:val="21"/>
              </w:rPr>
            </w:pPr>
          </w:p>
          <w:p w:rsidR="00114461" w:rsidRPr="002B208F" w:rsidRDefault="00114461" w:rsidP="008362C7">
            <w:pPr>
              <w:spacing w:line="0" w:lineRule="atLeast"/>
              <w:rPr>
                <w:rFonts w:ascii="ＭＳ 明朝" w:hAnsi="ＭＳ 明朝" w:hint="eastAsia"/>
                <w:szCs w:val="21"/>
              </w:rPr>
            </w:pPr>
          </w:p>
          <w:p w:rsidR="00114461" w:rsidRPr="002B208F" w:rsidRDefault="00114461" w:rsidP="008362C7">
            <w:pPr>
              <w:spacing w:line="0" w:lineRule="atLeast"/>
              <w:rPr>
                <w:rFonts w:ascii="ＭＳ 明朝" w:hAnsi="ＭＳ 明朝" w:hint="eastAsia"/>
                <w:szCs w:val="21"/>
              </w:rPr>
            </w:pPr>
          </w:p>
          <w:p w:rsidR="00114461" w:rsidRPr="002B208F" w:rsidRDefault="00114461" w:rsidP="008362C7">
            <w:pPr>
              <w:spacing w:line="0" w:lineRule="atLeast"/>
              <w:rPr>
                <w:rFonts w:ascii="ＭＳ 明朝" w:hAnsi="ＭＳ 明朝" w:hint="eastAsia"/>
                <w:szCs w:val="21"/>
              </w:rPr>
            </w:pPr>
          </w:p>
          <w:p w:rsidR="00114461" w:rsidRPr="002B208F" w:rsidRDefault="00114461" w:rsidP="008362C7">
            <w:pPr>
              <w:spacing w:line="0" w:lineRule="atLeast"/>
              <w:rPr>
                <w:rFonts w:ascii="ＭＳ 明朝" w:hAnsi="ＭＳ 明朝" w:hint="eastAsia"/>
                <w:szCs w:val="21"/>
              </w:rPr>
            </w:pPr>
          </w:p>
          <w:p w:rsidR="00114461" w:rsidRPr="002B208F" w:rsidRDefault="00114461" w:rsidP="008362C7">
            <w:pPr>
              <w:spacing w:line="0" w:lineRule="atLeast"/>
              <w:rPr>
                <w:rFonts w:ascii="ＭＳ 明朝" w:hAnsi="ＭＳ 明朝" w:hint="eastAsia"/>
                <w:szCs w:val="21"/>
              </w:rPr>
            </w:pPr>
          </w:p>
          <w:p w:rsidR="00114461" w:rsidRPr="002B208F" w:rsidRDefault="00114461" w:rsidP="008362C7">
            <w:pPr>
              <w:spacing w:line="0" w:lineRule="atLeas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t>×××</w:t>
            </w: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t>×××</w:t>
            </w:r>
            <w:r w:rsidR="00AD1986" w:rsidRPr="002B208F">
              <w:rPr>
                <w:rFonts w:ascii="ＭＳ 明朝" w:hAnsi="ＭＳ 明朝"/>
                <w:noProof/>
                <w:szCs w:val="21"/>
              </w:rPr>
              <mc:AlternateContent>
                <mc:Choice Requires="wps">
                  <w:drawing>
                    <wp:anchor distT="0" distB="0" distL="114300" distR="114300" simplePos="0" relativeHeight="251665408" behindDoc="0" locked="0" layoutInCell="1" allowOverlap="1">
                      <wp:simplePos x="0" y="0"/>
                      <wp:positionH relativeFrom="column">
                        <wp:posOffset>-55880</wp:posOffset>
                      </wp:positionH>
                      <wp:positionV relativeFrom="paragraph">
                        <wp:posOffset>-1905</wp:posOffset>
                      </wp:positionV>
                      <wp:extent cx="866775" cy="0"/>
                      <wp:effectExtent l="8255" t="13970" r="10795" b="5080"/>
                      <wp:wrapNone/>
                      <wp:docPr id="7"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2944A" id="Line 21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5pt" to="63.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u9eFA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"/>
                  </w:pict>
                </mc:Fallback>
              </mc:AlternateContent>
            </w: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t>×××</w:t>
            </w:r>
          </w:p>
          <w:p w:rsidR="00114461" w:rsidRPr="002B208F" w:rsidRDefault="00AD1986" w:rsidP="008362C7">
            <w:pPr>
              <w:spacing w:line="0" w:lineRule="atLeast"/>
              <w:jc w:val="right"/>
              <w:rPr>
                <w:rFonts w:ascii="ＭＳ 明朝" w:hAnsi="ＭＳ 明朝" w:hint="eastAsia"/>
                <w:szCs w:val="21"/>
              </w:rPr>
            </w:pPr>
            <w:r w:rsidRPr="002B208F">
              <w:rPr>
                <w:rFonts w:ascii="ＭＳ 明朝" w:hAnsi="ＭＳ 明朝"/>
                <w:noProof/>
                <w:szCs w:val="21"/>
              </w:rPr>
              <mc:AlternateContent>
                <mc:Choice Requires="wps">
                  <w:drawing>
                    <wp:anchor distT="0" distB="0" distL="114300" distR="114300" simplePos="0" relativeHeight="251667456" behindDoc="0" locked="0" layoutInCell="1" allowOverlap="1">
                      <wp:simplePos x="0" y="0"/>
                      <wp:positionH relativeFrom="column">
                        <wp:posOffset>-55880</wp:posOffset>
                      </wp:positionH>
                      <wp:positionV relativeFrom="paragraph">
                        <wp:posOffset>635</wp:posOffset>
                      </wp:positionV>
                      <wp:extent cx="866775" cy="0"/>
                      <wp:effectExtent l="8255" t="5080" r="10795" b="13970"/>
                      <wp:wrapNone/>
                      <wp:docPr id="6"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090AD" id="Line 21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05pt" to="63.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tmt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"/>
                  </w:pict>
                </mc:Fallback>
              </mc:AlternateContent>
            </w: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t>×××</w:t>
            </w:r>
          </w:p>
          <w:p w:rsidR="00114461" w:rsidRPr="002B208F" w:rsidRDefault="00AD1986" w:rsidP="008362C7">
            <w:pPr>
              <w:spacing w:line="0" w:lineRule="atLeast"/>
              <w:jc w:val="right"/>
              <w:rPr>
                <w:rFonts w:ascii="ＭＳ 明朝" w:hAnsi="ＭＳ 明朝" w:hint="eastAsia"/>
                <w:szCs w:val="21"/>
              </w:rPr>
            </w:pPr>
            <w:r w:rsidRPr="002B208F">
              <w:rPr>
                <w:rFonts w:ascii="ＭＳ 明朝" w:hAnsi="ＭＳ 明朝"/>
                <w:noProof/>
                <w:szCs w:val="21"/>
              </w:rPr>
              <mc:AlternateContent>
                <mc:Choice Requires="wps">
                  <w:drawing>
                    <wp:anchor distT="0" distB="0" distL="114300" distR="114300" simplePos="0" relativeHeight="251669504" behindDoc="0" locked="0" layoutInCell="1" allowOverlap="1">
                      <wp:simplePos x="0" y="0"/>
                      <wp:positionH relativeFrom="column">
                        <wp:posOffset>-55880</wp:posOffset>
                      </wp:positionH>
                      <wp:positionV relativeFrom="paragraph">
                        <wp:posOffset>3810</wp:posOffset>
                      </wp:positionV>
                      <wp:extent cx="866775" cy="0"/>
                      <wp:effectExtent l="8255" t="5080" r="10795" b="13970"/>
                      <wp:wrapNone/>
                      <wp:docPr id="5"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0EF3A" id="Line 21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pt" to="63.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5cv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"/>
                  </w:pict>
                </mc:Fallback>
              </mc:AlternateContent>
            </w:r>
            <w:r w:rsidR="00114461" w:rsidRPr="002B208F">
              <w:rPr>
                <w:rFonts w:ascii="ＭＳ 明朝" w:hAnsi="ＭＳ 明朝" w:hint="eastAsia"/>
                <w:szCs w:val="21"/>
              </w:rPr>
              <w:t>×××</w:t>
            </w:r>
          </w:p>
          <w:p w:rsidR="00114461" w:rsidRPr="002B208F" w:rsidRDefault="00114461" w:rsidP="008362C7">
            <w:pPr>
              <w:spacing w:line="0" w:lineRule="atLeast"/>
              <w:jc w:val="right"/>
              <w:rPr>
                <w:rFonts w:ascii="ＭＳ 明朝" w:hAnsi="ＭＳ 明朝" w:hint="eastAsia"/>
                <w:szCs w:val="21"/>
              </w:rPr>
            </w:pPr>
            <w:r w:rsidRPr="002B208F">
              <w:rPr>
                <w:rFonts w:ascii="ＭＳ 明朝" w:hAnsi="ＭＳ 明朝" w:hint="eastAsia"/>
                <w:szCs w:val="21"/>
              </w:rPr>
              <w:t>×××</w:t>
            </w:r>
          </w:p>
          <w:p w:rsidR="00114461" w:rsidRPr="002B208F" w:rsidRDefault="00AD1986" w:rsidP="008362C7">
            <w:pPr>
              <w:spacing w:line="0" w:lineRule="atLeast"/>
              <w:jc w:val="right"/>
              <w:rPr>
                <w:rFonts w:ascii="ＭＳ 明朝" w:hAnsi="ＭＳ 明朝" w:hint="eastAsia"/>
                <w:szCs w:val="21"/>
              </w:rPr>
            </w:pPr>
            <w:r w:rsidRPr="002B208F">
              <w:rPr>
                <w:rFonts w:ascii="ＭＳ 明朝" w:hAnsi="ＭＳ 明朝"/>
                <w:noProof/>
                <w:szCs w:val="21"/>
              </w:rPr>
              <mc:AlternateContent>
                <mc:Choice Requires="wps">
                  <w:drawing>
                    <wp:anchor distT="0" distB="0" distL="114300" distR="114300" simplePos="0" relativeHeight="251670528" behindDoc="0" locked="0" layoutInCell="1" allowOverlap="1">
                      <wp:simplePos x="0" y="0"/>
                      <wp:positionH relativeFrom="column">
                        <wp:posOffset>-55880</wp:posOffset>
                      </wp:positionH>
                      <wp:positionV relativeFrom="paragraph">
                        <wp:posOffset>5080</wp:posOffset>
                      </wp:positionV>
                      <wp:extent cx="866775" cy="0"/>
                      <wp:effectExtent l="8255" t="8890" r="10795" b="10160"/>
                      <wp:wrapNone/>
                      <wp:docPr id="4"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B1556" id="Line 21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4pt" to="63.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PB0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"/>
                  </w:pict>
                </mc:Fallback>
              </mc:AlternateContent>
            </w:r>
            <w:r w:rsidR="00114461" w:rsidRPr="002B208F">
              <w:rPr>
                <w:rFonts w:ascii="ＭＳ 明朝" w:hAnsi="ＭＳ 明朝" w:hint="eastAsia"/>
                <w:szCs w:val="21"/>
              </w:rPr>
              <w:t>×××</w:t>
            </w:r>
          </w:p>
        </w:tc>
      </w:tr>
    </w:tbl>
    <w:p w:rsidR="00114461" w:rsidRPr="002B208F" w:rsidRDefault="00AD1986" w:rsidP="008362C7">
      <w:pPr>
        <w:spacing w:line="0" w:lineRule="atLeast"/>
        <w:rPr>
          <w:rFonts w:ascii="ＭＳ 明朝" w:hAnsi="ＭＳ 明朝" w:hint="eastAsia"/>
          <w:sz w:val="22"/>
        </w:rPr>
      </w:pPr>
      <w:r w:rsidRPr="002B208F">
        <w:rPr>
          <w:rFonts w:ascii="ＭＳ 明朝" w:hAnsi="ＭＳ 明朝" w:hint="eastAsia"/>
          <w:noProof/>
          <w:sz w:val="22"/>
          <w:szCs w:val="20"/>
        </w:rPr>
        <w:lastRenderedPageBreak/>
        <mc:AlternateContent>
          <mc:Choice Requires="wps">
            <w:drawing>
              <wp:anchor distT="0" distB="0" distL="114300" distR="114300" simplePos="0" relativeHeight="251679744" behindDoc="0" locked="0" layoutInCell="1" allowOverlap="1">
                <wp:simplePos x="0" y="0"/>
                <wp:positionH relativeFrom="column">
                  <wp:posOffset>3991610</wp:posOffset>
                </wp:positionH>
                <wp:positionV relativeFrom="paragraph">
                  <wp:posOffset>58420</wp:posOffset>
                </wp:positionV>
                <wp:extent cx="2190750" cy="466725"/>
                <wp:effectExtent l="219075" t="6985" r="9525" b="12065"/>
                <wp:wrapNone/>
                <wp:docPr id="3"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466725"/>
                        </a:xfrm>
                        <a:prstGeom prst="wedgeRectCallout">
                          <a:avLst>
                            <a:gd name="adj1" fmla="val -58958"/>
                            <a:gd name="adj2" fmla="val -32449"/>
                          </a:avLst>
                        </a:prstGeom>
                        <a:solidFill>
                          <a:srgbClr val="FFFFFF"/>
                        </a:solidFill>
                        <a:ln w="9525" cap="rnd">
                          <a:solidFill>
                            <a:srgbClr val="000000"/>
                          </a:solidFill>
                          <a:prstDash val="sysDot"/>
                          <a:miter lim="800000"/>
                          <a:headEnd/>
                          <a:tailEnd/>
                        </a:ln>
                      </wps:spPr>
                      <wps:txbx>
                        <w:txbxContent>
                          <w:p w:rsidR="00EF3A68" w:rsidRPr="002B208F" w:rsidRDefault="00EF3A68" w:rsidP="008362C7">
                            <w:pPr>
                              <w:spacing w:line="0" w:lineRule="atLeast"/>
                              <w:rPr>
                                <w:sz w:val="18"/>
                                <w:szCs w:val="18"/>
                              </w:rPr>
                            </w:pPr>
                            <w:r w:rsidRPr="002B208F">
                              <w:rPr>
                                <w:rFonts w:hint="eastAsia"/>
                                <w:sz w:val="18"/>
                                <w:szCs w:val="18"/>
                              </w:rPr>
                              <w:t>その他の事業を定款で掲げていない法人はこの脚注は不要。その他の事業を行う場合は</w:t>
                            </w:r>
                            <w:r w:rsidR="003411D1">
                              <w:rPr>
                                <w:rFonts w:ascii="ＭＳ 明朝" w:hAnsi="ＭＳ 明朝" w:hint="eastAsia"/>
                                <w:sz w:val="18"/>
                                <w:szCs w:val="18"/>
                              </w:rPr>
                              <w:t>活動計算書</w:t>
                            </w:r>
                            <w:r w:rsidRPr="002B208F">
                              <w:rPr>
                                <w:rFonts w:ascii="ＭＳ 明朝" w:hAnsi="ＭＳ 明朝" w:hint="eastAsia"/>
                                <w:sz w:val="18"/>
                                <w:szCs w:val="18"/>
                              </w:rPr>
                              <w:t>の様</w:t>
                            </w:r>
                            <w:r w:rsidRPr="002B208F">
                              <w:rPr>
                                <w:rFonts w:hint="eastAsia"/>
                                <w:sz w:val="18"/>
                                <w:szCs w:val="18"/>
                              </w:rPr>
                              <w:t>式例を参照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5" o:spid="_x0000_s1041" type="#_x0000_t61" style="position:absolute;left:0;text-align:left;margin-left:314.3pt;margin-top:4.6pt;width:172.5pt;height:3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" adj="-1935,3791">
                <v:stroke dashstyle="1 1" endcap="round"/>
                <v:textbox inset="5.85pt,.7pt,5.85pt,.7pt">
                  <w:txbxContent>
                    <w:p w:rsidR="00EF3A68" w:rsidRPr="002B208F" w:rsidRDefault="00EF3A68" w:rsidP="008362C7">
                      <w:pPr>
                        <w:spacing w:line="0" w:lineRule="atLeast"/>
                        <w:rPr>
                          <w:sz w:val="18"/>
                          <w:szCs w:val="18"/>
                        </w:rPr>
                      </w:pPr>
                      <w:r w:rsidRPr="002B208F">
                        <w:rPr>
                          <w:rFonts w:hint="eastAsia"/>
                          <w:sz w:val="18"/>
                          <w:szCs w:val="18"/>
                        </w:rPr>
                        <w:t>その他の事業を定款で掲げていない法人はこの脚注は不要。その他の事業を行う場合は</w:t>
                      </w:r>
                      <w:r w:rsidR="003411D1">
                        <w:rPr>
                          <w:rFonts w:ascii="ＭＳ 明朝" w:hAnsi="ＭＳ 明朝" w:hint="eastAsia"/>
                          <w:sz w:val="18"/>
                          <w:szCs w:val="18"/>
                        </w:rPr>
                        <w:t>活動計算書</w:t>
                      </w:r>
                      <w:r w:rsidRPr="002B208F">
                        <w:rPr>
                          <w:rFonts w:ascii="ＭＳ 明朝" w:hAnsi="ＭＳ 明朝" w:hint="eastAsia"/>
                          <w:sz w:val="18"/>
                          <w:szCs w:val="18"/>
                        </w:rPr>
                        <w:t>の様</w:t>
                      </w:r>
                      <w:r w:rsidRPr="002B208F">
                        <w:rPr>
                          <w:rFonts w:hint="eastAsia"/>
                          <w:sz w:val="18"/>
                          <w:szCs w:val="18"/>
                        </w:rPr>
                        <w:t>式例を参照</w:t>
                      </w:r>
                    </w:p>
                  </w:txbxContent>
                </v:textbox>
              </v:shape>
            </w:pict>
          </mc:Fallback>
        </mc:AlternateContent>
      </w:r>
      <w:r w:rsidR="00114461" w:rsidRPr="002B208F">
        <w:rPr>
          <w:rFonts w:ascii="ＭＳ 明朝" w:hAnsi="ＭＳ 明朝" w:hint="eastAsia"/>
          <w:sz w:val="22"/>
        </w:rPr>
        <w:t xml:space="preserve">　※　当該年度はその他の事業の実施を予定していません。</w:t>
      </w:r>
    </w:p>
    <w:p w:rsidR="00114461" w:rsidRPr="002B208F" w:rsidRDefault="00114461" w:rsidP="009D03BC">
      <w:pPr>
        <w:ind w:leftChars="299" w:left="893" w:hangingChars="127" w:hanging="275"/>
        <w:rPr>
          <w:rFonts w:ascii="ＭＳ 明朝" w:hAnsi="ＭＳ 明朝" w:hint="eastAsia"/>
          <w:sz w:val="22"/>
          <w:szCs w:val="20"/>
        </w:rPr>
      </w:pPr>
    </w:p>
    <w:p w:rsidR="00114461" w:rsidRPr="002B208F" w:rsidRDefault="00114461" w:rsidP="009D03BC">
      <w:pPr>
        <w:ind w:leftChars="299" w:left="893" w:hangingChars="127" w:hanging="275"/>
        <w:rPr>
          <w:rFonts w:ascii="ＭＳ 明朝" w:hAnsi="ＭＳ 明朝" w:hint="eastAsia"/>
          <w:sz w:val="22"/>
          <w:szCs w:val="20"/>
        </w:rPr>
      </w:pPr>
    </w:p>
    <w:p w:rsidR="005819E1" w:rsidRPr="002B208F" w:rsidRDefault="005819E1" w:rsidP="009D03BC">
      <w:pPr>
        <w:ind w:leftChars="299" w:left="893" w:hangingChars="127" w:hanging="275"/>
        <w:rPr>
          <w:rFonts w:ascii="ＭＳ 明朝" w:hAnsi="ＭＳ 明朝" w:hint="eastAsia"/>
          <w:sz w:val="22"/>
          <w:szCs w:val="20"/>
        </w:rPr>
      </w:pPr>
    </w:p>
    <w:tbl>
      <w:tblPr>
        <w:tblW w:w="9214" w:type="dxa"/>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4"/>
      </w:tblGrid>
      <w:tr w:rsidR="00114461" w:rsidRPr="002B208F" w:rsidTr="005819E1">
        <w:trPr>
          <w:trHeight w:val="4576"/>
        </w:trPr>
        <w:tc>
          <w:tcPr>
            <w:tcW w:w="9214" w:type="dxa"/>
          </w:tcPr>
          <w:p w:rsidR="00114461" w:rsidRPr="002B208F" w:rsidRDefault="00114461" w:rsidP="005819E1">
            <w:pPr>
              <w:spacing w:beforeLines="50" w:before="155" w:afterLines="50" w:after="155" w:line="0" w:lineRule="atLeast"/>
              <w:ind w:left="197" w:hangingChars="100" w:hanging="197"/>
              <w:rPr>
                <w:rFonts w:ascii="ＭＳ 明朝" w:hAnsi="ＭＳ 明朝" w:hint="eastAsia"/>
                <w:sz w:val="20"/>
                <w:szCs w:val="20"/>
              </w:rPr>
            </w:pPr>
            <w:r w:rsidRPr="002B208F">
              <w:rPr>
                <w:rFonts w:ascii="ＭＳ 明朝" w:hAnsi="ＭＳ 明朝" w:hint="eastAsia"/>
                <w:sz w:val="20"/>
                <w:szCs w:val="20"/>
              </w:rPr>
              <w:t>注　重要性が高いと判断される使途等が制約された寄附金等（対象事業等が定められた補助金等を含む）を受け入れる予定である場合は、「一般正味財産の部」と「指定正味財産の部」に区分して表示することが望ましい。表事例は以下のとおり。</w:t>
            </w:r>
          </w:p>
          <w:p w:rsidR="00114461" w:rsidRPr="002B208F" w:rsidRDefault="00AD1986" w:rsidP="005819E1">
            <w:pPr>
              <w:spacing w:beforeLines="50" w:before="155" w:line="0" w:lineRule="atLeast"/>
              <w:ind w:left="197" w:hangingChars="100" w:hanging="197"/>
              <w:rPr>
                <w:rFonts w:ascii="ＭＳ 明朝" w:hAnsi="ＭＳ 明朝" w:hint="eastAsia"/>
                <w:sz w:val="20"/>
                <w:szCs w:val="20"/>
              </w:rPr>
            </w:pPr>
            <w:r w:rsidRPr="002B208F">
              <w:rPr>
                <w:rFonts w:ascii="ＭＳ 明朝" w:hAnsi="ＭＳ 明朝" w:hint="eastAsia"/>
                <w:noProof/>
                <w:sz w:val="20"/>
                <w:szCs w:val="20"/>
              </w:rPr>
              <mc:AlternateContent>
                <mc:Choice Requires="wps">
                  <w:drawing>
                    <wp:anchor distT="0" distB="0" distL="114300" distR="114300" simplePos="0" relativeHeight="251680768" behindDoc="0" locked="0" layoutInCell="1" allowOverlap="1">
                      <wp:simplePos x="0" y="0"/>
                      <wp:positionH relativeFrom="column">
                        <wp:posOffset>2651125</wp:posOffset>
                      </wp:positionH>
                      <wp:positionV relativeFrom="paragraph">
                        <wp:posOffset>40640</wp:posOffset>
                      </wp:positionV>
                      <wp:extent cx="2695575" cy="466725"/>
                      <wp:effectExtent l="822960" t="12065" r="5715" b="45085"/>
                      <wp:wrapNone/>
                      <wp:docPr id="2"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466725"/>
                              </a:xfrm>
                              <a:prstGeom prst="wedgeRectCallout">
                                <a:avLst>
                                  <a:gd name="adj1" fmla="val -77940"/>
                                  <a:gd name="adj2" fmla="val 54898"/>
                                </a:avLst>
                              </a:prstGeom>
                              <a:solidFill>
                                <a:srgbClr val="FFFFFF"/>
                              </a:solidFill>
                              <a:ln w="9525" cap="rnd">
                                <a:solidFill>
                                  <a:srgbClr val="000000"/>
                                </a:solidFill>
                                <a:prstDash val="sysDot"/>
                                <a:miter lim="800000"/>
                                <a:headEnd/>
                                <a:tailEnd/>
                              </a:ln>
                            </wps:spPr>
                            <wps:txbx>
                              <w:txbxContent>
                                <w:p w:rsidR="00EF3A68" w:rsidRPr="002B208F" w:rsidRDefault="00EF3A68" w:rsidP="00114461">
                                  <w:pPr>
                                    <w:rPr>
                                      <w:sz w:val="18"/>
                                      <w:szCs w:val="18"/>
                                    </w:rPr>
                                  </w:pPr>
                                  <w:r w:rsidRPr="002B208F">
                                    <w:rPr>
                                      <w:rFonts w:hint="eastAsia"/>
                                      <w:sz w:val="18"/>
                                      <w:szCs w:val="18"/>
                                    </w:rPr>
                                    <w:t>使途等の制約が解除されたことによる指定正味財産から一般正味財産への振替額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6" o:spid="_x0000_s1042" type="#_x0000_t61" style="position:absolute;left:0;text-align:left;margin-left:208.75pt;margin-top:3.2pt;width:212.25pt;height:3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" adj="-6035,22658">
                      <v:stroke dashstyle="1 1" endcap="round"/>
                      <v:textbox inset="5.85pt,.7pt,5.85pt,.7pt">
                        <w:txbxContent>
                          <w:p w:rsidR="00EF3A68" w:rsidRPr="002B208F" w:rsidRDefault="00EF3A68" w:rsidP="00114461">
                            <w:pPr>
                              <w:rPr>
                                <w:sz w:val="18"/>
                                <w:szCs w:val="18"/>
                              </w:rPr>
                            </w:pPr>
                            <w:r w:rsidRPr="002B208F">
                              <w:rPr>
                                <w:rFonts w:hint="eastAsia"/>
                                <w:sz w:val="18"/>
                                <w:szCs w:val="18"/>
                              </w:rPr>
                              <w:t>使途等の制約が解除されたことによる指定正味財産から一般正味財産への振替額</w:t>
                            </w:r>
                          </w:p>
                        </w:txbxContent>
                      </v:textbox>
                    </v:shape>
                  </w:pict>
                </mc:Fallback>
              </mc:AlternateContent>
            </w:r>
            <w:r w:rsidR="00114461" w:rsidRPr="002B208F">
              <w:rPr>
                <w:rFonts w:ascii="ＭＳ 明朝" w:hAnsi="ＭＳ 明朝" w:hint="eastAsia"/>
                <w:sz w:val="20"/>
                <w:szCs w:val="20"/>
              </w:rPr>
              <w:t>（一般正味財産増減の部）</w:t>
            </w:r>
          </w:p>
          <w:p w:rsidR="00114461" w:rsidRPr="002B208F" w:rsidRDefault="00114461" w:rsidP="005819E1">
            <w:pPr>
              <w:spacing w:line="0" w:lineRule="atLeast"/>
              <w:ind w:left="197" w:hangingChars="100" w:hanging="197"/>
              <w:rPr>
                <w:rFonts w:ascii="ＭＳ 明朝" w:hAnsi="ＭＳ 明朝" w:hint="eastAsia"/>
                <w:sz w:val="20"/>
                <w:szCs w:val="20"/>
              </w:rPr>
            </w:pPr>
            <w:r w:rsidRPr="002B208F">
              <w:rPr>
                <w:rFonts w:ascii="ＭＳ 明朝" w:hAnsi="ＭＳ 明朝" w:hint="eastAsia"/>
                <w:sz w:val="20"/>
                <w:szCs w:val="20"/>
              </w:rPr>
              <w:t>Ⅰ　経常収益</w:t>
            </w:r>
          </w:p>
          <w:p w:rsidR="00114461" w:rsidRPr="002B208F" w:rsidRDefault="00114461" w:rsidP="005819E1">
            <w:pPr>
              <w:spacing w:line="0" w:lineRule="atLeast"/>
              <w:ind w:left="197" w:hangingChars="100" w:hanging="197"/>
              <w:rPr>
                <w:rFonts w:ascii="ＭＳ 明朝" w:hAnsi="ＭＳ 明朝" w:hint="eastAsia"/>
                <w:sz w:val="20"/>
                <w:szCs w:val="20"/>
              </w:rPr>
            </w:pPr>
            <w:r w:rsidRPr="002B208F">
              <w:rPr>
                <w:rFonts w:ascii="ＭＳ 明朝" w:hAnsi="ＭＳ 明朝" w:hint="eastAsia"/>
                <w:sz w:val="20"/>
                <w:szCs w:val="20"/>
              </w:rPr>
              <w:t xml:space="preserve">　１．受取寄附金</w:t>
            </w:r>
          </w:p>
          <w:p w:rsidR="00114461" w:rsidRPr="002B208F" w:rsidRDefault="00114461" w:rsidP="005819E1">
            <w:pPr>
              <w:spacing w:line="0" w:lineRule="atLeast"/>
              <w:ind w:left="197" w:hangingChars="100" w:hanging="197"/>
              <w:rPr>
                <w:rFonts w:ascii="ＭＳ 明朝" w:hAnsi="ＭＳ 明朝" w:hint="eastAsia"/>
                <w:sz w:val="20"/>
                <w:szCs w:val="20"/>
              </w:rPr>
            </w:pPr>
            <w:r w:rsidRPr="002B208F">
              <w:rPr>
                <w:rFonts w:ascii="ＭＳ 明朝" w:hAnsi="ＭＳ 明朝" w:hint="eastAsia"/>
                <w:sz w:val="20"/>
                <w:szCs w:val="20"/>
              </w:rPr>
              <w:t xml:space="preserve">　　　受取寄附金振替額　　　　　×××</w:t>
            </w:r>
          </w:p>
          <w:p w:rsidR="00114461" w:rsidRPr="002B208F" w:rsidRDefault="00114461" w:rsidP="005819E1">
            <w:pPr>
              <w:spacing w:line="0" w:lineRule="atLeast"/>
              <w:ind w:left="197" w:hangingChars="100" w:hanging="197"/>
              <w:rPr>
                <w:rFonts w:ascii="ＭＳ 明朝" w:hAnsi="ＭＳ 明朝" w:hint="eastAsia"/>
                <w:sz w:val="20"/>
                <w:szCs w:val="20"/>
              </w:rPr>
            </w:pPr>
            <w:r w:rsidRPr="002B208F">
              <w:rPr>
                <w:rFonts w:ascii="ＭＳ 明朝" w:hAnsi="ＭＳ 明朝" w:hint="eastAsia"/>
                <w:sz w:val="20"/>
                <w:szCs w:val="20"/>
              </w:rPr>
              <w:t xml:space="preserve">　　　　・・・・・・</w:t>
            </w:r>
          </w:p>
          <w:p w:rsidR="00114461" w:rsidRPr="002B208F" w:rsidRDefault="00114461" w:rsidP="005819E1">
            <w:pPr>
              <w:spacing w:line="0" w:lineRule="atLeast"/>
              <w:ind w:left="197" w:hangingChars="100" w:hanging="197"/>
              <w:rPr>
                <w:rFonts w:ascii="ＭＳ 明朝" w:hAnsi="ＭＳ 明朝" w:hint="eastAsia"/>
                <w:sz w:val="20"/>
                <w:szCs w:val="20"/>
              </w:rPr>
            </w:pPr>
            <w:r w:rsidRPr="002B208F">
              <w:rPr>
                <w:rFonts w:ascii="ＭＳ 明朝" w:hAnsi="ＭＳ 明朝" w:hint="eastAsia"/>
                <w:sz w:val="20"/>
                <w:szCs w:val="20"/>
              </w:rPr>
              <w:t>Ⅱ　経常費用</w:t>
            </w:r>
          </w:p>
          <w:p w:rsidR="00114461" w:rsidRPr="002B208F" w:rsidRDefault="00114461" w:rsidP="005819E1">
            <w:pPr>
              <w:spacing w:line="0" w:lineRule="atLeast"/>
              <w:ind w:left="197" w:hangingChars="100" w:hanging="197"/>
              <w:rPr>
                <w:rFonts w:ascii="ＭＳ 明朝" w:hAnsi="ＭＳ 明朝" w:hint="eastAsia"/>
                <w:sz w:val="20"/>
                <w:szCs w:val="20"/>
              </w:rPr>
            </w:pPr>
            <w:r w:rsidRPr="002B208F">
              <w:rPr>
                <w:rFonts w:ascii="ＭＳ 明朝" w:hAnsi="ＭＳ 明朝" w:hint="eastAsia"/>
                <w:sz w:val="20"/>
                <w:szCs w:val="20"/>
              </w:rPr>
              <w:t xml:space="preserve">　２．事業費</w:t>
            </w:r>
          </w:p>
          <w:p w:rsidR="00114461" w:rsidRPr="002B208F" w:rsidRDefault="00114461" w:rsidP="005819E1">
            <w:pPr>
              <w:spacing w:line="0" w:lineRule="atLeast"/>
              <w:ind w:left="197" w:hangingChars="100" w:hanging="197"/>
              <w:rPr>
                <w:rFonts w:ascii="ＭＳ 明朝" w:hAnsi="ＭＳ 明朝" w:hint="eastAsia"/>
                <w:sz w:val="20"/>
                <w:szCs w:val="20"/>
              </w:rPr>
            </w:pPr>
            <w:r w:rsidRPr="002B208F">
              <w:rPr>
                <w:rFonts w:ascii="ＭＳ 明朝" w:hAnsi="ＭＳ 明朝" w:hint="eastAsia"/>
                <w:sz w:val="20"/>
                <w:szCs w:val="20"/>
              </w:rPr>
              <w:t xml:space="preserve">　　　援助用消耗品費　　　　　　×××</w:t>
            </w:r>
          </w:p>
          <w:p w:rsidR="00114461" w:rsidRPr="002B208F" w:rsidRDefault="00114461" w:rsidP="005819E1">
            <w:pPr>
              <w:spacing w:line="0" w:lineRule="atLeast"/>
              <w:ind w:left="197" w:hangingChars="100" w:hanging="197"/>
              <w:rPr>
                <w:rFonts w:ascii="ＭＳ 明朝" w:hAnsi="ＭＳ 明朝" w:hint="eastAsia"/>
                <w:sz w:val="20"/>
                <w:szCs w:val="20"/>
              </w:rPr>
            </w:pPr>
            <w:r w:rsidRPr="002B208F">
              <w:rPr>
                <w:rFonts w:ascii="ＭＳ 明朝" w:hAnsi="ＭＳ 明朝" w:hint="eastAsia"/>
                <w:sz w:val="20"/>
                <w:szCs w:val="20"/>
              </w:rPr>
              <w:t xml:space="preserve">　　　　・・・・・・</w:t>
            </w:r>
          </w:p>
          <w:p w:rsidR="00114461" w:rsidRPr="002B208F" w:rsidRDefault="00114461" w:rsidP="005819E1">
            <w:pPr>
              <w:spacing w:line="0" w:lineRule="atLeast"/>
              <w:ind w:left="197" w:hangingChars="100" w:hanging="197"/>
              <w:rPr>
                <w:rFonts w:ascii="ＭＳ 明朝" w:hAnsi="ＭＳ 明朝" w:hint="eastAsia"/>
                <w:sz w:val="20"/>
                <w:szCs w:val="20"/>
              </w:rPr>
            </w:pPr>
            <w:r w:rsidRPr="002B208F">
              <w:rPr>
                <w:rFonts w:ascii="ＭＳ 明朝" w:hAnsi="ＭＳ 明朝" w:hint="eastAsia"/>
                <w:sz w:val="20"/>
                <w:szCs w:val="20"/>
              </w:rPr>
              <w:t>（指定正味財産増減の部）</w:t>
            </w:r>
          </w:p>
          <w:p w:rsidR="00114461" w:rsidRPr="002B208F" w:rsidRDefault="00AD1986" w:rsidP="005819E1">
            <w:pPr>
              <w:spacing w:line="0" w:lineRule="atLeast"/>
              <w:ind w:left="197" w:hangingChars="100" w:hanging="197"/>
              <w:rPr>
                <w:rFonts w:ascii="ＭＳ 明朝" w:hAnsi="ＭＳ 明朝" w:hint="eastAsia"/>
                <w:sz w:val="20"/>
                <w:szCs w:val="20"/>
              </w:rPr>
            </w:pPr>
            <w:r w:rsidRPr="002B208F">
              <w:rPr>
                <w:rFonts w:ascii="ＭＳ 明朝" w:hAnsi="ＭＳ 明朝" w:hint="eastAsia"/>
                <w:noProof/>
                <w:sz w:val="20"/>
                <w:szCs w:val="20"/>
              </w:rPr>
              <mc:AlternateContent>
                <mc:Choice Requires="wps">
                  <w:drawing>
                    <wp:anchor distT="0" distB="0" distL="114300" distR="114300" simplePos="0" relativeHeight="251681792" behindDoc="0" locked="0" layoutInCell="1" allowOverlap="1">
                      <wp:simplePos x="0" y="0"/>
                      <wp:positionH relativeFrom="column">
                        <wp:posOffset>2884805</wp:posOffset>
                      </wp:positionH>
                      <wp:positionV relativeFrom="paragraph">
                        <wp:posOffset>57785</wp:posOffset>
                      </wp:positionV>
                      <wp:extent cx="2461895" cy="238125"/>
                      <wp:effectExtent l="161290" t="9525" r="5715" b="123825"/>
                      <wp:wrapNone/>
                      <wp:docPr id="1"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1895" cy="238125"/>
                              </a:xfrm>
                              <a:prstGeom prst="wedgeRectCallout">
                                <a:avLst>
                                  <a:gd name="adj1" fmla="val -56218"/>
                                  <a:gd name="adj2" fmla="val 91602"/>
                                </a:avLst>
                              </a:prstGeom>
                              <a:solidFill>
                                <a:srgbClr val="FFFFFF"/>
                              </a:solidFill>
                              <a:ln w="9525" cap="rnd">
                                <a:solidFill>
                                  <a:srgbClr val="000000"/>
                                </a:solidFill>
                                <a:prstDash val="sysDot"/>
                                <a:miter lim="800000"/>
                                <a:headEnd/>
                                <a:tailEnd/>
                              </a:ln>
                            </wps:spPr>
                            <wps:txbx>
                              <w:txbxContent>
                                <w:p w:rsidR="00EF3A68" w:rsidRPr="002B208F" w:rsidRDefault="00EF3A68" w:rsidP="009D03BC">
                                  <w:pPr>
                                    <w:spacing w:beforeLines="10" w:before="31"/>
                                    <w:rPr>
                                      <w:sz w:val="18"/>
                                      <w:szCs w:val="18"/>
                                    </w:rPr>
                                  </w:pPr>
                                  <w:r w:rsidRPr="002B208F">
                                    <w:rPr>
                                      <w:rFonts w:hint="eastAsia"/>
                                      <w:sz w:val="18"/>
                                      <w:szCs w:val="18"/>
                                    </w:rPr>
                                    <w:t>「受取寄附金振替額」と同額をマイナス計上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7" o:spid="_x0000_s1043" type="#_x0000_t61" style="position:absolute;left:0;text-align:left;margin-left:227.15pt;margin-top:4.55pt;width:193.8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" adj="-1343,30586">
                      <v:stroke dashstyle="1 1" endcap="round"/>
                      <v:textbox inset="5.85pt,.7pt,5.85pt,.7pt">
                        <w:txbxContent>
                          <w:p w:rsidR="00EF3A68" w:rsidRPr="002B208F" w:rsidRDefault="00EF3A68" w:rsidP="009D03BC">
                            <w:pPr>
                              <w:spacing w:beforeLines="10" w:before="31"/>
                              <w:rPr>
                                <w:sz w:val="18"/>
                                <w:szCs w:val="18"/>
                              </w:rPr>
                            </w:pPr>
                            <w:r w:rsidRPr="002B208F">
                              <w:rPr>
                                <w:rFonts w:hint="eastAsia"/>
                                <w:sz w:val="18"/>
                                <w:szCs w:val="18"/>
                              </w:rPr>
                              <w:t>「受取寄附金振替額」と同額をマイナス計上</w:t>
                            </w:r>
                          </w:p>
                        </w:txbxContent>
                      </v:textbox>
                    </v:shape>
                  </w:pict>
                </mc:Fallback>
              </mc:AlternateContent>
            </w:r>
            <w:r w:rsidR="00114461" w:rsidRPr="002B208F">
              <w:rPr>
                <w:rFonts w:ascii="ＭＳ 明朝" w:hAnsi="ＭＳ 明朝" w:hint="eastAsia"/>
                <w:sz w:val="20"/>
                <w:szCs w:val="20"/>
              </w:rPr>
              <w:t xml:space="preserve">　受取寄附金　　　　　　　　　　○○○</w:t>
            </w:r>
          </w:p>
          <w:p w:rsidR="00114461" w:rsidRPr="002B208F" w:rsidRDefault="00114461" w:rsidP="005819E1">
            <w:pPr>
              <w:spacing w:line="0" w:lineRule="atLeast"/>
              <w:ind w:left="197" w:hangingChars="100" w:hanging="197"/>
              <w:rPr>
                <w:rFonts w:ascii="ＭＳ 明朝" w:hAnsi="ＭＳ 明朝" w:hint="eastAsia"/>
                <w:sz w:val="20"/>
                <w:szCs w:val="20"/>
              </w:rPr>
            </w:pPr>
            <w:r w:rsidRPr="002B208F">
              <w:rPr>
                <w:rFonts w:ascii="ＭＳ 明朝" w:hAnsi="ＭＳ 明朝" w:hint="eastAsia"/>
                <w:sz w:val="20"/>
                <w:szCs w:val="20"/>
              </w:rPr>
              <w:t xml:space="preserve">　　　　・・・・・・</w:t>
            </w:r>
          </w:p>
          <w:p w:rsidR="00114461" w:rsidRPr="002B208F" w:rsidRDefault="00114461" w:rsidP="005819E1">
            <w:pPr>
              <w:spacing w:line="0" w:lineRule="atLeast"/>
              <w:ind w:left="197" w:hangingChars="100" w:hanging="197"/>
              <w:rPr>
                <w:rFonts w:ascii="ＭＳ 明朝" w:hAnsi="ＭＳ 明朝"/>
                <w:sz w:val="20"/>
                <w:szCs w:val="20"/>
              </w:rPr>
            </w:pPr>
            <w:r w:rsidRPr="002B208F">
              <w:rPr>
                <w:rFonts w:ascii="ＭＳ 明朝" w:hAnsi="ＭＳ 明朝" w:hint="eastAsia"/>
                <w:sz w:val="20"/>
                <w:szCs w:val="20"/>
              </w:rPr>
              <w:t xml:space="preserve">　一般正味財産への振替額　　　　△×××</w:t>
            </w:r>
          </w:p>
        </w:tc>
      </w:tr>
    </w:tbl>
    <w:p w:rsidR="00DF1DFE" w:rsidRPr="002B208F" w:rsidRDefault="00114461" w:rsidP="00B149A9">
      <w:pPr>
        <w:spacing w:beforeLines="50" w:before="155"/>
        <w:ind w:leftChars="299" w:left="880" w:hangingChars="127" w:hanging="262"/>
        <w:jc w:val="right"/>
        <w:rPr>
          <w:rFonts w:hint="eastAsia"/>
          <w:noProof/>
        </w:rPr>
      </w:pPr>
      <w:r w:rsidRPr="002B208F">
        <w:rPr>
          <w:rFonts w:hint="eastAsia"/>
        </w:rPr>
        <w:t xml:space="preserve">（Ａ４）　</w:t>
      </w:r>
    </w:p>
    <w:sectPr w:rsidR="00DF1DFE" w:rsidRPr="002B208F" w:rsidSect="009D03BC">
      <w:footerReference w:type="even" r:id="rId8"/>
      <w:pgSz w:w="11906" w:h="16838" w:code="9"/>
      <w:pgMar w:top="1418" w:right="1304" w:bottom="1418" w:left="1304" w:header="851" w:footer="397" w:gutter="0"/>
      <w:pgNumType w:fmt="numberInDash"/>
      <w:cols w:space="425"/>
      <w:docGrid w:type="linesAndChars" w:linePitch="311"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2F3" w:rsidRDefault="00C552F3">
      <w:r>
        <w:separator/>
      </w:r>
    </w:p>
  </w:endnote>
  <w:endnote w:type="continuationSeparator" w:id="0">
    <w:p w:rsidR="00C552F3" w:rsidRDefault="00C55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A68" w:rsidRDefault="00EF3A6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F3A68" w:rsidRDefault="00EF3A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2F3" w:rsidRDefault="00C552F3">
      <w:r>
        <w:separator/>
      </w:r>
    </w:p>
  </w:footnote>
  <w:footnote w:type="continuationSeparator" w:id="0">
    <w:p w:rsidR="00C552F3" w:rsidRDefault="00C55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408B9"/>
    <w:multiLevelType w:val="singleLevel"/>
    <w:tmpl w:val="4A145CB8"/>
    <w:lvl w:ilvl="0">
      <w:start w:val="1"/>
      <w:numFmt w:val="decimalFullWidth"/>
      <w:lvlText w:val="%1"/>
      <w:lvlJc w:val="left"/>
      <w:pPr>
        <w:tabs>
          <w:tab w:val="num" w:pos="840"/>
        </w:tabs>
        <w:ind w:left="840" w:hanging="375"/>
      </w:pPr>
      <w:rPr>
        <w:rFonts w:hint="eastAsia"/>
      </w:rPr>
    </w:lvl>
  </w:abstractNum>
  <w:abstractNum w:abstractNumId="1" w15:restartNumberingAfterBreak="0">
    <w:nsid w:val="38DF0005"/>
    <w:multiLevelType w:val="hybridMultilevel"/>
    <w:tmpl w:val="A24CC3CC"/>
    <w:lvl w:ilvl="0" w:tplc="CAB65F70">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68DA400F"/>
    <w:multiLevelType w:val="hybridMultilevel"/>
    <w:tmpl w:val="5FA49A2A"/>
    <w:lvl w:ilvl="0" w:tplc="997CADE2">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 w15:restartNumberingAfterBreak="0">
    <w:nsid w:val="77E6136B"/>
    <w:multiLevelType w:val="hybridMultilevel"/>
    <w:tmpl w:val="B4F2372E"/>
    <w:lvl w:ilvl="0" w:tplc="582ACA98">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E26"/>
    <w:rsid w:val="000059E4"/>
    <w:rsid w:val="00005F35"/>
    <w:rsid w:val="000077F2"/>
    <w:rsid w:val="00017E2D"/>
    <w:rsid w:val="00057AC5"/>
    <w:rsid w:val="0006675B"/>
    <w:rsid w:val="000763D9"/>
    <w:rsid w:val="00076408"/>
    <w:rsid w:val="000954C8"/>
    <w:rsid w:val="000B3310"/>
    <w:rsid w:val="000C2003"/>
    <w:rsid w:val="000C3FF1"/>
    <w:rsid w:val="000D0CE1"/>
    <w:rsid w:val="000D441B"/>
    <w:rsid w:val="000D512A"/>
    <w:rsid w:val="000D680C"/>
    <w:rsid w:val="000E3EBB"/>
    <w:rsid w:val="000E7E27"/>
    <w:rsid w:val="001012D6"/>
    <w:rsid w:val="00114461"/>
    <w:rsid w:val="001225E4"/>
    <w:rsid w:val="0012564C"/>
    <w:rsid w:val="00127E3B"/>
    <w:rsid w:val="00135D88"/>
    <w:rsid w:val="00147876"/>
    <w:rsid w:val="0015331D"/>
    <w:rsid w:val="00162FA8"/>
    <w:rsid w:val="00163C6B"/>
    <w:rsid w:val="00173514"/>
    <w:rsid w:val="0017442E"/>
    <w:rsid w:val="00184288"/>
    <w:rsid w:val="00192B26"/>
    <w:rsid w:val="0019497C"/>
    <w:rsid w:val="00195663"/>
    <w:rsid w:val="001A04AC"/>
    <w:rsid w:val="001B0E55"/>
    <w:rsid w:val="001B75B1"/>
    <w:rsid w:val="001F0A23"/>
    <w:rsid w:val="00212825"/>
    <w:rsid w:val="002334BC"/>
    <w:rsid w:val="0023398C"/>
    <w:rsid w:val="00284726"/>
    <w:rsid w:val="00292596"/>
    <w:rsid w:val="002B0A3A"/>
    <w:rsid w:val="002B208F"/>
    <w:rsid w:val="002C1420"/>
    <w:rsid w:val="002D247C"/>
    <w:rsid w:val="002E0B18"/>
    <w:rsid w:val="002F05A9"/>
    <w:rsid w:val="002F4ED8"/>
    <w:rsid w:val="00302275"/>
    <w:rsid w:val="00303496"/>
    <w:rsid w:val="0032371D"/>
    <w:rsid w:val="003242CB"/>
    <w:rsid w:val="0032619D"/>
    <w:rsid w:val="0033047C"/>
    <w:rsid w:val="0033440F"/>
    <w:rsid w:val="003411D1"/>
    <w:rsid w:val="00344B87"/>
    <w:rsid w:val="003516ED"/>
    <w:rsid w:val="00373B90"/>
    <w:rsid w:val="003A1618"/>
    <w:rsid w:val="003A27E8"/>
    <w:rsid w:val="003A5D8F"/>
    <w:rsid w:val="004236A8"/>
    <w:rsid w:val="00426B80"/>
    <w:rsid w:val="004355B3"/>
    <w:rsid w:val="00455953"/>
    <w:rsid w:val="00456789"/>
    <w:rsid w:val="00480096"/>
    <w:rsid w:val="004A0095"/>
    <w:rsid w:val="004A3B7B"/>
    <w:rsid w:val="004C35CD"/>
    <w:rsid w:val="004C6120"/>
    <w:rsid w:val="004D4E26"/>
    <w:rsid w:val="004E5131"/>
    <w:rsid w:val="004E71A0"/>
    <w:rsid w:val="004E7325"/>
    <w:rsid w:val="00507DEE"/>
    <w:rsid w:val="005164F6"/>
    <w:rsid w:val="0052133E"/>
    <w:rsid w:val="005509C1"/>
    <w:rsid w:val="005658B7"/>
    <w:rsid w:val="00571062"/>
    <w:rsid w:val="005819E1"/>
    <w:rsid w:val="005821D0"/>
    <w:rsid w:val="00586C98"/>
    <w:rsid w:val="005870B3"/>
    <w:rsid w:val="00594457"/>
    <w:rsid w:val="00594F14"/>
    <w:rsid w:val="00595C3B"/>
    <w:rsid w:val="005D00EC"/>
    <w:rsid w:val="005D47B7"/>
    <w:rsid w:val="006009AF"/>
    <w:rsid w:val="006105F8"/>
    <w:rsid w:val="006320C9"/>
    <w:rsid w:val="00652058"/>
    <w:rsid w:val="006677CB"/>
    <w:rsid w:val="00670FBB"/>
    <w:rsid w:val="00672B9B"/>
    <w:rsid w:val="0067427D"/>
    <w:rsid w:val="00687D4C"/>
    <w:rsid w:val="006A1B03"/>
    <w:rsid w:val="006B79C5"/>
    <w:rsid w:val="006C7295"/>
    <w:rsid w:val="006D5A8A"/>
    <w:rsid w:val="006F67A3"/>
    <w:rsid w:val="0071250B"/>
    <w:rsid w:val="00714746"/>
    <w:rsid w:val="0071621A"/>
    <w:rsid w:val="00720E17"/>
    <w:rsid w:val="00741BBB"/>
    <w:rsid w:val="007447CC"/>
    <w:rsid w:val="00767870"/>
    <w:rsid w:val="00772234"/>
    <w:rsid w:val="007A4688"/>
    <w:rsid w:val="007A759D"/>
    <w:rsid w:val="007B5916"/>
    <w:rsid w:val="007D5644"/>
    <w:rsid w:val="007D6681"/>
    <w:rsid w:val="007F191E"/>
    <w:rsid w:val="00803D0B"/>
    <w:rsid w:val="0080688E"/>
    <w:rsid w:val="00814A62"/>
    <w:rsid w:val="008352BF"/>
    <w:rsid w:val="008362C7"/>
    <w:rsid w:val="00837C19"/>
    <w:rsid w:val="00862A7B"/>
    <w:rsid w:val="00876CBB"/>
    <w:rsid w:val="00884AE0"/>
    <w:rsid w:val="0089042D"/>
    <w:rsid w:val="008909BA"/>
    <w:rsid w:val="008939A4"/>
    <w:rsid w:val="008979C5"/>
    <w:rsid w:val="008B1B22"/>
    <w:rsid w:val="008F1B33"/>
    <w:rsid w:val="00902969"/>
    <w:rsid w:val="0091539F"/>
    <w:rsid w:val="00917E5F"/>
    <w:rsid w:val="00925A4F"/>
    <w:rsid w:val="009271AE"/>
    <w:rsid w:val="009523CA"/>
    <w:rsid w:val="00954AFF"/>
    <w:rsid w:val="00961159"/>
    <w:rsid w:val="009925BA"/>
    <w:rsid w:val="009A1A64"/>
    <w:rsid w:val="009B1443"/>
    <w:rsid w:val="009C1553"/>
    <w:rsid w:val="009D03BC"/>
    <w:rsid w:val="009E581C"/>
    <w:rsid w:val="009F69DD"/>
    <w:rsid w:val="00A05555"/>
    <w:rsid w:val="00A12C83"/>
    <w:rsid w:val="00A153A3"/>
    <w:rsid w:val="00A34C28"/>
    <w:rsid w:val="00A402AE"/>
    <w:rsid w:val="00A52E10"/>
    <w:rsid w:val="00A5458F"/>
    <w:rsid w:val="00A555AA"/>
    <w:rsid w:val="00A57BB5"/>
    <w:rsid w:val="00A63401"/>
    <w:rsid w:val="00A74C9E"/>
    <w:rsid w:val="00A75DD8"/>
    <w:rsid w:val="00A80D98"/>
    <w:rsid w:val="00A84E00"/>
    <w:rsid w:val="00A95A9C"/>
    <w:rsid w:val="00A95E53"/>
    <w:rsid w:val="00A96CE2"/>
    <w:rsid w:val="00AA09D1"/>
    <w:rsid w:val="00AA778F"/>
    <w:rsid w:val="00AB2732"/>
    <w:rsid w:val="00AC00A2"/>
    <w:rsid w:val="00AC1102"/>
    <w:rsid w:val="00AC3F85"/>
    <w:rsid w:val="00AD1986"/>
    <w:rsid w:val="00AF334E"/>
    <w:rsid w:val="00B02B49"/>
    <w:rsid w:val="00B03023"/>
    <w:rsid w:val="00B13AC7"/>
    <w:rsid w:val="00B149A9"/>
    <w:rsid w:val="00B36634"/>
    <w:rsid w:val="00B36A6A"/>
    <w:rsid w:val="00B477E3"/>
    <w:rsid w:val="00B57C71"/>
    <w:rsid w:val="00B71EE6"/>
    <w:rsid w:val="00B772A1"/>
    <w:rsid w:val="00B84FAA"/>
    <w:rsid w:val="00B93804"/>
    <w:rsid w:val="00B97F7C"/>
    <w:rsid w:val="00BB6655"/>
    <w:rsid w:val="00BD2E7E"/>
    <w:rsid w:val="00BD4136"/>
    <w:rsid w:val="00BE0D0B"/>
    <w:rsid w:val="00BE75A4"/>
    <w:rsid w:val="00BF0CEC"/>
    <w:rsid w:val="00BF6792"/>
    <w:rsid w:val="00C02ED8"/>
    <w:rsid w:val="00C10837"/>
    <w:rsid w:val="00C1145C"/>
    <w:rsid w:val="00C1207D"/>
    <w:rsid w:val="00C14700"/>
    <w:rsid w:val="00C226F3"/>
    <w:rsid w:val="00C35B14"/>
    <w:rsid w:val="00C41AC6"/>
    <w:rsid w:val="00C552F3"/>
    <w:rsid w:val="00C627DF"/>
    <w:rsid w:val="00C71E4F"/>
    <w:rsid w:val="00C72847"/>
    <w:rsid w:val="00C73E7E"/>
    <w:rsid w:val="00C75F08"/>
    <w:rsid w:val="00CA7ABF"/>
    <w:rsid w:val="00CF2DAD"/>
    <w:rsid w:val="00D016A1"/>
    <w:rsid w:val="00D03153"/>
    <w:rsid w:val="00D048EF"/>
    <w:rsid w:val="00D313ED"/>
    <w:rsid w:val="00D351AF"/>
    <w:rsid w:val="00D41648"/>
    <w:rsid w:val="00D44B5B"/>
    <w:rsid w:val="00D50B79"/>
    <w:rsid w:val="00D64BBD"/>
    <w:rsid w:val="00D6683D"/>
    <w:rsid w:val="00D71415"/>
    <w:rsid w:val="00D852BD"/>
    <w:rsid w:val="00D93A9F"/>
    <w:rsid w:val="00D94281"/>
    <w:rsid w:val="00DA0699"/>
    <w:rsid w:val="00DA0B28"/>
    <w:rsid w:val="00DB0C5D"/>
    <w:rsid w:val="00DC2080"/>
    <w:rsid w:val="00DC253E"/>
    <w:rsid w:val="00DC5C15"/>
    <w:rsid w:val="00DD6164"/>
    <w:rsid w:val="00DE09C6"/>
    <w:rsid w:val="00DF14E3"/>
    <w:rsid w:val="00DF1DFE"/>
    <w:rsid w:val="00DF4EDA"/>
    <w:rsid w:val="00E0011E"/>
    <w:rsid w:val="00E07547"/>
    <w:rsid w:val="00E13F4E"/>
    <w:rsid w:val="00E15FB9"/>
    <w:rsid w:val="00E36750"/>
    <w:rsid w:val="00E45B44"/>
    <w:rsid w:val="00E47D60"/>
    <w:rsid w:val="00E50DA6"/>
    <w:rsid w:val="00E52E8C"/>
    <w:rsid w:val="00E53567"/>
    <w:rsid w:val="00E544A4"/>
    <w:rsid w:val="00E60103"/>
    <w:rsid w:val="00E64645"/>
    <w:rsid w:val="00E70D68"/>
    <w:rsid w:val="00E711BB"/>
    <w:rsid w:val="00E76116"/>
    <w:rsid w:val="00E811B1"/>
    <w:rsid w:val="00E846A6"/>
    <w:rsid w:val="00EA0847"/>
    <w:rsid w:val="00EA4FA5"/>
    <w:rsid w:val="00EA4FB6"/>
    <w:rsid w:val="00ED3913"/>
    <w:rsid w:val="00EE05C8"/>
    <w:rsid w:val="00EE0CAC"/>
    <w:rsid w:val="00EF3A68"/>
    <w:rsid w:val="00F01E81"/>
    <w:rsid w:val="00F243EE"/>
    <w:rsid w:val="00F40234"/>
    <w:rsid w:val="00F4041B"/>
    <w:rsid w:val="00F45388"/>
    <w:rsid w:val="00F45A76"/>
    <w:rsid w:val="00F45D3C"/>
    <w:rsid w:val="00F4653E"/>
    <w:rsid w:val="00F5774A"/>
    <w:rsid w:val="00F64D69"/>
    <w:rsid w:val="00F679C3"/>
    <w:rsid w:val="00FA0E0D"/>
    <w:rsid w:val="00FA2198"/>
    <w:rsid w:val="00FA7901"/>
    <w:rsid w:val="00FB06AC"/>
    <w:rsid w:val="00FB43A1"/>
    <w:rsid w:val="00FC0BA7"/>
    <w:rsid w:val="00FC2715"/>
    <w:rsid w:val="00FE69F7"/>
    <w:rsid w:val="00FE7F3E"/>
    <w:rsid w:val="00FF0D8F"/>
    <w:rsid w:val="00FF6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DDF8B30-579F-4503-AAD0-5E7969D46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outlineLvl w:val="1"/>
    </w:pPr>
    <w:rPr>
      <w:rFonts w:ascii="Arial" w:eastAsia="ＭＳ ゴシック" w:hAnsi="Arial"/>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atLeast"/>
      <w:jc w:val="both"/>
    </w:pPr>
    <w:rPr>
      <w:rFonts w:ascii="ＭＳ 明朝" w:hint="eastAsia"/>
      <w:spacing w:val="-7"/>
    </w:rPr>
  </w:style>
  <w:style w:type="paragraph" w:styleId="a4">
    <w:name w:val="Body Text Indent"/>
    <w:basedOn w:val="a"/>
    <w:semiHidden/>
    <w:pPr>
      <w:ind w:leftChars="404" w:left="1561" w:hangingChars="230" w:hanging="566"/>
    </w:pPr>
    <w:rPr>
      <w:rFonts w:ascii="ＭＳ 明朝"/>
      <w:sz w:val="22"/>
      <w:szCs w:val="20"/>
    </w:rPr>
  </w:style>
  <w:style w:type="paragraph" w:styleId="a5">
    <w:name w:val="footer"/>
    <w:basedOn w:val="a"/>
    <w:link w:val="a6"/>
    <w:uiPriority w:val="99"/>
    <w:pPr>
      <w:tabs>
        <w:tab w:val="center" w:pos="4252"/>
        <w:tab w:val="right" w:pos="8504"/>
      </w:tabs>
      <w:snapToGrid w:val="0"/>
    </w:pPr>
  </w:style>
  <w:style w:type="character" w:styleId="a7">
    <w:name w:val="page number"/>
    <w:basedOn w:val="a0"/>
    <w:semiHidden/>
  </w:style>
  <w:style w:type="paragraph" w:styleId="a8">
    <w:name w:val="header"/>
    <w:basedOn w:val="a"/>
    <w:semiHidden/>
    <w:pPr>
      <w:tabs>
        <w:tab w:val="center" w:pos="4252"/>
        <w:tab w:val="right" w:pos="8504"/>
      </w:tabs>
      <w:snapToGrid w:val="0"/>
    </w:pPr>
  </w:style>
  <w:style w:type="paragraph" w:styleId="a9">
    <w:name w:val="Plain Text"/>
    <w:basedOn w:val="a"/>
    <w:link w:val="aa"/>
    <w:rPr>
      <w:rFonts w:ascii="ＭＳ 明朝" w:hAnsi="Courier New"/>
      <w:szCs w:val="21"/>
      <w:lang w:val="x-none" w:eastAsia="x-none"/>
    </w:rPr>
  </w:style>
  <w:style w:type="paragraph" w:styleId="ab">
    <w:name w:val="Date"/>
    <w:basedOn w:val="a"/>
    <w:next w:val="a"/>
    <w:semiHidden/>
    <w:rPr>
      <w:rFonts w:ascii="ＭＳ 明朝"/>
      <w:sz w:val="22"/>
      <w:szCs w:val="20"/>
    </w:rPr>
  </w:style>
  <w:style w:type="character" w:customStyle="1" w:styleId="a6">
    <w:name w:val="フッター (文字)"/>
    <w:basedOn w:val="a0"/>
    <w:link w:val="a5"/>
    <w:uiPriority w:val="99"/>
    <w:rsid w:val="00EA4FB6"/>
    <w:rPr>
      <w:kern w:val="2"/>
      <w:sz w:val="21"/>
      <w:szCs w:val="24"/>
    </w:rPr>
  </w:style>
  <w:style w:type="character" w:customStyle="1" w:styleId="aa">
    <w:name w:val="書式なし (文字)"/>
    <w:link w:val="a9"/>
    <w:rsid w:val="00057AC5"/>
    <w:rPr>
      <w:rFonts w:ascii="ＭＳ 明朝" w:hAnsi="Courier New" w:cs="Courier New"/>
      <w:kern w:val="2"/>
      <w:sz w:val="21"/>
      <w:szCs w:val="21"/>
    </w:rPr>
  </w:style>
  <w:style w:type="table" w:styleId="ac">
    <w:name w:val="Table Grid"/>
    <w:basedOn w:val="a1"/>
    <w:uiPriority w:val="59"/>
    <w:rsid w:val="00744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F4EDA"/>
    <w:rPr>
      <w:rFonts w:ascii="Arial" w:eastAsia="ＭＳ ゴシック" w:hAnsi="Arial"/>
      <w:sz w:val="18"/>
      <w:szCs w:val="18"/>
    </w:rPr>
  </w:style>
  <w:style w:type="character" w:customStyle="1" w:styleId="ae">
    <w:name w:val="吹き出し (文字)"/>
    <w:basedOn w:val="a0"/>
    <w:link w:val="ad"/>
    <w:uiPriority w:val="99"/>
    <w:semiHidden/>
    <w:rsid w:val="00DF4EDA"/>
    <w:rPr>
      <w:rFonts w:ascii="Arial" w:eastAsia="ＭＳ ゴシック" w:hAnsi="Arial" w:cs="Times New Roman"/>
      <w:kern w:val="2"/>
      <w:sz w:val="18"/>
      <w:szCs w:val="18"/>
    </w:rPr>
  </w:style>
  <w:style w:type="paragraph" w:styleId="HTML">
    <w:name w:val="HTML Preformatted"/>
    <w:basedOn w:val="a"/>
    <w:link w:val="HTML0"/>
    <w:semiHidden/>
    <w:rsid w:val="00163C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hint="eastAsia"/>
      <w:kern w:val="0"/>
      <w:sz w:val="24"/>
    </w:rPr>
  </w:style>
  <w:style w:type="character" w:customStyle="1" w:styleId="HTML0">
    <w:name w:val="HTML 書式付き (文字)"/>
    <w:basedOn w:val="a0"/>
    <w:link w:val="HTML"/>
    <w:semiHidden/>
    <w:rsid w:val="00163C6B"/>
    <w:rPr>
      <w:rFonts w:ascii="ＭＳ ゴシック" w:eastAsia="ＭＳ ゴシック" w:hAnsi="ＭＳ ゴシック"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CDDCE-78E2-4E87-8544-E01F64594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451</Words>
  <Characters>2574</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sakae</dc:creator>
  <cp:keywords/>
  <dc:description/>
  <cp:lastModifiedBy>渡邊大夢</cp:lastModifiedBy>
  <cp:revision>2</cp:revision>
  <cp:lastPrinted>2012-03-09T04:38:00Z</cp:lastPrinted>
  <dcterms:created xsi:type="dcterms:W3CDTF">2023-05-25T00:38:00Z</dcterms:created>
  <dcterms:modified xsi:type="dcterms:W3CDTF">2023-05-25T00:38:00Z</dcterms:modified>
</cp:coreProperties>
</file>