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91" w:rsidRPr="00AF0CB0" w:rsidRDefault="009D64A6" w:rsidP="00D73AF8">
      <w:pPr>
        <w:jc w:val="right"/>
        <w:rPr>
          <w:rFonts w:ascii="ＭＳ 明朝" w:eastAsia="ＭＳ 明朝" w:hAnsi="ＭＳ 明朝" w:cs="Times New Roman"/>
          <w:sz w:val="20"/>
          <w:szCs w:val="24"/>
        </w:rPr>
      </w:pPr>
      <w:bookmarkStart w:id="0" w:name="_GoBack"/>
      <w:bookmarkEnd w:id="0"/>
      <w:r w:rsidRPr="00E603D8">
        <w:rPr>
          <w:rFonts w:ascii="ＭＳ 明朝" w:eastAsia="ＭＳ 明朝" w:hAnsi="ＭＳ 明朝" w:cs="Times New Roman" w:hint="eastAsia"/>
          <w:sz w:val="20"/>
          <w:szCs w:val="24"/>
        </w:rPr>
        <w:t>令和5年</w:t>
      </w:r>
      <w:r w:rsidR="00D73AF8">
        <w:rPr>
          <w:rFonts w:ascii="ＭＳ 明朝" w:eastAsia="ＭＳ 明朝" w:hAnsi="ＭＳ 明朝" w:cs="Times New Roman"/>
          <w:sz w:val="20"/>
          <w:szCs w:val="24"/>
        </w:rPr>
        <w:t>3</w:t>
      </w:r>
      <w:r w:rsidRPr="00E603D8">
        <w:rPr>
          <w:rFonts w:ascii="ＭＳ 明朝" w:eastAsia="ＭＳ 明朝" w:hAnsi="ＭＳ 明朝" w:cs="Times New Roman" w:hint="eastAsia"/>
          <w:sz w:val="20"/>
          <w:szCs w:val="24"/>
        </w:rPr>
        <w:t>月　障がい保健福祉課作成</w:t>
      </w:r>
    </w:p>
    <w:p w:rsidR="001F11E7" w:rsidRDefault="009568D4" w:rsidP="00AF0CB0">
      <w:pPr>
        <w:jc w:val="center"/>
        <w:rPr>
          <w:rFonts w:ascii="ＭＳ 明朝" w:eastAsia="ＭＳ 明朝" w:hAnsi="ＭＳ 明朝" w:cs="Times New Roman"/>
          <w:sz w:val="32"/>
          <w:szCs w:val="24"/>
        </w:rPr>
      </w:pPr>
      <w:r>
        <w:rPr>
          <w:rFonts w:ascii="ＭＳ 明朝" w:eastAsia="ＭＳ 明朝" w:hAnsi="ＭＳ 明朝" w:cs="Times New Roman" w:hint="eastAsia"/>
          <w:sz w:val="32"/>
          <w:szCs w:val="24"/>
        </w:rPr>
        <w:t>療育手帳について</w:t>
      </w:r>
    </w:p>
    <w:p w:rsidR="003E1600" w:rsidRPr="00AF0CB0" w:rsidRDefault="003E1600" w:rsidP="00AF0CB0">
      <w:pPr>
        <w:jc w:val="center"/>
        <w:rPr>
          <w:rFonts w:ascii="ＭＳ 明朝" w:eastAsia="ＭＳ 明朝" w:hAnsi="ＭＳ 明朝" w:cs="Times New Roman"/>
          <w:sz w:val="32"/>
          <w:szCs w:val="24"/>
        </w:rPr>
      </w:pPr>
    </w:p>
    <w:p w:rsidR="00155197" w:rsidRPr="00E603D8" w:rsidRDefault="007D0D87" w:rsidP="00155197">
      <w:pPr>
        <w:rPr>
          <w:rFonts w:ascii="ＭＳ 明朝" w:eastAsia="ＭＳ 明朝" w:hAnsi="ＭＳ 明朝"/>
          <w:b/>
          <w:szCs w:val="21"/>
        </w:rPr>
      </w:pPr>
      <w:r w:rsidRPr="00E603D8">
        <w:rPr>
          <w:rFonts w:ascii="ＭＳ 明朝" w:eastAsia="ＭＳ 明朝" w:hAnsi="ＭＳ 明朝" w:cs="Times New Roman" w:hint="eastAsia"/>
          <w:b/>
          <w:szCs w:val="21"/>
        </w:rPr>
        <w:t>１　療育手帳とは</w:t>
      </w:r>
    </w:p>
    <w:p w:rsidR="00155197" w:rsidRPr="00E603D8" w:rsidRDefault="00155197" w:rsidP="00155197">
      <w:pPr>
        <w:ind w:left="210" w:hanging="210"/>
        <w:rPr>
          <w:rFonts w:ascii="ＭＳ 明朝" w:eastAsia="ＭＳ 明朝" w:hAnsi="ＭＳ 明朝" w:cs="Times New Roman"/>
          <w:szCs w:val="21"/>
        </w:rPr>
      </w:pPr>
      <w:r w:rsidRPr="00E603D8">
        <w:rPr>
          <w:rFonts w:ascii="ＭＳ 明朝" w:eastAsia="ＭＳ 明朝" w:hAnsi="ＭＳ 明朝" w:cs="Times New Roman" w:hint="eastAsia"/>
          <w:szCs w:val="21"/>
        </w:rPr>
        <w:t xml:space="preserve">　　知的な障がいや発達の遅れのある方のために、一貫した相談を行い、ご本人やご家族がさまざまな福祉サービスを受けやすくするために発行される手帳です。</w:t>
      </w:r>
    </w:p>
    <w:p w:rsidR="00197DE8" w:rsidRPr="00E603D8" w:rsidRDefault="00155197" w:rsidP="00197DE8">
      <w:pPr>
        <w:ind w:left="210" w:hangingChars="100" w:hanging="210"/>
        <w:rPr>
          <w:rFonts w:ascii="ＭＳ 明朝" w:eastAsia="ＭＳ 明朝" w:hAnsi="ＭＳ 明朝" w:cs="Times New Roman"/>
          <w:szCs w:val="21"/>
        </w:rPr>
      </w:pPr>
      <w:r w:rsidRPr="00E603D8">
        <w:rPr>
          <w:rFonts w:ascii="ＭＳ 明朝" w:eastAsia="ＭＳ 明朝" w:hAnsi="ＭＳ 明朝" w:cs="Times New Roman" w:hint="eastAsia"/>
          <w:szCs w:val="21"/>
        </w:rPr>
        <w:t xml:space="preserve">　　療育手帳は、障がいの程度により「A」（重度）と「B」（中・軽度）の２種類に分かれており、受けられるサービスの内容が変わります。</w:t>
      </w:r>
    </w:p>
    <w:p w:rsidR="007D0D87" w:rsidRPr="00E603D8" w:rsidRDefault="007D0D87" w:rsidP="007D0D87">
      <w:pPr>
        <w:rPr>
          <w:rFonts w:ascii="ＭＳ 明朝" w:eastAsia="ＭＳ 明朝" w:hAnsi="ＭＳ 明朝" w:cs="Times New Roman"/>
          <w:b/>
          <w:szCs w:val="21"/>
        </w:rPr>
      </w:pPr>
      <w:r w:rsidRPr="00E603D8">
        <w:rPr>
          <w:rFonts w:ascii="ＭＳ 明朝" w:eastAsia="ＭＳ 明朝" w:hAnsi="ＭＳ 明朝" w:cs="Times New Roman" w:hint="eastAsia"/>
          <w:b/>
          <w:szCs w:val="21"/>
        </w:rPr>
        <w:t>２　交付を受けられる人</w:t>
      </w:r>
    </w:p>
    <w:p w:rsidR="007D0D87" w:rsidRPr="00E603D8" w:rsidRDefault="007D0D87" w:rsidP="007D0D87">
      <w:pPr>
        <w:ind w:left="210" w:hanging="210"/>
        <w:rPr>
          <w:rFonts w:ascii="ＭＳ 明朝" w:eastAsia="ＭＳ 明朝" w:hAnsi="ＭＳ 明朝" w:cs="Times New Roman"/>
          <w:szCs w:val="21"/>
        </w:rPr>
      </w:pPr>
      <w:r w:rsidRPr="00E603D8">
        <w:rPr>
          <w:rFonts w:ascii="ＭＳ 明朝" w:eastAsia="ＭＳ 明朝" w:hAnsi="ＭＳ 明朝" w:cs="Times New Roman" w:hint="eastAsia"/>
          <w:szCs w:val="21"/>
        </w:rPr>
        <w:t xml:space="preserve">　　県の判定機関で知的障がいがあると判定された方です。</w:t>
      </w:r>
    </w:p>
    <w:p w:rsidR="00155197" w:rsidRPr="00E603D8" w:rsidRDefault="007D0D87" w:rsidP="00155197">
      <w:pPr>
        <w:rPr>
          <w:rFonts w:ascii="ＭＳ 明朝" w:eastAsia="ＭＳ 明朝" w:hAnsi="ＭＳ 明朝" w:cs="Times New Roman"/>
          <w:b/>
          <w:szCs w:val="21"/>
        </w:rPr>
      </w:pPr>
      <w:r w:rsidRPr="00E603D8">
        <w:rPr>
          <w:rFonts w:ascii="ＭＳ 明朝" w:eastAsia="ＭＳ 明朝" w:hAnsi="ＭＳ 明朝" w:cs="Times New Roman" w:hint="eastAsia"/>
          <w:b/>
          <w:szCs w:val="21"/>
        </w:rPr>
        <w:t>３　判定機関</w:t>
      </w:r>
    </w:p>
    <w:p w:rsidR="007D0D87" w:rsidRPr="00E603D8" w:rsidRDefault="007D0D87" w:rsidP="00155197">
      <w:pPr>
        <w:rPr>
          <w:rFonts w:ascii="ＭＳ 明朝" w:eastAsia="ＭＳ 明朝" w:hAnsi="ＭＳ 明朝" w:cs="Times New Roman"/>
          <w:szCs w:val="21"/>
        </w:rPr>
      </w:pPr>
      <w:r w:rsidRPr="00E603D8">
        <w:rPr>
          <w:rFonts w:ascii="ＭＳ 明朝" w:eastAsia="ＭＳ 明朝" w:hAnsi="ＭＳ 明朝" w:cs="Times New Roman" w:hint="eastAsia"/>
          <w:b/>
          <w:szCs w:val="21"/>
        </w:rPr>
        <w:t xml:space="preserve">　</w:t>
      </w:r>
      <w:r w:rsidRPr="00E603D8">
        <w:rPr>
          <w:rFonts w:ascii="ＭＳ 明朝" w:eastAsia="ＭＳ 明朝" w:hAnsi="ＭＳ 明朝" w:cs="Times New Roman" w:hint="eastAsia"/>
          <w:szCs w:val="21"/>
        </w:rPr>
        <w:t>（1）18歳未満の方⇒お住まいの地域を担当する児童相談所</w:t>
      </w:r>
    </w:p>
    <w:p w:rsidR="007D0D87" w:rsidRPr="00E603D8" w:rsidRDefault="00C8313D" w:rsidP="00155197">
      <w:pPr>
        <w:rPr>
          <w:rFonts w:ascii="ＭＳ 明朝" w:eastAsia="ＭＳ 明朝" w:hAnsi="ＭＳ 明朝" w:cs="Times New Roman"/>
          <w:szCs w:val="21"/>
        </w:rPr>
      </w:pPr>
      <w:r w:rsidRPr="00E603D8">
        <w:rPr>
          <w:rFonts w:ascii="ＭＳ 明朝" w:eastAsia="ＭＳ 明朝" w:hAnsi="ＭＳ 明朝" w:cs="Times New Roman" w:hint="eastAsia"/>
          <w:szCs w:val="21"/>
        </w:rPr>
        <w:t xml:space="preserve">　</w:t>
      </w:r>
      <w:r w:rsidR="007D0D87" w:rsidRPr="00E603D8">
        <w:rPr>
          <w:rFonts w:ascii="ＭＳ 明朝" w:eastAsia="ＭＳ 明朝" w:hAnsi="ＭＳ 明朝" w:cs="Times New Roman" w:hint="eastAsia"/>
          <w:szCs w:val="21"/>
        </w:rPr>
        <w:t>（福祉総合相談センター児童相談第二課/一関児童相談所/宮古児童相談所）</w:t>
      </w:r>
    </w:p>
    <w:p w:rsidR="001B08AB" w:rsidRPr="00E603D8" w:rsidRDefault="007D0D87" w:rsidP="001B08AB">
      <w:pPr>
        <w:ind w:firstLineChars="100" w:firstLine="210"/>
        <w:rPr>
          <w:rFonts w:ascii="ＭＳ 明朝" w:eastAsia="ＭＳ 明朝" w:hAnsi="ＭＳ 明朝" w:cs="Times New Roman"/>
          <w:szCs w:val="21"/>
        </w:rPr>
      </w:pPr>
      <w:r w:rsidRPr="00E603D8">
        <w:rPr>
          <w:rFonts w:ascii="ＭＳ 明朝" w:eastAsia="ＭＳ 明朝" w:hAnsi="ＭＳ 明朝" w:cs="Times New Roman" w:hint="eastAsia"/>
          <w:szCs w:val="21"/>
        </w:rPr>
        <w:t>（2）18歳以上の方⇒福祉総合相談センター障がい保健福祉課</w:t>
      </w:r>
    </w:p>
    <w:p w:rsidR="00155197" w:rsidRPr="00E603D8" w:rsidRDefault="007D0D87" w:rsidP="00155197">
      <w:pPr>
        <w:rPr>
          <w:rFonts w:ascii="ＭＳ 明朝" w:eastAsia="ＭＳ 明朝" w:hAnsi="ＭＳ 明朝" w:cs="Times New Roman"/>
          <w:b/>
          <w:szCs w:val="21"/>
        </w:rPr>
      </w:pPr>
      <w:r w:rsidRPr="00E603D8">
        <w:rPr>
          <w:rFonts w:ascii="ＭＳ 明朝" w:eastAsia="ＭＳ 明朝" w:hAnsi="ＭＳ 明朝" w:cs="Times New Roman" w:hint="eastAsia"/>
          <w:b/>
          <w:szCs w:val="21"/>
        </w:rPr>
        <w:t>４</w:t>
      </w:r>
      <w:r w:rsidR="00155197" w:rsidRPr="00E603D8">
        <w:rPr>
          <w:rFonts w:ascii="ＭＳ 明朝" w:eastAsia="ＭＳ 明朝" w:hAnsi="ＭＳ 明朝" w:cs="Times New Roman" w:hint="eastAsia"/>
          <w:b/>
          <w:szCs w:val="21"/>
        </w:rPr>
        <w:t xml:space="preserve">　申請</w:t>
      </w:r>
    </w:p>
    <w:p w:rsidR="002637C9" w:rsidRPr="00E603D8" w:rsidRDefault="002637C9" w:rsidP="00155197">
      <w:pPr>
        <w:rPr>
          <w:rFonts w:ascii="ＭＳ 明朝" w:eastAsia="ＭＳ 明朝" w:hAnsi="ＭＳ 明朝" w:cs="Times New Roman"/>
          <w:szCs w:val="21"/>
        </w:rPr>
      </w:pPr>
      <w:r w:rsidRPr="00E603D8">
        <w:rPr>
          <w:rFonts w:ascii="ＭＳ 明朝" w:eastAsia="ＭＳ 明朝" w:hAnsi="ＭＳ 明朝" w:cs="Times New Roman" w:hint="eastAsia"/>
          <w:szCs w:val="21"/>
        </w:rPr>
        <w:t xml:space="preserve">　</w:t>
      </w:r>
      <w:r w:rsidR="00C8313D" w:rsidRPr="00E603D8">
        <w:rPr>
          <w:rFonts w:ascii="ＭＳ 明朝" w:eastAsia="ＭＳ 明朝" w:hAnsi="ＭＳ 明朝" w:cs="Times New Roman" w:hint="eastAsia"/>
          <w:szCs w:val="21"/>
        </w:rPr>
        <w:t xml:space="preserve">　</w:t>
      </w:r>
      <w:r w:rsidRPr="00E603D8">
        <w:rPr>
          <w:rFonts w:ascii="ＭＳ 明朝" w:eastAsia="ＭＳ 明朝" w:hAnsi="ＭＳ 明朝" w:cs="Times New Roman" w:hint="eastAsia"/>
          <w:szCs w:val="21"/>
        </w:rPr>
        <w:t>上記判定機関で判定後申請を行います。</w:t>
      </w:r>
    </w:p>
    <w:p w:rsidR="007D0D87" w:rsidRPr="00E603D8" w:rsidRDefault="00AF0CB0" w:rsidP="00AF0CB0">
      <w:pPr>
        <w:ind w:firstLineChars="150" w:firstLine="315"/>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00155197" w:rsidRPr="00E603D8">
        <w:rPr>
          <w:rFonts w:ascii="ＭＳ 明朝" w:eastAsia="ＭＳ 明朝" w:hAnsi="ＭＳ 明朝" w:hint="eastAsia"/>
          <w:szCs w:val="21"/>
        </w:rPr>
        <w:t>申請は原則</w:t>
      </w:r>
      <w:r w:rsidR="00155197" w:rsidRPr="00E603D8">
        <w:rPr>
          <w:rFonts w:ascii="ＭＳ 明朝" w:eastAsia="ＭＳ 明朝" w:hAnsi="ＭＳ 明朝"/>
          <w:szCs w:val="21"/>
        </w:rPr>
        <w:t>お住まいの市町村</w:t>
      </w:r>
      <w:r w:rsidR="00155197" w:rsidRPr="00E603D8">
        <w:rPr>
          <w:rFonts w:ascii="ＭＳ 明朝" w:eastAsia="ＭＳ 明朝" w:hAnsi="ＭＳ 明朝" w:hint="eastAsia"/>
          <w:szCs w:val="21"/>
        </w:rPr>
        <w:t>で受け付けています</w:t>
      </w:r>
    </w:p>
    <w:p w:rsidR="009D64A6" w:rsidRDefault="007D0D87" w:rsidP="009D64A6">
      <w:pPr>
        <w:ind w:firstLineChars="250" w:firstLine="525"/>
        <w:rPr>
          <w:rFonts w:ascii="ＭＳ 明朝" w:eastAsia="ＭＳ 明朝" w:hAnsi="ＭＳ 明朝"/>
          <w:szCs w:val="21"/>
        </w:rPr>
      </w:pPr>
      <w:r w:rsidRPr="00E603D8">
        <w:rPr>
          <w:rFonts w:ascii="ＭＳ 明朝" w:eastAsia="ＭＳ 明朝" w:hAnsi="ＭＳ 明朝" w:hint="eastAsia"/>
          <w:szCs w:val="21"/>
        </w:rPr>
        <w:t>※一部例外もあります</w:t>
      </w:r>
      <w:r w:rsidR="00155197" w:rsidRPr="00E603D8">
        <w:rPr>
          <w:rFonts w:ascii="ＭＳ 明朝" w:eastAsia="ＭＳ 明朝" w:hAnsi="ＭＳ 明朝" w:hint="eastAsia"/>
          <w:szCs w:val="21"/>
        </w:rPr>
        <w:t>。</w:t>
      </w:r>
      <w:r w:rsidR="00155197" w:rsidRPr="00E603D8">
        <w:rPr>
          <w:rFonts w:ascii="ＭＳ 明朝" w:eastAsia="ＭＳ 明朝" w:hAnsi="ＭＳ 明朝"/>
          <w:szCs w:val="21"/>
        </w:rPr>
        <w:t xml:space="preserve">　</w:t>
      </w:r>
      <w:r w:rsidR="00155197" w:rsidRPr="00E603D8">
        <w:rPr>
          <w:rFonts w:ascii="ＭＳ 明朝" w:eastAsia="ＭＳ 明朝" w:hAnsi="ＭＳ 明朝"/>
          <w:szCs w:val="21"/>
        </w:rPr>
        <w:br/>
        <w:t xml:space="preserve"> </w:t>
      </w:r>
      <w:r w:rsidR="00155197" w:rsidRPr="00E603D8">
        <w:rPr>
          <w:rFonts w:ascii="ＭＳ 明朝" w:eastAsia="ＭＳ 明朝" w:hAnsi="ＭＳ 明朝" w:hint="eastAsia"/>
          <w:szCs w:val="21"/>
        </w:rPr>
        <w:t xml:space="preserve"> （</w:t>
      </w:r>
      <w:r w:rsidRPr="00E603D8">
        <w:rPr>
          <w:rFonts w:ascii="ＭＳ 明朝" w:eastAsia="ＭＳ 明朝" w:hAnsi="ＭＳ 明朝" w:hint="eastAsia"/>
          <w:szCs w:val="21"/>
        </w:rPr>
        <w:t>2</w:t>
      </w:r>
      <w:r w:rsidR="00155197" w:rsidRPr="00E603D8">
        <w:rPr>
          <w:rFonts w:ascii="ＭＳ 明朝" w:eastAsia="ＭＳ 明朝" w:hAnsi="ＭＳ 明朝" w:hint="eastAsia"/>
          <w:szCs w:val="21"/>
        </w:rPr>
        <w:t>）</w:t>
      </w:r>
      <w:r w:rsidR="00AF0CB0">
        <w:rPr>
          <w:rFonts w:ascii="ＭＳ 明朝" w:eastAsia="ＭＳ 明朝" w:hAnsi="ＭＳ 明朝" w:hint="eastAsia"/>
          <w:szCs w:val="21"/>
        </w:rPr>
        <w:t xml:space="preserve"> </w:t>
      </w:r>
      <w:r w:rsidR="00155197" w:rsidRPr="00E603D8">
        <w:rPr>
          <w:rFonts w:ascii="ＭＳ 明朝" w:eastAsia="ＭＳ 明朝" w:hAnsi="ＭＳ 明朝"/>
          <w:szCs w:val="21"/>
        </w:rPr>
        <w:t>新規（初めての手帳取得）については、判定機関で判定実施後に申請</w:t>
      </w:r>
      <w:r w:rsidR="00155197" w:rsidRPr="00E603D8">
        <w:rPr>
          <w:rFonts w:ascii="ＭＳ 明朝" w:eastAsia="ＭＳ 明朝" w:hAnsi="ＭＳ 明朝" w:hint="eastAsia"/>
          <w:szCs w:val="21"/>
        </w:rPr>
        <w:t>してください。</w:t>
      </w:r>
    </w:p>
    <w:p w:rsidR="009D64A6" w:rsidRDefault="009D64A6" w:rsidP="009D64A6">
      <w:pPr>
        <w:rPr>
          <w:rFonts w:ascii="ＭＳ 明朝" w:eastAsia="ＭＳ 明朝" w:hAnsi="ＭＳ 明朝" w:cs="Times New Roman"/>
          <w:b/>
          <w:szCs w:val="21"/>
        </w:rPr>
      </w:pPr>
      <w:r>
        <w:rPr>
          <w:rFonts w:ascii="ＭＳ 明朝" w:eastAsia="ＭＳ 明朝" w:hAnsi="ＭＳ 明朝" w:cs="Times New Roman" w:hint="eastAsia"/>
          <w:b/>
          <w:szCs w:val="21"/>
        </w:rPr>
        <w:t>５　更新・変更</w:t>
      </w:r>
    </w:p>
    <w:p w:rsidR="009D64A6" w:rsidRDefault="009D64A6" w:rsidP="00AF0CB0">
      <w:pPr>
        <w:ind w:firstLineChars="100" w:firstLine="210"/>
        <w:rPr>
          <w:rFonts w:ascii="ＭＳ 明朝" w:eastAsia="ＭＳ 明朝" w:hAnsi="ＭＳ 明朝" w:cs="Times New Roman"/>
          <w:szCs w:val="21"/>
        </w:rPr>
      </w:pPr>
      <w:r w:rsidRPr="009D64A6">
        <w:rPr>
          <w:rFonts w:ascii="ＭＳ 明朝" w:eastAsia="ＭＳ 明朝" w:hAnsi="ＭＳ 明朝" w:cs="Times New Roman" w:hint="eastAsia"/>
          <w:szCs w:val="21"/>
        </w:rPr>
        <w:t>（</w:t>
      </w:r>
      <w:r>
        <w:rPr>
          <w:rFonts w:ascii="ＭＳ 明朝" w:eastAsia="ＭＳ 明朝" w:hAnsi="ＭＳ 明朝" w:cs="Times New Roman" w:hint="eastAsia"/>
          <w:szCs w:val="21"/>
        </w:rPr>
        <w:t>1</w:t>
      </w:r>
      <w:r w:rsidRPr="009D64A6">
        <w:rPr>
          <w:rFonts w:ascii="ＭＳ 明朝" w:eastAsia="ＭＳ 明朝" w:hAnsi="ＭＳ 明朝" w:cs="Times New Roman" w:hint="eastAsia"/>
          <w:szCs w:val="21"/>
        </w:rPr>
        <w:t>）</w:t>
      </w:r>
      <w:r w:rsidR="00AF0CB0">
        <w:rPr>
          <w:rFonts w:ascii="ＭＳ 明朝" w:eastAsia="ＭＳ 明朝" w:hAnsi="ＭＳ 明朝" w:cs="Times New Roman" w:hint="eastAsia"/>
          <w:szCs w:val="21"/>
        </w:rPr>
        <w:t>更新</w:t>
      </w:r>
    </w:p>
    <w:p w:rsidR="00AF0CB0" w:rsidRDefault="00AF0CB0" w:rsidP="00AF0CB0">
      <w:pPr>
        <w:ind w:firstLineChars="50" w:firstLine="105"/>
        <w:rPr>
          <w:rFonts w:ascii="ＭＳ 明朝" w:eastAsia="ＭＳ 明朝" w:hAnsi="ＭＳ 明朝"/>
          <w:sz w:val="22"/>
        </w:rPr>
      </w:pPr>
      <w:r>
        <w:rPr>
          <w:rFonts w:ascii="ＭＳ 明朝" w:eastAsia="ＭＳ 明朝" w:hAnsi="ＭＳ 明朝" w:cs="Times New Roman" w:hint="eastAsia"/>
          <w:szCs w:val="21"/>
        </w:rPr>
        <w:t xml:space="preserve">　　</w:t>
      </w:r>
      <w:r w:rsidR="00296DE6">
        <w:rPr>
          <w:rFonts w:ascii="ＭＳ 明朝" w:eastAsia="ＭＳ 明朝" w:hAnsi="ＭＳ 明朝" w:cs="Times New Roman" w:hint="eastAsia"/>
          <w:szCs w:val="21"/>
        </w:rPr>
        <w:t xml:space="preserve">　</w:t>
      </w:r>
      <w:r w:rsidRPr="00AF0CB0">
        <w:rPr>
          <w:rFonts w:ascii="ＭＳ 明朝" w:eastAsia="ＭＳ 明朝" w:hAnsi="ＭＳ 明朝" w:hint="eastAsia"/>
          <w:sz w:val="22"/>
        </w:rPr>
        <w:t>発達の状態を確認するため、概ね２年ごとに再判定（更新）が必要です。</w:t>
      </w:r>
    </w:p>
    <w:p w:rsidR="00AF0CB0" w:rsidRDefault="00AF0CB0" w:rsidP="003E1600">
      <w:pPr>
        <w:ind w:leftChars="50" w:left="545" w:hangingChars="200" w:hanging="440"/>
        <w:rPr>
          <w:rFonts w:ascii="ＭＳ 明朝" w:eastAsia="ＭＳ 明朝" w:hAnsi="ＭＳ 明朝"/>
          <w:sz w:val="22"/>
        </w:rPr>
      </w:pPr>
      <w:r>
        <w:rPr>
          <w:rFonts w:ascii="ＭＳ 明朝" w:eastAsia="ＭＳ 明朝" w:hAnsi="ＭＳ 明朝" w:hint="eastAsia"/>
          <w:sz w:val="22"/>
        </w:rPr>
        <w:t xml:space="preserve">　</w:t>
      </w:r>
      <w:r w:rsidR="00E448E5">
        <w:rPr>
          <w:rFonts w:ascii="ＭＳ 明朝" w:eastAsia="ＭＳ 明朝" w:hAnsi="ＭＳ 明朝" w:hint="eastAsia"/>
          <w:sz w:val="22"/>
        </w:rPr>
        <w:t xml:space="preserve">　</w:t>
      </w:r>
      <w:r w:rsidRPr="00AF0CB0">
        <w:rPr>
          <w:rFonts w:ascii="ＭＳ 明朝" w:eastAsia="ＭＳ 明朝" w:hAnsi="ＭＳ 明朝" w:hint="eastAsia"/>
          <w:sz w:val="22"/>
        </w:rPr>
        <w:t>療育手帳の「次回判定」欄に記載されている時期までに、岩手県福祉総合相談センター児童女性部</w:t>
      </w:r>
      <w:r w:rsidRPr="00AF0CB0">
        <w:rPr>
          <w:rFonts w:ascii="ＭＳ 明朝" w:eastAsia="ＭＳ 明朝" w:hAnsi="ＭＳ 明朝"/>
          <w:sz w:val="22"/>
        </w:rPr>
        <w:t>(18歳未満)もしくは障がい保健福祉部(18歳以上)</w:t>
      </w:r>
      <w:r>
        <w:rPr>
          <w:rFonts w:ascii="ＭＳ 明朝" w:eastAsia="ＭＳ 明朝" w:hAnsi="ＭＳ 明朝"/>
          <w:sz w:val="22"/>
        </w:rPr>
        <w:t>で判定を受けてください。</w:t>
      </w:r>
      <w:r w:rsidR="00296DE6">
        <w:rPr>
          <w:rFonts w:ascii="ＭＳ 明朝" w:eastAsia="ＭＳ 明朝" w:hAnsi="ＭＳ 明朝" w:hint="eastAsia"/>
          <w:sz w:val="22"/>
        </w:rPr>
        <w:t>なお、県</w:t>
      </w:r>
      <w:r w:rsidRPr="00AF0CB0">
        <w:rPr>
          <w:rFonts w:ascii="ＭＳ 明朝" w:eastAsia="ＭＳ 明朝" w:hAnsi="ＭＳ 明朝" w:hint="eastAsia"/>
          <w:sz w:val="22"/>
        </w:rPr>
        <w:t>から更新の連絡はありませんので、次期判定月を確認し、判定を受ける時はあらかじめ、電話予約をお願いします。</w:t>
      </w:r>
    </w:p>
    <w:p w:rsidR="00AF0CB0" w:rsidRDefault="00AF0CB0" w:rsidP="00AF0CB0">
      <w:pPr>
        <w:ind w:firstLineChars="100" w:firstLine="210"/>
        <w:rPr>
          <w:rFonts w:ascii="ＭＳ 明朝" w:eastAsia="ＭＳ 明朝" w:hAnsi="ＭＳ 明朝" w:cs="Times New Roman"/>
          <w:szCs w:val="21"/>
        </w:rPr>
      </w:pPr>
      <w:r w:rsidRPr="009D64A6">
        <w:rPr>
          <w:rFonts w:ascii="ＭＳ 明朝" w:eastAsia="ＭＳ 明朝" w:hAnsi="ＭＳ 明朝" w:cs="Times New Roman" w:hint="eastAsia"/>
          <w:szCs w:val="21"/>
        </w:rPr>
        <w:t>（</w:t>
      </w:r>
      <w:r>
        <w:rPr>
          <w:rFonts w:ascii="ＭＳ 明朝" w:eastAsia="ＭＳ 明朝" w:hAnsi="ＭＳ 明朝" w:cs="Times New Roman" w:hint="eastAsia"/>
          <w:szCs w:val="21"/>
        </w:rPr>
        <w:t>2</w:t>
      </w:r>
      <w:r>
        <w:rPr>
          <w:rFonts w:ascii="ＭＳ 明朝" w:eastAsia="ＭＳ 明朝" w:hAnsi="ＭＳ 明朝" w:cs="Times New Roman"/>
          <w:szCs w:val="21"/>
        </w:rPr>
        <w:t>）</w:t>
      </w:r>
      <w:r>
        <w:rPr>
          <w:rFonts w:ascii="ＭＳ 明朝" w:eastAsia="ＭＳ 明朝" w:hAnsi="ＭＳ 明朝" w:cs="Times New Roman" w:hint="eastAsia"/>
          <w:szCs w:val="21"/>
        </w:rPr>
        <w:t>変更</w:t>
      </w:r>
    </w:p>
    <w:p w:rsidR="00AF0CB0" w:rsidRPr="00AF0CB0" w:rsidRDefault="00AF0CB0" w:rsidP="00296DE6">
      <w:pPr>
        <w:ind w:leftChars="250" w:left="525" w:firstLineChars="100" w:firstLine="220"/>
        <w:rPr>
          <w:rFonts w:ascii="ＭＳ 明朝" w:eastAsia="ＭＳ 明朝" w:hAnsi="ＭＳ 明朝"/>
          <w:sz w:val="22"/>
        </w:rPr>
      </w:pPr>
      <w:r w:rsidRPr="00AF0CB0">
        <w:rPr>
          <w:rFonts w:ascii="ＭＳ 明朝" w:eastAsia="ＭＳ 明朝" w:hAnsi="ＭＳ 明朝"/>
          <w:sz w:val="22"/>
        </w:rPr>
        <w:t>次のような事が生じた場合は、お住まいの市町村福祉担当窓口で手続きが必要です。</w:t>
      </w:r>
      <w:r w:rsidRPr="00AF0CB0">
        <w:rPr>
          <w:rFonts w:ascii="ＭＳ 明朝" w:eastAsia="ＭＳ 明朝" w:hAnsi="ＭＳ 明朝" w:hint="eastAsia"/>
          <w:sz w:val="22"/>
        </w:rPr>
        <w:t>（印鑑をお持ちください）</w:t>
      </w:r>
    </w:p>
    <w:p w:rsidR="00AF0CB0" w:rsidRPr="00AF0CB0" w:rsidRDefault="00AF0CB0" w:rsidP="00AF0CB0">
      <w:pPr>
        <w:ind w:leftChars="250" w:left="525"/>
        <w:rPr>
          <w:rFonts w:ascii="ＭＳ 明朝" w:eastAsia="ＭＳ 明朝" w:hAnsi="ＭＳ 明朝"/>
          <w:sz w:val="22"/>
        </w:rPr>
      </w:pPr>
      <w:r w:rsidRPr="00AF0CB0">
        <w:rPr>
          <w:rFonts w:ascii="ＭＳ 明朝" w:eastAsia="ＭＳ 明朝" w:hAnsi="ＭＳ 明朝"/>
          <w:sz w:val="22"/>
        </w:rPr>
        <w:t>(ア</w:t>
      </w:r>
      <w:r>
        <w:rPr>
          <w:rFonts w:ascii="ＭＳ 明朝" w:eastAsia="ＭＳ 明朝" w:hAnsi="ＭＳ 明朝"/>
          <w:sz w:val="22"/>
        </w:rPr>
        <w:t>)</w:t>
      </w:r>
      <w:r w:rsidR="00F21903">
        <w:rPr>
          <w:rFonts w:ascii="ＭＳ 明朝" w:eastAsia="ＭＳ 明朝" w:hAnsi="ＭＳ 明朝"/>
          <w:sz w:val="22"/>
        </w:rPr>
        <w:t xml:space="preserve"> </w:t>
      </w:r>
      <w:r w:rsidRPr="00AF0CB0">
        <w:rPr>
          <w:rFonts w:ascii="ＭＳ 明朝" w:eastAsia="ＭＳ 明朝" w:hAnsi="ＭＳ 明朝"/>
          <w:sz w:val="22"/>
        </w:rPr>
        <w:t>住所や氏名等の変更があったとき。</w:t>
      </w:r>
    </w:p>
    <w:p w:rsidR="00AF0CB0" w:rsidRPr="00AF0CB0" w:rsidRDefault="00AF0CB0" w:rsidP="00AF0CB0">
      <w:pPr>
        <w:ind w:leftChars="250" w:left="525"/>
        <w:rPr>
          <w:rFonts w:ascii="ＭＳ 明朝" w:eastAsia="ＭＳ 明朝" w:hAnsi="ＭＳ 明朝"/>
          <w:sz w:val="22"/>
        </w:rPr>
      </w:pPr>
      <w:r w:rsidRPr="00AF0CB0">
        <w:rPr>
          <w:rFonts w:ascii="ＭＳ 明朝" w:eastAsia="ＭＳ 明朝" w:hAnsi="ＭＳ 明朝"/>
          <w:sz w:val="22"/>
        </w:rPr>
        <w:t>(イ</w:t>
      </w:r>
      <w:r>
        <w:rPr>
          <w:rFonts w:ascii="ＭＳ 明朝" w:eastAsia="ＭＳ 明朝" w:hAnsi="ＭＳ 明朝"/>
          <w:sz w:val="22"/>
        </w:rPr>
        <w:t>)</w:t>
      </w:r>
      <w:r w:rsidR="00F21903">
        <w:rPr>
          <w:rFonts w:ascii="ＭＳ 明朝" w:eastAsia="ＭＳ 明朝" w:hAnsi="ＭＳ 明朝"/>
          <w:sz w:val="22"/>
        </w:rPr>
        <w:t xml:space="preserve"> </w:t>
      </w:r>
      <w:r w:rsidRPr="00AF0CB0">
        <w:rPr>
          <w:rFonts w:ascii="ＭＳ 明朝" w:eastAsia="ＭＳ 明朝" w:hAnsi="ＭＳ 明朝"/>
          <w:sz w:val="22"/>
        </w:rPr>
        <w:t>手帳の紛失、壊れたり汚れた場合または写真更新が必要なとき。(写真持参)</w:t>
      </w:r>
    </w:p>
    <w:p w:rsidR="00AF0CB0" w:rsidRPr="00AF0CB0" w:rsidRDefault="00AF0CB0" w:rsidP="00AF0CB0">
      <w:pPr>
        <w:ind w:leftChars="250" w:left="525"/>
        <w:rPr>
          <w:rFonts w:ascii="ＭＳ 明朝" w:eastAsia="ＭＳ 明朝" w:hAnsi="ＭＳ 明朝"/>
          <w:sz w:val="22"/>
        </w:rPr>
      </w:pPr>
      <w:r w:rsidRPr="00AF0CB0">
        <w:rPr>
          <w:rFonts w:ascii="ＭＳ 明朝" w:eastAsia="ＭＳ 明朝" w:hAnsi="ＭＳ 明朝"/>
          <w:sz w:val="22"/>
        </w:rPr>
        <w:t>(ウ</w:t>
      </w:r>
      <w:r>
        <w:rPr>
          <w:rFonts w:ascii="ＭＳ 明朝" w:eastAsia="ＭＳ 明朝" w:hAnsi="ＭＳ 明朝"/>
          <w:sz w:val="22"/>
        </w:rPr>
        <w:t>)</w:t>
      </w:r>
      <w:r w:rsidR="00F21903">
        <w:rPr>
          <w:rFonts w:ascii="ＭＳ 明朝" w:eastAsia="ＭＳ 明朝" w:hAnsi="ＭＳ 明朝"/>
          <w:sz w:val="22"/>
        </w:rPr>
        <w:t xml:space="preserve"> </w:t>
      </w:r>
      <w:r w:rsidRPr="00AF0CB0">
        <w:rPr>
          <w:rFonts w:ascii="ＭＳ 明朝" w:eastAsia="ＭＳ 明朝" w:hAnsi="ＭＳ 明朝"/>
          <w:sz w:val="22"/>
        </w:rPr>
        <w:t>記載欄に余白がなくなったとき。(写真持参)</w:t>
      </w:r>
    </w:p>
    <w:p w:rsidR="00AF0CB0" w:rsidRPr="00AF0CB0" w:rsidRDefault="00AF0CB0" w:rsidP="00AF0CB0">
      <w:pPr>
        <w:ind w:leftChars="250" w:left="525"/>
        <w:rPr>
          <w:rFonts w:ascii="ＭＳ 明朝" w:eastAsia="ＭＳ 明朝" w:hAnsi="ＭＳ 明朝"/>
          <w:sz w:val="22"/>
        </w:rPr>
      </w:pPr>
      <w:r w:rsidRPr="00AF0CB0">
        <w:rPr>
          <w:rFonts w:ascii="ＭＳ 明朝" w:eastAsia="ＭＳ 明朝" w:hAnsi="ＭＳ 明朝"/>
          <w:sz w:val="22"/>
        </w:rPr>
        <w:t>(エ</w:t>
      </w:r>
      <w:r>
        <w:rPr>
          <w:rFonts w:ascii="ＭＳ 明朝" w:eastAsia="ＭＳ 明朝" w:hAnsi="ＭＳ 明朝"/>
          <w:sz w:val="22"/>
        </w:rPr>
        <w:t>)</w:t>
      </w:r>
      <w:r w:rsidR="00F21903">
        <w:rPr>
          <w:rFonts w:ascii="ＭＳ 明朝" w:eastAsia="ＭＳ 明朝" w:hAnsi="ＭＳ 明朝" w:hint="eastAsia"/>
          <w:sz w:val="22"/>
        </w:rPr>
        <w:t xml:space="preserve"> </w:t>
      </w:r>
      <w:r w:rsidRPr="00AF0CB0">
        <w:rPr>
          <w:rFonts w:ascii="ＭＳ 明朝" w:eastAsia="ＭＳ 明朝" w:hAnsi="ＭＳ 明朝"/>
          <w:sz w:val="22"/>
        </w:rPr>
        <w:t>療育手帳が不用になったとき。</w:t>
      </w:r>
    </w:p>
    <w:p w:rsidR="00AF0CB0" w:rsidRDefault="00AF0CB0" w:rsidP="00AF0CB0">
      <w:pPr>
        <w:ind w:leftChars="50" w:left="545" w:hangingChars="200" w:hanging="440"/>
        <w:rPr>
          <w:rFonts w:ascii="ＭＳ 明朝" w:eastAsia="ＭＳ 明朝" w:hAnsi="ＭＳ 明朝"/>
          <w:sz w:val="22"/>
        </w:rPr>
      </w:pPr>
      <w:r>
        <w:rPr>
          <w:rFonts w:ascii="ＭＳ 明朝" w:eastAsia="ＭＳ 明朝" w:hAnsi="ＭＳ 明朝" w:hint="eastAsia"/>
          <w:sz w:val="22"/>
        </w:rPr>
        <w:t xml:space="preserve">　　</w:t>
      </w:r>
      <w:r w:rsidRPr="00AF0CB0">
        <w:rPr>
          <w:rFonts w:ascii="ＭＳ 明朝" w:eastAsia="ＭＳ 明朝" w:hAnsi="ＭＳ 明朝" w:hint="eastAsia"/>
          <w:sz w:val="22"/>
        </w:rPr>
        <w:t>※　療育手帳の紛失以外は療育手帳をお持ちください。</w:t>
      </w:r>
    </w:p>
    <w:p w:rsidR="00AF0CB0" w:rsidRPr="00AF0CB0" w:rsidRDefault="00AF0CB0" w:rsidP="00AF0CB0">
      <w:pPr>
        <w:ind w:leftChars="50" w:left="545" w:hangingChars="200" w:hanging="440"/>
        <w:rPr>
          <w:rFonts w:ascii="ＭＳ 明朝" w:eastAsia="ＭＳ 明朝" w:hAnsi="ＭＳ 明朝"/>
          <w:sz w:val="22"/>
        </w:rPr>
      </w:pPr>
    </w:p>
    <w:p w:rsidR="007D0D87" w:rsidRPr="00E603D8" w:rsidRDefault="009D64A6" w:rsidP="00155197">
      <w:pPr>
        <w:rPr>
          <w:rFonts w:ascii="ＭＳ 明朝" w:eastAsia="ＭＳ 明朝" w:hAnsi="ＭＳ 明朝" w:cs="Times New Roman"/>
          <w:b/>
          <w:szCs w:val="21"/>
        </w:rPr>
      </w:pPr>
      <w:r>
        <w:rPr>
          <w:rFonts w:ascii="ＭＳ 明朝" w:eastAsia="ＭＳ 明朝" w:hAnsi="ＭＳ 明朝" w:cs="Times New Roman" w:hint="eastAsia"/>
          <w:b/>
          <w:szCs w:val="21"/>
        </w:rPr>
        <w:t>６　療育手帳をお持ちの方が利用できる制度等</w:t>
      </w:r>
    </w:p>
    <w:p w:rsidR="007D0D87" w:rsidRPr="00E603D8" w:rsidRDefault="007D0D87" w:rsidP="00155197">
      <w:pPr>
        <w:rPr>
          <w:rFonts w:ascii="ＭＳ 明朝" w:eastAsia="ＭＳ 明朝" w:hAnsi="ＭＳ 明朝" w:cs="Times New Roman"/>
          <w:szCs w:val="21"/>
        </w:rPr>
      </w:pPr>
      <w:r w:rsidRPr="00E603D8">
        <w:rPr>
          <w:rFonts w:ascii="ＭＳ 明朝" w:eastAsia="ＭＳ 明朝" w:hAnsi="ＭＳ 明朝" w:cs="Times New Roman" w:hint="eastAsia"/>
          <w:b/>
          <w:szCs w:val="21"/>
        </w:rPr>
        <w:t xml:space="preserve">　　</w:t>
      </w:r>
      <w:r w:rsidR="00C8313D" w:rsidRPr="00E603D8">
        <w:rPr>
          <w:rFonts w:ascii="ＭＳ 明朝" w:eastAsia="ＭＳ 明朝" w:hAnsi="ＭＳ 明朝" w:cs="Times New Roman" w:hint="eastAsia"/>
          <w:szCs w:val="21"/>
        </w:rPr>
        <w:t>療育手帳をお持ちの方は、次の制度を利用したり、手続きを簡単にすることができます。</w:t>
      </w:r>
    </w:p>
    <w:p w:rsidR="00C8313D" w:rsidRPr="00E603D8" w:rsidRDefault="00155197" w:rsidP="00C8313D">
      <w:pPr>
        <w:ind w:firstLineChars="200" w:firstLine="420"/>
        <w:rPr>
          <w:rFonts w:ascii="ＭＳ 明朝" w:eastAsia="ＭＳ 明朝" w:hAnsi="ＭＳ 明朝" w:cs="Times New Roman"/>
          <w:szCs w:val="24"/>
        </w:rPr>
      </w:pPr>
      <w:r w:rsidRPr="00E603D8">
        <w:rPr>
          <w:rFonts w:ascii="ＭＳ 明朝" w:eastAsia="ＭＳ 明朝" w:hAnsi="ＭＳ 明朝" w:cs="Times New Roman" w:hint="eastAsia"/>
          <w:szCs w:val="24"/>
        </w:rPr>
        <w:t>(詳しくは、</w:t>
      </w:r>
      <w:r w:rsidR="00295F70" w:rsidRPr="00E603D8">
        <w:rPr>
          <w:rFonts w:ascii="ＭＳ 明朝" w:eastAsia="ＭＳ 明朝" w:hAnsi="ＭＳ 明朝" w:cs="Times New Roman" w:hint="eastAsia"/>
          <w:szCs w:val="24"/>
        </w:rPr>
        <w:t>表に記載の主な相談窓口にお問い合わせ下さい</w:t>
      </w:r>
      <w:r w:rsidRPr="00E603D8">
        <w:rPr>
          <w:rFonts w:ascii="ＭＳ 明朝" w:eastAsia="ＭＳ 明朝" w:hAnsi="ＭＳ 明朝" w:cs="Times New Roman" w:hint="eastAsia"/>
          <w:szCs w:val="24"/>
        </w:rPr>
        <w:t xml:space="preserve">)　　</w:t>
      </w:r>
    </w:p>
    <w:p w:rsidR="00C8313D" w:rsidRPr="00E603D8" w:rsidRDefault="00C8313D" w:rsidP="00155197">
      <w:pPr>
        <w:rPr>
          <w:rFonts w:ascii="ＭＳ 明朝" w:eastAsia="ＭＳ 明朝" w:hAnsi="ＭＳ 明朝" w:cs="Times New Roman"/>
          <w:szCs w:val="24"/>
        </w:rPr>
      </w:pPr>
      <w:r w:rsidRPr="00E603D8">
        <w:rPr>
          <w:rFonts w:ascii="ＭＳ 明朝" w:eastAsia="ＭＳ 明朝" w:hAnsi="ＭＳ 明朝" w:cs="Times New Roman" w:hint="eastAsia"/>
          <w:szCs w:val="24"/>
        </w:rPr>
        <w:t>（1）税金や公的な給付、減免</w:t>
      </w:r>
    </w:p>
    <w:p w:rsidR="00155197" w:rsidRPr="00E603D8" w:rsidRDefault="00155197" w:rsidP="00C8313D">
      <w:pPr>
        <w:ind w:firstLineChars="200" w:firstLine="420"/>
        <w:rPr>
          <w:rFonts w:ascii="ＭＳ 明朝" w:eastAsia="ＭＳ 明朝" w:hAnsi="ＭＳ 明朝" w:cs="Times New Roman"/>
          <w:szCs w:val="24"/>
        </w:rPr>
      </w:pPr>
      <w:r w:rsidRPr="00E603D8">
        <w:rPr>
          <w:rFonts w:ascii="ＭＳ 明朝" w:eastAsia="ＭＳ 明朝" w:hAnsi="ＭＳ 明朝" w:cs="Times New Roman" w:hint="eastAsia"/>
          <w:szCs w:val="24"/>
        </w:rPr>
        <w:t>○は該当、△は一部該当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59"/>
        <w:gridCol w:w="494"/>
        <w:gridCol w:w="1285"/>
        <w:gridCol w:w="2167"/>
        <w:gridCol w:w="502"/>
        <w:gridCol w:w="502"/>
        <w:gridCol w:w="1987"/>
      </w:tblGrid>
      <w:tr w:rsidR="00E603D8" w:rsidRPr="00E603D8" w:rsidTr="009205E0">
        <w:trPr>
          <w:cantSplit/>
        </w:trPr>
        <w:tc>
          <w:tcPr>
            <w:tcW w:w="0" w:type="auto"/>
            <w:gridSpan w:val="2"/>
            <w:vMerge w:val="restart"/>
            <w:vAlign w:val="center"/>
          </w:tcPr>
          <w:p w:rsidR="00155197" w:rsidRPr="00E603D8" w:rsidRDefault="00155197" w:rsidP="009205E0">
            <w:pPr>
              <w:spacing w:line="240" w:lineRule="exact"/>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制　　　　度</w:t>
            </w:r>
          </w:p>
        </w:tc>
        <w:tc>
          <w:tcPr>
            <w:tcW w:w="0" w:type="auto"/>
            <w:gridSpan w:val="3"/>
            <w:vMerge w:val="restart"/>
            <w:vAlign w:val="center"/>
          </w:tcPr>
          <w:p w:rsidR="00155197" w:rsidRPr="00E603D8" w:rsidRDefault="00155197" w:rsidP="009205E0">
            <w:pPr>
              <w:spacing w:line="240" w:lineRule="exact"/>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内容・条件</w:t>
            </w:r>
          </w:p>
        </w:tc>
        <w:tc>
          <w:tcPr>
            <w:tcW w:w="0" w:type="auto"/>
            <w:gridSpan w:val="2"/>
          </w:tcPr>
          <w:p w:rsidR="00155197" w:rsidRPr="00E603D8" w:rsidRDefault="00155197" w:rsidP="009205E0">
            <w:pPr>
              <w:spacing w:line="240" w:lineRule="exact"/>
              <w:jc w:val="center"/>
              <w:rPr>
                <w:rFonts w:ascii="ＭＳ 明朝" w:eastAsia="ＭＳ 明朝" w:hAnsi="ＭＳ 明朝" w:cs="Times New Roman"/>
                <w:w w:val="50"/>
                <w:sz w:val="20"/>
                <w:szCs w:val="24"/>
              </w:rPr>
            </w:pPr>
            <w:r w:rsidRPr="00E603D8">
              <w:rPr>
                <w:rFonts w:ascii="ＭＳ 明朝" w:eastAsia="ＭＳ 明朝" w:hAnsi="ＭＳ 明朝" w:cs="Times New Roman" w:hint="eastAsia"/>
                <w:w w:val="50"/>
                <w:sz w:val="20"/>
                <w:szCs w:val="24"/>
              </w:rPr>
              <w:t>障害の程度</w:t>
            </w:r>
          </w:p>
        </w:tc>
        <w:tc>
          <w:tcPr>
            <w:tcW w:w="0" w:type="auto"/>
            <w:vMerge w:val="restart"/>
            <w:vAlign w:val="center"/>
          </w:tcPr>
          <w:p w:rsidR="00155197" w:rsidRPr="00E603D8" w:rsidRDefault="00155197" w:rsidP="009205E0">
            <w:pPr>
              <w:spacing w:line="240" w:lineRule="exact"/>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主な相談窓口</w:t>
            </w:r>
          </w:p>
        </w:tc>
      </w:tr>
      <w:tr w:rsidR="00E603D8" w:rsidRPr="00E603D8" w:rsidTr="009205E0">
        <w:trPr>
          <w:cantSplit/>
          <w:trHeight w:val="94"/>
        </w:trPr>
        <w:tc>
          <w:tcPr>
            <w:tcW w:w="0" w:type="auto"/>
            <w:gridSpan w:val="2"/>
            <w:vMerge/>
          </w:tcPr>
          <w:p w:rsidR="00155197" w:rsidRPr="00E603D8" w:rsidRDefault="00155197" w:rsidP="009205E0">
            <w:pPr>
              <w:jc w:val="center"/>
              <w:rPr>
                <w:rFonts w:ascii="ＭＳ 明朝" w:eastAsia="ＭＳ 明朝" w:hAnsi="ＭＳ 明朝" w:cs="Times New Roman"/>
                <w:sz w:val="20"/>
                <w:szCs w:val="24"/>
              </w:rPr>
            </w:pPr>
          </w:p>
        </w:tc>
        <w:tc>
          <w:tcPr>
            <w:tcW w:w="0" w:type="auto"/>
            <w:gridSpan w:val="3"/>
            <w:vMerge/>
          </w:tcPr>
          <w:p w:rsidR="00155197" w:rsidRPr="00E603D8" w:rsidRDefault="00155197" w:rsidP="009205E0">
            <w:pPr>
              <w:jc w:val="center"/>
              <w:rPr>
                <w:rFonts w:ascii="ＭＳ 明朝" w:eastAsia="ＭＳ 明朝" w:hAnsi="ＭＳ 明朝" w:cs="Times New Roman"/>
                <w:sz w:val="20"/>
                <w:szCs w:val="24"/>
              </w:rPr>
            </w:pPr>
          </w:p>
        </w:tc>
        <w:tc>
          <w:tcPr>
            <w:tcW w:w="0" w:type="auto"/>
          </w:tcPr>
          <w:p w:rsidR="00155197" w:rsidRPr="00E603D8" w:rsidRDefault="00155197" w:rsidP="009205E0">
            <w:pPr>
              <w:spacing w:line="240" w:lineRule="exact"/>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A</w:t>
            </w:r>
          </w:p>
        </w:tc>
        <w:tc>
          <w:tcPr>
            <w:tcW w:w="0" w:type="auto"/>
          </w:tcPr>
          <w:p w:rsidR="00155197" w:rsidRPr="00E603D8" w:rsidRDefault="00155197" w:rsidP="009205E0">
            <w:pPr>
              <w:spacing w:line="240" w:lineRule="exact"/>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B</w:t>
            </w:r>
          </w:p>
        </w:tc>
        <w:tc>
          <w:tcPr>
            <w:tcW w:w="0" w:type="auto"/>
            <w:vMerge/>
          </w:tcPr>
          <w:p w:rsidR="00155197" w:rsidRPr="00E603D8" w:rsidRDefault="00155197" w:rsidP="009205E0">
            <w:pPr>
              <w:jc w:val="center"/>
              <w:rPr>
                <w:rFonts w:ascii="ＭＳ 明朝" w:eastAsia="ＭＳ 明朝" w:hAnsi="ＭＳ 明朝" w:cs="Times New Roman"/>
                <w:sz w:val="20"/>
                <w:szCs w:val="24"/>
              </w:rPr>
            </w:pPr>
          </w:p>
        </w:tc>
      </w:tr>
      <w:tr w:rsidR="00E603D8" w:rsidRPr="00E603D8" w:rsidTr="006047E3">
        <w:trPr>
          <w:cantSplit/>
          <w:trHeight w:val="1408"/>
        </w:trPr>
        <w:tc>
          <w:tcPr>
            <w:tcW w:w="0" w:type="auto"/>
            <w:vMerge w:val="restart"/>
          </w:tcPr>
          <w:p w:rsidR="00155197" w:rsidRPr="00E603D8" w:rsidRDefault="00155197" w:rsidP="009205E0">
            <w:pPr>
              <w:spacing w:line="240" w:lineRule="exact"/>
              <w:rPr>
                <w:rFonts w:ascii="ＭＳ 明朝" w:eastAsia="ＭＳ 明朝" w:hAnsi="ＭＳ 明朝" w:cs="Times New Roman"/>
                <w:sz w:val="20"/>
                <w:szCs w:val="24"/>
              </w:rPr>
            </w:pP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税</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金</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な</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ど</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の</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減</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免</w:t>
            </w:r>
          </w:p>
        </w:tc>
        <w:tc>
          <w:tcPr>
            <w:tcW w:w="0" w:type="auto"/>
            <w:vAlign w:val="center"/>
          </w:tcPr>
          <w:p w:rsidR="00155197" w:rsidRPr="00E603D8" w:rsidRDefault="00155197" w:rsidP="009205E0">
            <w:pPr>
              <w:spacing w:line="240" w:lineRule="exact"/>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税金の</w:t>
            </w:r>
          </w:p>
          <w:p w:rsidR="00155197" w:rsidRPr="00E603D8" w:rsidRDefault="00155197" w:rsidP="009205E0">
            <w:pPr>
              <w:spacing w:line="240" w:lineRule="exact"/>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諸控除・減免</w:t>
            </w:r>
          </w:p>
        </w:tc>
        <w:tc>
          <w:tcPr>
            <w:tcW w:w="0" w:type="auto"/>
            <w:gridSpan w:val="3"/>
          </w:tcPr>
          <w:p w:rsidR="00155197" w:rsidRPr="00E603D8" w:rsidRDefault="00155197" w:rsidP="001B3C0E">
            <w:pPr>
              <w:spacing w:line="240" w:lineRule="exact"/>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所得税及び地方税、相続税・贈与税の税金が軽減されます。</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勤務先</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税務署</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市町村税務課</w:t>
            </w:r>
          </w:p>
        </w:tc>
      </w:tr>
      <w:tr w:rsidR="00E603D8" w:rsidRPr="00E603D8" w:rsidTr="009205E0">
        <w:trPr>
          <w:cantSplit/>
          <w:trHeight w:val="1060"/>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spacing w:line="240" w:lineRule="exact"/>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自動車税等の減免</w:t>
            </w:r>
          </w:p>
        </w:tc>
        <w:tc>
          <w:tcPr>
            <w:tcW w:w="0" w:type="auto"/>
            <w:gridSpan w:val="3"/>
          </w:tcPr>
          <w:p w:rsidR="00155197" w:rsidRPr="00E603D8" w:rsidRDefault="00155197" w:rsidP="001B3C0E">
            <w:pPr>
              <w:spacing w:line="240" w:lineRule="exact"/>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生計を同じにしている方が、障がいのある方の通学等のために使用している自動車に適用されます。</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広域振興局税務部</w:t>
            </w:r>
          </w:p>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軽自動車→市町村税務課</w:t>
            </w:r>
          </w:p>
        </w:tc>
      </w:tr>
      <w:tr w:rsidR="00E603D8" w:rsidRPr="00E603D8" w:rsidTr="0093765E">
        <w:trPr>
          <w:cantSplit/>
          <w:trHeight w:val="1266"/>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spacing w:line="240" w:lineRule="exact"/>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新マル優制度</w:t>
            </w:r>
          </w:p>
        </w:tc>
        <w:tc>
          <w:tcPr>
            <w:tcW w:w="0" w:type="auto"/>
            <w:gridSpan w:val="3"/>
          </w:tcPr>
          <w:p w:rsidR="00155197" w:rsidRPr="00E603D8" w:rsidRDefault="00155197" w:rsidP="001B3C0E">
            <w:pPr>
              <w:spacing w:line="240" w:lineRule="exact"/>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銀行等の貯蓄の利子所得が非課税になります。（限度額があります）</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spacing w:line="240" w:lineRule="exac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各金融機関</w:t>
            </w:r>
          </w:p>
        </w:tc>
      </w:tr>
      <w:tr w:rsidR="00E603D8" w:rsidRPr="00E603D8" w:rsidTr="00395377">
        <w:trPr>
          <w:cantSplit/>
          <w:trHeight w:val="1412"/>
        </w:trPr>
        <w:tc>
          <w:tcPr>
            <w:tcW w:w="0" w:type="auto"/>
            <w:vMerge w:val="restart"/>
          </w:tcPr>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生</w:t>
            </w: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p>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lastRenderedPageBreak/>
              <w:t>活</w:t>
            </w:r>
          </w:p>
        </w:tc>
        <w:tc>
          <w:tcPr>
            <w:tcW w:w="0" w:type="auto"/>
            <w:vAlign w:val="center"/>
          </w:tcPr>
          <w:p w:rsidR="00155197" w:rsidRPr="00E603D8" w:rsidRDefault="00155197" w:rsidP="00395377">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lastRenderedPageBreak/>
              <w:t>公営住宅への優先入居</w:t>
            </w:r>
          </w:p>
        </w:tc>
        <w:tc>
          <w:tcPr>
            <w:tcW w:w="0" w:type="auto"/>
            <w:gridSpan w:val="3"/>
          </w:tcPr>
          <w:p w:rsidR="00155197" w:rsidRPr="00E603D8" w:rsidRDefault="00155197"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障がい</w:t>
            </w:r>
            <w:r w:rsidR="009655FE" w:rsidRPr="00E603D8">
              <w:rPr>
                <w:rFonts w:ascii="ＭＳ 明朝" w:eastAsia="ＭＳ 明朝" w:hAnsi="ＭＳ 明朝" w:cs="Times New Roman" w:hint="eastAsia"/>
                <w:sz w:val="20"/>
                <w:szCs w:val="24"/>
              </w:rPr>
              <w:t>のある方がいる世帯は優先的に入居できるように選考したり、入居要件</w:t>
            </w:r>
            <w:r w:rsidRPr="00E603D8">
              <w:rPr>
                <w:rFonts w:ascii="ＭＳ 明朝" w:eastAsia="ＭＳ 明朝" w:hAnsi="ＭＳ 明朝" w:cs="Times New Roman" w:hint="eastAsia"/>
                <w:sz w:val="20"/>
                <w:szCs w:val="24"/>
              </w:rPr>
              <w:t>を緩和しています。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w w:val="50"/>
                <w:sz w:val="20"/>
                <w:szCs w:val="24"/>
              </w:rPr>
            </w:pPr>
            <w:r w:rsidRPr="00E603D8">
              <w:rPr>
                <w:rFonts w:ascii="ＭＳ 明朝" w:eastAsia="ＭＳ 明朝" w:hAnsi="ＭＳ 明朝" w:cs="Times New Roman" w:hint="eastAsia"/>
                <w:w w:val="50"/>
                <w:sz w:val="20"/>
                <w:szCs w:val="24"/>
              </w:rPr>
              <w:t>県営住宅→</w:t>
            </w:r>
            <w:r w:rsidRPr="00E603D8">
              <w:rPr>
                <w:rFonts w:ascii="ＭＳ 明朝" w:eastAsia="ＭＳ 明朝" w:hAnsi="ＭＳ 明朝" w:cs="Times New Roman" w:hint="eastAsia"/>
                <w:w w:val="66"/>
                <w:sz w:val="20"/>
                <w:szCs w:val="24"/>
              </w:rPr>
              <w:t>広域振興局土木部</w:t>
            </w:r>
          </w:p>
          <w:p w:rsidR="00155197" w:rsidRPr="00E603D8" w:rsidRDefault="00155197" w:rsidP="009205E0">
            <w:pPr>
              <w:rPr>
                <w:rFonts w:ascii="ＭＳ 明朝" w:eastAsia="ＭＳ 明朝" w:hAnsi="ＭＳ 明朝" w:cs="Times New Roman"/>
                <w:w w:val="66"/>
                <w:sz w:val="20"/>
                <w:szCs w:val="24"/>
              </w:rPr>
            </w:pPr>
            <w:r w:rsidRPr="00E603D8">
              <w:rPr>
                <w:rFonts w:ascii="ＭＳ 明朝" w:eastAsia="ＭＳ 明朝" w:hAnsi="ＭＳ 明朝" w:cs="Times New Roman" w:hint="eastAsia"/>
                <w:w w:val="66"/>
                <w:sz w:val="20"/>
                <w:szCs w:val="24"/>
              </w:rPr>
              <w:t>市営住宅→市町村担当課</w:t>
            </w:r>
          </w:p>
        </w:tc>
      </w:tr>
      <w:tr w:rsidR="00E603D8" w:rsidRPr="00E603D8" w:rsidTr="0093765E">
        <w:trPr>
          <w:cantSplit/>
          <w:trHeight w:val="1743"/>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重度心身障</w:t>
            </w:r>
            <w:r w:rsidR="009036CF" w:rsidRPr="00E603D8">
              <w:rPr>
                <w:rFonts w:ascii="ＭＳ 明朝" w:eastAsia="ＭＳ 明朝" w:hAnsi="ＭＳ 明朝" w:cs="Times New Roman" w:hint="eastAsia"/>
                <w:sz w:val="20"/>
                <w:szCs w:val="24"/>
              </w:rPr>
              <w:t>がい</w:t>
            </w:r>
            <w:r w:rsidRPr="00E603D8">
              <w:rPr>
                <w:rFonts w:ascii="ＭＳ 明朝" w:eastAsia="ＭＳ 明朝" w:hAnsi="ＭＳ 明朝" w:cs="Times New Roman" w:hint="eastAsia"/>
                <w:sz w:val="20"/>
                <w:szCs w:val="24"/>
              </w:rPr>
              <w:t>者医療費助成</w:t>
            </w:r>
            <w:r w:rsidR="009036CF" w:rsidRPr="00E603D8">
              <w:rPr>
                <w:rFonts w:ascii="ＭＳ 明朝" w:eastAsia="ＭＳ 明朝" w:hAnsi="ＭＳ 明朝" w:cs="Times New Roman" w:hint="eastAsia"/>
                <w:sz w:val="20"/>
                <w:szCs w:val="24"/>
              </w:rPr>
              <w:t>制度</w:t>
            </w:r>
          </w:p>
        </w:tc>
        <w:tc>
          <w:tcPr>
            <w:tcW w:w="0" w:type="auto"/>
            <w:gridSpan w:val="3"/>
          </w:tcPr>
          <w:p w:rsidR="00155197" w:rsidRPr="00E603D8" w:rsidRDefault="00E75361"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保険診療に係る</w:t>
            </w:r>
            <w:r w:rsidR="00155197" w:rsidRPr="00E603D8">
              <w:rPr>
                <w:rFonts w:ascii="ＭＳ 明朝" w:eastAsia="ＭＳ 明朝" w:hAnsi="ＭＳ 明朝" w:cs="Times New Roman" w:hint="eastAsia"/>
                <w:sz w:val="20"/>
                <w:szCs w:val="24"/>
              </w:rPr>
              <w:t>医療費を給付する制度です。</w:t>
            </w:r>
          </w:p>
          <w:p w:rsidR="00E75361" w:rsidRPr="00E603D8" w:rsidRDefault="00E75361"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市町村により、対象者の範囲や所得制限、給付金額が異なります。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市町村医療給付担当課</w:t>
            </w:r>
          </w:p>
        </w:tc>
      </w:tr>
      <w:tr w:rsidR="00E603D8" w:rsidRPr="00E603D8" w:rsidTr="006047E3">
        <w:trPr>
          <w:cantSplit/>
          <w:trHeight w:val="1656"/>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1B3C0E">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心身障害者扶養共済制度</w:t>
            </w:r>
          </w:p>
        </w:tc>
        <w:tc>
          <w:tcPr>
            <w:tcW w:w="0" w:type="auto"/>
            <w:gridSpan w:val="3"/>
          </w:tcPr>
          <w:p w:rsidR="00155197" w:rsidRPr="00E603D8" w:rsidRDefault="00155197"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保護者が毎月一定額の掛け金を払い込むと、万一の場合、障がいのある方に生涯、年金が支給されます。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市町村福祉担当窓口</w:t>
            </w:r>
          </w:p>
        </w:tc>
      </w:tr>
      <w:tr w:rsidR="00E603D8" w:rsidRPr="00E603D8" w:rsidTr="0093765E">
        <w:trPr>
          <w:cantSplit/>
          <w:trHeight w:val="1702"/>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生活福祉</w:t>
            </w:r>
          </w:p>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資金の貸付</w:t>
            </w:r>
          </w:p>
        </w:tc>
        <w:tc>
          <w:tcPr>
            <w:tcW w:w="0" w:type="auto"/>
            <w:gridSpan w:val="3"/>
          </w:tcPr>
          <w:p w:rsidR="00155197" w:rsidRPr="00E603D8" w:rsidRDefault="00155197"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世帯の生活の安定や自立を図ることを目的に、必要な生活資金を低利子で貸し付ける制度です。</w:t>
            </w:r>
          </w:p>
          <w:p w:rsidR="00395377" w:rsidRPr="00E603D8" w:rsidRDefault="0039537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（資金の種類によっては、障がい者世帯を対象としていないものもあります）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民生委員</w:t>
            </w:r>
          </w:p>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市町村社会福祉協議会</w:t>
            </w:r>
          </w:p>
        </w:tc>
      </w:tr>
      <w:tr w:rsidR="00E603D8" w:rsidRPr="00E603D8" w:rsidTr="0093765E">
        <w:trPr>
          <w:cantSplit/>
          <w:trHeight w:val="2899"/>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特別児童扶養手当の手続きの簡素化</w:t>
            </w:r>
          </w:p>
        </w:tc>
        <w:tc>
          <w:tcPr>
            <w:tcW w:w="0" w:type="auto"/>
            <w:gridSpan w:val="3"/>
          </w:tcPr>
          <w:p w:rsidR="00155197" w:rsidRPr="00E603D8" w:rsidRDefault="00155197" w:rsidP="009205E0">
            <w:pPr>
              <w:rPr>
                <w:rFonts w:ascii="ＭＳ 明朝" w:eastAsia="ＭＳ 明朝" w:hAnsi="ＭＳ 明朝" w:cs="Times New Roman"/>
                <w:b/>
                <w:bCs/>
                <w:sz w:val="20"/>
                <w:szCs w:val="24"/>
              </w:rPr>
            </w:pPr>
            <w:r w:rsidRPr="00E603D8">
              <w:rPr>
                <w:rFonts w:ascii="ＭＳ 明朝" w:eastAsia="ＭＳ 明朝" w:hAnsi="ＭＳ 明朝" w:cs="Times New Roman" w:hint="eastAsia"/>
                <w:b/>
                <w:bCs/>
                <w:sz w:val="20"/>
                <w:szCs w:val="24"/>
              </w:rPr>
              <w:t>診断書の提出が省略できます。</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（特別児童扶養手当：一定の障がいをもつ児童を養育している保護者等に支給されます。扶養している方の所得が一定額以上の場合や入所施設を利用している場合は支給されません）</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市町村福祉担当窓口</w:t>
            </w:r>
          </w:p>
        </w:tc>
      </w:tr>
      <w:tr w:rsidR="00E603D8" w:rsidRPr="00E603D8" w:rsidTr="009205E0">
        <w:trPr>
          <w:cantSplit/>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障害児福祉手当の手続きの簡素化</w:t>
            </w:r>
          </w:p>
        </w:tc>
        <w:tc>
          <w:tcPr>
            <w:tcW w:w="0" w:type="auto"/>
            <w:gridSpan w:val="3"/>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b/>
                <w:bCs/>
                <w:sz w:val="20"/>
                <w:szCs w:val="24"/>
              </w:rPr>
              <w:t>診断書の提出が省略できます。</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（障害児福祉手当：最重度の障がいがあるため、日常生活において常時介護を要する方が対象になります。扶養している方の所得が一定額以上の場合や入所施設を利用している場合は支給されません）</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市町村福祉担当窓口</w:t>
            </w:r>
          </w:p>
        </w:tc>
      </w:tr>
      <w:tr w:rsidR="00E603D8" w:rsidRPr="00E603D8" w:rsidTr="009205E0">
        <w:trPr>
          <w:cantSplit/>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障害者総合支援法及び児童福祉法に基づく福祉サービスの利用</w:t>
            </w:r>
          </w:p>
        </w:tc>
        <w:tc>
          <w:tcPr>
            <w:tcW w:w="0" w:type="auto"/>
            <w:gridSpan w:val="3"/>
          </w:tcPr>
          <w:p w:rsidR="00155197" w:rsidRPr="00E603D8" w:rsidRDefault="00155197"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児童発達支援」や「放課後等デイサービス」、「日中一時支援」等を利用する際に障がいがあることの証明として使用できます。(障害者総合支援法：障がいを持つ方が暮らしやすいように様々な福祉サービスがありま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市町村福祉担当窓口</w:t>
            </w:r>
          </w:p>
        </w:tc>
      </w:tr>
      <w:tr w:rsidR="00E603D8" w:rsidRPr="00E603D8" w:rsidTr="006047E3">
        <w:trPr>
          <w:cantSplit/>
          <w:trHeight w:val="1428"/>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入館料等の割引</w:t>
            </w:r>
          </w:p>
        </w:tc>
        <w:tc>
          <w:tcPr>
            <w:tcW w:w="0" w:type="auto"/>
            <w:gridSpan w:val="3"/>
          </w:tcPr>
          <w:p w:rsidR="00155197" w:rsidRPr="00E603D8" w:rsidRDefault="00155197"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公共の施設(美術館、博物館、体育館等)を利用するとき療育手帳を提示すると割引が受けられる所があります。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各利用施設</w:t>
            </w:r>
          </w:p>
        </w:tc>
      </w:tr>
      <w:tr w:rsidR="00E603D8" w:rsidRPr="00E603D8" w:rsidTr="006047E3">
        <w:trPr>
          <w:cantSplit/>
          <w:trHeight w:val="1407"/>
        </w:trPr>
        <w:tc>
          <w:tcPr>
            <w:tcW w:w="0" w:type="auto"/>
            <w:vMerge w:val="restart"/>
          </w:tcPr>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通</w:t>
            </w:r>
          </w:p>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信</w:t>
            </w: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NHK放送受信料の減免</w:t>
            </w:r>
          </w:p>
        </w:tc>
        <w:tc>
          <w:tcPr>
            <w:tcW w:w="0" w:type="auto"/>
            <w:gridSpan w:val="3"/>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・事前に手続きが必要です。</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・NHK視聴者コールセンター(電話:0120-151515)</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市町村福祉担当窓口</w:t>
            </w:r>
          </w:p>
          <w:p w:rsidR="00155197" w:rsidRPr="00E603D8" w:rsidRDefault="00155197" w:rsidP="009205E0">
            <w:pPr>
              <w:jc w:val="center"/>
              <w:rPr>
                <w:rFonts w:ascii="ＭＳ 明朝" w:eastAsia="ＭＳ 明朝" w:hAnsi="ＭＳ 明朝" w:cs="Times New Roman"/>
                <w:sz w:val="20"/>
                <w:szCs w:val="24"/>
              </w:rPr>
            </w:pPr>
          </w:p>
        </w:tc>
      </w:tr>
      <w:tr w:rsidR="00E603D8" w:rsidRPr="00E603D8" w:rsidTr="006047E3">
        <w:trPr>
          <w:cantSplit/>
          <w:trHeight w:val="1554"/>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NTTふれあい案内</w:t>
            </w:r>
          </w:p>
        </w:tc>
        <w:tc>
          <w:tcPr>
            <w:tcW w:w="0" w:type="auto"/>
            <w:gridSpan w:val="3"/>
          </w:tcPr>
          <w:p w:rsidR="00155197" w:rsidRPr="00E603D8" w:rsidRDefault="00155197"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NTTの電話番号案内(104番)を無料で利用できます。(事前に手続きが必要です)</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w w:val="90"/>
                <w:sz w:val="20"/>
                <w:szCs w:val="24"/>
              </w:rPr>
            </w:pPr>
            <w:r w:rsidRPr="00E603D8">
              <w:rPr>
                <w:rFonts w:ascii="ＭＳ 明朝" w:eastAsia="ＭＳ 明朝" w:hAnsi="ＭＳ 明朝" w:cs="Times New Roman" w:hint="eastAsia"/>
                <w:w w:val="90"/>
                <w:sz w:val="20"/>
                <w:szCs w:val="24"/>
              </w:rPr>
              <w:t>NTTふれあい案内</w:t>
            </w:r>
          </w:p>
          <w:p w:rsidR="00155197" w:rsidRPr="00E603D8" w:rsidRDefault="00155197" w:rsidP="009205E0">
            <w:pPr>
              <w:rPr>
                <w:rFonts w:ascii="ＭＳ 明朝" w:eastAsia="ＭＳ 明朝" w:hAnsi="ＭＳ 明朝" w:cs="Times New Roman"/>
                <w:w w:val="80"/>
                <w:sz w:val="20"/>
                <w:szCs w:val="24"/>
              </w:rPr>
            </w:pPr>
            <w:r w:rsidRPr="00E603D8">
              <w:rPr>
                <w:rFonts w:ascii="ＭＳ 明朝" w:eastAsia="ＭＳ 明朝" w:hAnsi="ＭＳ 明朝" w:cs="Times New Roman" w:hint="eastAsia"/>
                <w:w w:val="80"/>
                <w:sz w:val="20"/>
                <w:szCs w:val="24"/>
              </w:rPr>
              <w:t>(電話:0120-104-174)</w:t>
            </w:r>
          </w:p>
        </w:tc>
      </w:tr>
      <w:tr w:rsidR="00E603D8" w:rsidRPr="00E603D8" w:rsidTr="006047E3">
        <w:trPr>
          <w:cantSplit/>
          <w:trHeight w:val="2122"/>
        </w:trPr>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vAlign w:val="center"/>
          </w:tcPr>
          <w:p w:rsidR="00155197" w:rsidRPr="00E603D8" w:rsidRDefault="00155197" w:rsidP="009205E0">
            <w:pPr>
              <w:jc w:val="left"/>
              <w:rPr>
                <w:rFonts w:ascii="ＭＳ 明朝" w:eastAsia="ＭＳ 明朝" w:hAnsi="ＭＳ 明朝" w:cs="Times New Roman"/>
                <w:w w:val="90"/>
                <w:sz w:val="20"/>
                <w:szCs w:val="24"/>
              </w:rPr>
            </w:pPr>
            <w:r w:rsidRPr="00E603D8">
              <w:rPr>
                <w:rFonts w:ascii="ＭＳ 明朝" w:eastAsia="ＭＳ 明朝" w:hAnsi="ＭＳ 明朝" w:cs="Times New Roman" w:hint="eastAsia"/>
                <w:w w:val="90"/>
                <w:sz w:val="20"/>
                <w:szCs w:val="24"/>
              </w:rPr>
              <w:t>携帯電話料金の割引</w:t>
            </w:r>
          </w:p>
        </w:tc>
        <w:tc>
          <w:tcPr>
            <w:tcW w:w="0" w:type="auto"/>
            <w:gridSpan w:val="3"/>
            <w:vAlign w:val="center"/>
          </w:tcPr>
          <w:p w:rsidR="00295F70" w:rsidRPr="00E603D8" w:rsidRDefault="00295F70"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携帯電話料金が割引になる場合があります。</w:t>
            </w:r>
          </w:p>
          <w:p w:rsidR="00155197" w:rsidRPr="00E603D8" w:rsidRDefault="00295F70" w:rsidP="001B3C0E">
            <w:pPr>
              <w:ind w:firstLineChars="100" w:firstLine="200"/>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契約内容や利用サービスによって異なりますので、詳しくは各携帯電話会社にお問い合わせください。</w:t>
            </w:r>
          </w:p>
        </w:tc>
        <w:tc>
          <w:tcPr>
            <w:tcW w:w="0" w:type="auto"/>
          </w:tcPr>
          <w:p w:rsidR="00155197" w:rsidRPr="00E603D8" w:rsidRDefault="00954704"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954704"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各携帯電話会社</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（販売店の窓口）</w:t>
            </w:r>
          </w:p>
        </w:tc>
      </w:tr>
      <w:tr w:rsidR="00E603D8" w:rsidRPr="00E603D8" w:rsidTr="009205E0">
        <w:trPr>
          <w:cantSplit/>
        </w:trPr>
        <w:tc>
          <w:tcPr>
            <w:tcW w:w="0" w:type="auto"/>
            <w:gridSpan w:val="8"/>
            <w:tcBorders>
              <w:top w:val="nil"/>
              <w:left w:val="nil"/>
              <w:right w:val="nil"/>
            </w:tcBorders>
          </w:tcPr>
          <w:p w:rsidR="006047E3" w:rsidRPr="00E603D8" w:rsidRDefault="006047E3" w:rsidP="009205E0">
            <w:pPr>
              <w:rPr>
                <w:rFonts w:ascii="ＭＳ 明朝" w:eastAsia="ＭＳ 明朝" w:hAnsi="ＭＳ 明朝" w:cs="Times New Roman"/>
                <w:sz w:val="24"/>
                <w:szCs w:val="24"/>
              </w:rPr>
            </w:pPr>
          </w:p>
          <w:p w:rsidR="00155197" w:rsidRPr="00E603D8" w:rsidRDefault="00C8313D" w:rsidP="009205E0">
            <w:pPr>
              <w:rPr>
                <w:rFonts w:ascii="ＭＳ 明朝" w:eastAsia="ＭＳ 明朝" w:hAnsi="ＭＳ 明朝" w:cs="Times New Roman"/>
                <w:sz w:val="24"/>
                <w:szCs w:val="24"/>
              </w:rPr>
            </w:pPr>
            <w:r w:rsidRPr="00E603D8">
              <w:rPr>
                <w:rFonts w:ascii="ＭＳ 明朝" w:eastAsia="ＭＳ 明朝" w:hAnsi="ＭＳ 明朝" w:cs="Times New Roman" w:hint="eastAsia"/>
                <w:szCs w:val="24"/>
              </w:rPr>
              <w:t>（2）</w:t>
            </w:r>
            <w:r w:rsidR="00155197" w:rsidRPr="00E603D8">
              <w:rPr>
                <w:rFonts w:ascii="ＭＳ 明朝" w:eastAsia="ＭＳ 明朝" w:hAnsi="ＭＳ 明朝" w:cs="Times New Roman" w:hint="eastAsia"/>
                <w:szCs w:val="24"/>
              </w:rPr>
              <w:t>公共交通機関の運賃割引</w:t>
            </w:r>
            <w:r w:rsidR="00155197" w:rsidRPr="00E603D8">
              <w:rPr>
                <w:rFonts w:ascii="ＭＳ 明朝" w:eastAsia="ＭＳ 明朝" w:hAnsi="ＭＳ 明朝" w:cs="Times New Roman" w:hint="eastAsia"/>
                <w:sz w:val="24"/>
                <w:szCs w:val="24"/>
              </w:rPr>
              <w:t xml:space="preserve">　　　</w:t>
            </w:r>
          </w:p>
        </w:tc>
      </w:tr>
      <w:tr w:rsidR="00E603D8" w:rsidRPr="00E603D8" w:rsidTr="009205E0">
        <w:trPr>
          <w:cantSplit/>
        </w:trPr>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交通機関</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割引対象の区分</w:t>
            </w:r>
          </w:p>
        </w:tc>
        <w:tc>
          <w:tcPr>
            <w:tcW w:w="0" w:type="auto"/>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券種等</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割引率</w:t>
            </w:r>
          </w:p>
        </w:tc>
        <w:tc>
          <w:tcPr>
            <w:tcW w:w="0" w:type="auto"/>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問合せ先</w:t>
            </w:r>
          </w:p>
        </w:tc>
      </w:tr>
      <w:tr w:rsidR="00E603D8" w:rsidRPr="00E603D8" w:rsidTr="006047E3">
        <w:trPr>
          <w:cantSplit/>
          <w:trHeight w:val="836"/>
        </w:trPr>
        <w:tc>
          <w:tcPr>
            <w:tcW w:w="0" w:type="auto"/>
            <w:gridSpan w:val="2"/>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電車(JR、私鉄等)</w:t>
            </w:r>
          </w:p>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p>
        </w:tc>
        <w:tc>
          <w:tcPr>
            <w:tcW w:w="0" w:type="auto"/>
            <w:vMerge w:val="restart"/>
          </w:tcPr>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Ａ</w:t>
            </w:r>
          </w:p>
        </w:tc>
        <w:tc>
          <w:tcPr>
            <w:tcW w:w="0" w:type="auto"/>
            <w:tcBorders>
              <w:bottom w:val="nil"/>
            </w:tcBorders>
          </w:tcPr>
          <w:p w:rsidR="00155197" w:rsidRPr="00E603D8" w:rsidRDefault="00155197" w:rsidP="009205E0">
            <w:pPr>
              <w:ind w:left="12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単独</w:t>
            </w:r>
          </w:p>
        </w:tc>
        <w:tc>
          <w:tcPr>
            <w:tcW w:w="0" w:type="auto"/>
            <w:tcBorders>
              <w:bottom w:val="nil"/>
            </w:tcBorders>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普通乗車券(片道100ｋｍを超える場合)</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tc>
        <w:tc>
          <w:tcPr>
            <w:tcW w:w="0" w:type="auto"/>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kern w:val="0"/>
                <w:sz w:val="20"/>
                <w:szCs w:val="24"/>
              </w:rPr>
              <w:t>JR各駅窓口、各鉄道会社</w:t>
            </w:r>
          </w:p>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＊乗車券類を購入時に療育手帳を提示し、乗車中も携行してください。</w:t>
            </w:r>
          </w:p>
        </w:tc>
      </w:tr>
      <w:tr w:rsidR="00E603D8" w:rsidRPr="00E603D8" w:rsidTr="006047E3">
        <w:trPr>
          <w:cantSplit/>
          <w:trHeight w:val="834"/>
        </w:trPr>
        <w:tc>
          <w:tcPr>
            <w:tcW w:w="0" w:type="auto"/>
            <w:gridSpan w:val="2"/>
            <w:vMerge/>
          </w:tcPr>
          <w:p w:rsidR="00155197" w:rsidRPr="00E603D8" w:rsidRDefault="00155197" w:rsidP="009205E0">
            <w:pPr>
              <w:rPr>
                <w:rFonts w:ascii="ＭＳ 明朝" w:eastAsia="ＭＳ 明朝" w:hAnsi="ＭＳ 明朝" w:cs="Times New Roman"/>
                <w:sz w:val="20"/>
                <w:szCs w:val="24"/>
              </w:rPr>
            </w:pPr>
          </w:p>
        </w:tc>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ind w:left="10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介護者あり</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普通乗車券、回数乗車券、普通急行券</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tc>
        <w:tc>
          <w:tcPr>
            <w:tcW w:w="0" w:type="auto"/>
            <w:vMerge/>
          </w:tcPr>
          <w:p w:rsidR="00155197" w:rsidRPr="00E603D8" w:rsidRDefault="00155197" w:rsidP="009205E0">
            <w:pPr>
              <w:rPr>
                <w:rFonts w:ascii="ＭＳ 明朝" w:eastAsia="ＭＳ 明朝" w:hAnsi="ＭＳ 明朝" w:cs="Times New Roman"/>
                <w:sz w:val="20"/>
                <w:szCs w:val="24"/>
              </w:rPr>
            </w:pPr>
          </w:p>
        </w:tc>
      </w:tr>
      <w:tr w:rsidR="00E603D8" w:rsidRPr="00E603D8" w:rsidTr="009205E0">
        <w:trPr>
          <w:cantSplit/>
          <w:trHeight w:val="1131"/>
        </w:trPr>
        <w:tc>
          <w:tcPr>
            <w:tcW w:w="0" w:type="auto"/>
            <w:gridSpan w:val="2"/>
            <w:vMerge/>
          </w:tcPr>
          <w:p w:rsidR="00155197" w:rsidRPr="00E603D8" w:rsidRDefault="00155197" w:rsidP="009205E0">
            <w:pPr>
              <w:rPr>
                <w:rFonts w:ascii="ＭＳ 明朝" w:eastAsia="ＭＳ 明朝" w:hAnsi="ＭＳ 明朝" w:cs="Times New Roman"/>
                <w:sz w:val="20"/>
                <w:szCs w:val="24"/>
              </w:rPr>
            </w:pPr>
          </w:p>
        </w:tc>
        <w:tc>
          <w:tcPr>
            <w:tcW w:w="0" w:type="auto"/>
            <w:vMerge w:val="restart"/>
          </w:tcPr>
          <w:p w:rsidR="00155197" w:rsidRPr="00E603D8" w:rsidRDefault="00155197" w:rsidP="009205E0">
            <w:pPr>
              <w:rPr>
                <w:rFonts w:ascii="ＭＳ 明朝" w:eastAsia="ＭＳ 明朝" w:hAnsi="ＭＳ 明朝" w:cs="Times New Roman"/>
                <w:sz w:val="20"/>
                <w:szCs w:val="24"/>
              </w:rPr>
            </w:pP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Ｂ</w:t>
            </w:r>
          </w:p>
        </w:tc>
        <w:tc>
          <w:tcPr>
            <w:tcW w:w="0" w:type="auto"/>
          </w:tcPr>
          <w:p w:rsidR="00155197" w:rsidRPr="00E603D8" w:rsidRDefault="00155197" w:rsidP="009205E0">
            <w:pPr>
              <w:ind w:left="10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単独</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普通乗車券(片道100ｋｍを超える場合)</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tc>
        <w:tc>
          <w:tcPr>
            <w:tcW w:w="0" w:type="auto"/>
            <w:vMerge/>
          </w:tcPr>
          <w:p w:rsidR="00155197" w:rsidRPr="00E603D8" w:rsidRDefault="00155197" w:rsidP="009205E0">
            <w:pPr>
              <w:rPr>
                <w:rFonts w:ascii="ＭＳ 明朝" w:eastAsia="ＭＳ 明朝" w:hAnsi="ＭＳ 明朝" w:cs="Times New Roman"/>
                <w:sz w:val="20"/>
                <w:szCs w:val="24"/>
              </w:rPr>
            </w:pPr>
          </w:p>
        </w:tc>
      </w:tr>
      <w:tr w:rsidR="00E603D8" w:rsidRPr="00E603D8" w:rsidTr="0093765E">
        <w:trPr>
          <w:cantSplit/>
          <w:trHeight w:val="1408"/>
        </w:trPr>
        <w:tc>
          <w:tcPr>
            <w:tcW w:w="0" w:type="auto"/>
            <w:gridSpan w:val="2"/>
            <w:vMerge/>
          </w:tcPr>
          <w:p w:rsidR="00155197" w:rsidRPr="00E603D8" w:rsidRDefault="00155197" w:rsidP="009205E0">
            <w:pPr>
              <w:rPr>
                <w:rFonts w:ascii="ＭＳ 明朝" w:eastAsia="ＭＳ 明朝" w:hAnsi="ＭＳ 明朝" w:cs="Times New Roman"/>
                <w:sz w:val="20"/>
                <w:szCs w:val="24"/>
              </w:rPr>
            </w:pPr>
          </w:p>
        </w:tc>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ind w:left="10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12歳未満で介護者あり</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定期乗車券（小児定期乗車券を除きます）</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tc>
        <w:tc>
          <w:tcPr>
            <w:tcW w:w="0" w:type="auto"/>
            <w:vMerge/>
          </w:tcPr>
          <w:p w:rsidR="00155197" w:rsidRPr="00E603D8" w:rsidRDefault="00155197" w:rsidP="009205E0">
            <w:pPr>
              <w:rPr>
                <w:rFonts w:ascii="ＭＳ 明朝" w:eastAsia="ＭＳ 明朝" w:hAnsi="ＭＳ 明朝" w:cs="Times New Roman"/>
                <w:sz w:val="20"/>
                <w:szCs w:val="24"/>
              </w:rPr>
            </w:pPr>
          </w:p>
        </w:tc>
      </w:tr>
      <w:tr w:rsidR="00E603D8" w:rsidRPr="00E603D8" w:rsidTr="0093765E">
        <w:trPr>
          <w:cantSplit/>
          <w:trHeight w:val="1272"/>
        </w:trPr>
        <w:tc>
          <w:tcPr>
            <w:tcW w:w="0" w:type="auto"/>
            <w:gridSpan w:val="2"/>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バス</w:t>
            </w:r>
          </w:p>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Ａ</w:t>
            </w:r>
          </w:p>
        </w:tc>
        <w:tc>
          <w:tcPr>
            <w:tcW w:w="0" w:type="auto"/>
          </w:tcPr>
          <w:p w:rsidR="00155197" w:rsidRPr="00E603D8" w:rsidRDefault="00155197" w:rsidP="009205E0">
            <w:pPr>
              <w:ind w:left="12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単独および介護者あり</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普通乗車券</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定期券</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30%</w:t>
            </w:r>
          </w:p>
        </w:tc>
        <w:tc>
          <w:tcPr>
            <w:tcW w:w="0" w:type="auto"/>
            <w:vMerge w:val="restart"/>
          </w:tcPr>
          <w:p w:rsidR="00295F70" w:rsidRPr="00E603D8" w:rsidRDefault="00295F70" w:rsidP="00295F7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各バス事業者</w:t>
            </w:r>
          </w:p>
          <w:p w:rsidR="00155197" w:rsidRPr="00E603D8" w:rsidRDefault="00295F70" w:rsidP="00295F7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*運賃支払時に療育手帳を提示してください。</w:t>
            </w:r>
          </w:p>
        </w:tc>
      </w:tr>
      <w:tr w:rsidR="00E603D8" w:rsidRPr="00E603D8" w:rsidTr="0093765E">
        <w:trPr>
          <w:cantSplit/>
          <w:trHeight w:val="1171"/>
        </w:trPr>
        <w:tc>
          <w:tcPr>
            <w:tcW w:w="0" w:type="auto"/>
            <w:gridSpan w:val="2"/>
            <w:vMerge/>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Ｂ</w:t>
            </w:r>
          </w:p>
        </w:tc>
        <w:tc>
          <w:tcPr>
            <w:tcW w:w="0" w:type="auto"/>
          </w:tcPr>
          <w:p w:rsidR="00155197" w:rsidRPr="00E603D8" w:rsidRDefault="00155197" w:rsidP="009205E0">
            <w:pPr>
              <w:ind w:left="12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単独</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普通乗車券</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定期券</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30%</w:t>
            </w:r>
          </w:p>
        </w:tc>
        <w:tc>
          <w:tcPr>
            <w:tcW w:w="0" w:type="auto"/>
            <w:vMerge/>
          </w:tcPr>
          <w:p w:rsidR="00155197" w:rsidRPr="00E603D8" w:rsidRDefault="00155197" w:rsidP="009205E0">
            <w:pPr>
              <w:rPr>
                <w:rFonts w:ascii="ＭＳ 明朝" w:eastAsia="ＭＳ 明朝" w:hAnsi="ＭＳ 明朝" w:cs="Times New Roman"/>
                <w:sz w:val="20"/>
                <w:szCs w:val="24"/>
              </w:rPr>
            </w:pPr>
          </w:p>
        </w:tc>
      </w:tr>
      <w:tr w:rsidR="00E603D8" w:rsidRPr="00E603D8" w:rsidTr="0093765E">
        <w:trPr>
          <w:cantSplit/>
          <w:trHeight w:val="2874"/>
        </w:trPr>
        <w:tc>
          <w:tcPr>
            <w:tcW w:w="0" w:type="auto"/>
            <w:gridSpan w:val="2"/>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タクシー</w:t>
            </w:r>
          </w:p>
          <w:p w:rsidR="00155197" w:rsidRPr="00E603D8" w:rsidRDefault="00155197" w:rsidP="009205E0">
            <w:pPr>
              <w:rPr>
                <w:rFonts w:ascii="ＭＳ 明朝" w:eastAsia="ＭＳ 明朝" w:hAnsi="ＭＳ 明朝" w:cs="Times New Roman"/>
                <w:sz w:val="20"/>
                <w:szCs w:val="24"/>
              </w:rPr>
            </w:pPr>
          </w:p>
        </w:tc>
        <w:tc>
          <w:tcPr>
            <w:tcW w:w="0" w:type="auto"/>
            <w:gridSpan w:val="2"/>
          </w:tcPr>
          <w:p w:rsidR="00155197" w:rsidRPr="00E603D8" w:rsidRDefault="00155197" w:rsidP="009205E0">
            <w:pPr>
              <w:ind w:left="12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Ａ・Ｂ</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運賃</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(各タクシー会社によって取り扱いが違う場合がありますので乗車時に確認してください)</w:t>
            </w:r>
          </w:p>
        </w:tc>
        <w:tc>
          <w:tcPr>
            <w:tcW w:w="0" w:type="auto"/>
            <w:gridSpan w:val="2"/>
          </w:tcPr>
          <w:p w:rsidR="00155197" w:rsidRPr="00E603D8" w:rsidRDefault="00155197" w:rsidP="009205E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10%</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各タクシー会社</w:t>
            </w:r>
          </w:p>
        </w:tc>
      </w:tr>
      <w:tr w:rsidR="00E603D8" w:rsidRPr="00E603D8" w:rsidTr="0093765E">
        <w:trPr>
          <w:cantSplit/>
          <w:trHeight w:val="3436"/>
        </w:trPr>
        <w:tc>
          <w:tcPr>
            <w:tcW w:w="0" w:type="auto"/>
            <w:gridSpan w:val="2"/>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国内旅客機</w:t>
            </w:r>
          </w:p>
          <w:p w:rsidR="00155197" w:rsidRPr="00E603D8" w:rsidRDefault="00155197" w:rsidP="009205E0">
            <w:pPr>
              <w:rPr>
                <w:rFonts w:ascii="ＭＳ 明朝" w:eastAsia="ＭＳ 明朝" w:hAnsi="ＭＳ 明朝" w:cs="Times New Roman"/>
                <w:sz w:val="20"/>
                <w:szCs w:val="24"/>
              </w:rPr>
            </w:pPr>
          </w:p>
        </w:tc>
        <w:tc>
          <w:tcPr>
            <w:tcW w:w="0" w:type="auto"/>
            <w:gridSpan w:val="2"/>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Ａ・B</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（航空会社によって割引対象が異なりますので、詳しくは各航空会社にお問い合わせください。）</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運賃</w:t>
            </w:r>
          </w:p>
        </w:tc>
        <w:tc>
          <w:tcPr>
            <w:tcW w:w="0" w:type="auto"/>
            <w:gridSpan w:val="2"/>
          </w:tcPr>
          <w:p w:rsidR="00155197" w:rsidRPr="00E603D8" w:rsidRDefault="00155197" w:rsidP="009205E0">
            <w:pPr>
              <w:rPr>
                <w:rFonts w:ascii="ＭＳ 明朝" w:eastAsia="ＭＳ 明朝" w:hAnsi="ＭＳ 明朝" w:cs="Times New Roman"/>
                <w:w w:val="90"/>
                <w:sz w:val="20"/>
                <w:szCs w:val="24"/>
              </w:rPr>
            </w:pPr>
            <w:r w:rsidRPr="00E603D8">
              <w:rPr>
                <w:rFonts w:ascii="ＭＳ 明朝" w:eastAsia="ＭＳ 明朝" w:hAnsi="ＭＳ 明朝" w:cs="Times New Roman" w:hint="eastAsia"/>
                <w:w w:val="90"/>
                <w:sz w:val="20"/>
                <w:szCs w:val="24"/>
              </w:rPr>
              <w:t>各航空会社が設定する額、割合</w:t>
            </w: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各航空券</w:t>
            </w:r>
          </w:p>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販売窓口等</w:t>
            </w:r>
          </w:p>
        </w:tc>
      </w:tr>
      <w:tr w:rsidR="00E603D8" w:rsidRPr="00E603D8" w:rsidTr="006047E3">
        <w:trPr>
          <w:cantSplit/>
          <w:trHeight w:val="1397"/>
        </w:trPr>
        <w:tc>
          <w:tcPr>
            <w:tcW w:w="0" w:type="auto"/>
            <w:gridSpan w:val="2"/>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フェリー</w:t>
            </w:r>
          </w:p>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Ａ</w:t>
            </w:r>
          </w:p>
        </w:tc>
        <w:tc>
          <w:tcPr>
            <w:tcW w:w="0" w:type="auto"/>
          </w:tcPr>
          <w:p w:rsidR="00155197" w:rsidRPr="00E603D8" w:rsidRDefault="00155197" w:rsidP="009205E0">
            <w:pPr>
              <w:ind w:left="10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単独および介護者あり</w:t>
            </w:r>
          </w:p>
        </w:tc>
        <w:tc>
          <w:tcPr>
            <w:tcW w:w="0" w:type="auto"/>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乗船券を買うときに、係員に療育手帳を提示してください。</w:t>
            </w:r>
          </w:p>
        </w:tc>
        <w:tc>
          <w:tcPr>
            <w:tcW w:w="0" w:type="auto"/>
            <w:gridSpan w:val="2"/>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各旅客船会社が設定する額</w:t>
            </w:r>
          </w:p>
        </w:tc>
        <w:tc>
          <w:tcPr>
            <w:tcW w:w="0" w:type="auto"/>
            <w:vMerge w:val="restart"/>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各旅客船会社</w:t>
            </w:r>
          </w:p>
        </w:tc>
      </w:tr>
      <w:tr w:rsidR="00E603D8" w:rsidRPr="00E603D8" w:rsidTr="009205E0">
        <w:trPr>
          <w:cantSplit/>
          <w:trHeight w:val="544"/>
        </w:trPr>
        <w:tc>
          <w:tcPr>
            <w:tcW w:w="0" w:type="auto"/>
            <w:gridSpan w:val="2"/>
            <w:vMerge/>
          </w:tcPr>
          <w:p w:rsidR="00155197" w:rsidRPr="00E603D8" w:rsidRDefault="00155197" w:rsidP="009205E0">
            <w:pPr>
              <w:rPr>
                <w:rFonts w:ascii="ＭＳ 明朝" w:eastAsia="ＭＳ 明朝" w:hAnsi="ＭＳ 明朝" w:cs="Times New Roman"/>
                <w:sz w:val="20"/>
                <w:szCs w:val="24"/>
              </w:rPr>
            </w:pPr>
          </w:p>
        </w:tc>
        <w:tc>
          <w:tcPr>
            <w:tcW w:w="0" w:type="auto"/>
          </w:tcPr>
          <w:p w:rsidR="00155197" w:rsidRPr="00E603D8" w:rsidRDefault="00155197" w:rsidP="009205E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Ｂ</w:t>
            </w:r>
          </w:p>
        </w:tc>
        <w:tc>
          <w:tcPr>
            <w:tcW w:w="0" w:type="auto"/>
          </w:tcPr>
          <w:p w:rsidR="00155197" w:rsidRPr="00E603D8" w:rsidRDefault="00155197" w:rsidP="009205E0">
            <w:pPr>
              <w:ind w:left="101"/>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単独</w:t>
            </w:r>
          </w:p>
          <w:p w:rsidR="006047E3" w:rsidRPr="00E603D8" w:rsidRDefault="006047E3" w:rsidP="006047E3">
            <w:pPr>
              <w:rPr>
                <w:rFonts w:ascii="ＭＳ 明朝" w:eastAsia="ＭＳ 明朝" w:hAnsi="ＭＳ 明朝" w:cs="Times New Roman"/>
                <w:sz w:val="20"/>
                <w:szCs w:val="24"/>
              </w:rPr>
            </w:pPr>
          </w:p>
          <w:p w:rsidR="006047E3" w:rsidRPr="00E603D8" w:rsidRDefault="006047E3" w:rsidP="006047E3">
            <w:pPr>
              <w:rPr>
                <w:rFonts w:ascii="ＭＳ 明朝" w:eastAsia="ＭＳ 明朝" w:hAnsi="ＭＳ 明朝" w:cs="Times New Roman"/>
                <w:sz w:val="20"/>
                <w:szCs w:val="24"/>
              </w:rPr>
            </w:pPr>
          </w:p>
          <w:p w:rsidR="006047E3" w:rsidRPr="00E603D8" w:rsidRDefault="006047E3" w:rsidP="006047E3">
            <w:pPr>
              <w:rPr>
                <w:rFonts w:ascii="ＭＳ 明朝" w:eastAsia="ＭＳ 明朝" w:hAnsi="ＭＳ 明朝" w:cs="Times New Roman"/>
                <w:sz w:val="20"/>
                <w:szCs w:val="24"/>
              </w:rPr>
            </w:pPr>
          </w:p>
        </w:tc>
        <w:tc>
          <w:tcPr>
            <w:tcW w:w="0" w:type="auto"/>
            <w:vMerge/>
          </w:tcPr>
          <w:p w:rsidR="00155197" w:rsidRPr="00E603D8" w:rsidRDefault="00155197" w:rsidP="009205E0">
            <w:pPr>
              <w:rPr>
                <w:rFonts w:ascii="ＭＳ 明朝" w:eastAsia="ＭＳ 明朝" w:hAnsi="ＭＳ 明朝" w:cs="Times New Roman"/>
                <w:sz w:val="20"/>
                <w:szCs w:val="24"/>
              </w:rPr>
            </w:pPr>
          </w:p>
        </w:tc>
        <w:tc>
          <w:tcPr>
            <w:tcW w:w="0" w:type="auto"/>
            <w:gridSpan w:val="2"/>
            <w:vMerge/>
          </w:tcPr>
          <w:p w:rsidR="00155197" w:rsidRPr="00E603D8" w:rsidRDefault="00155197" w:rsidP="009205E0">
            <w:pPr>
              <w:rPr>
                <w:rFonts w:ascii="ＭＳ 明朝" w:eastAsia="ＭＳ 明朝" w:hAnsi="ＭＳ 明朝" w:cs="Times New Roman"/>
                <w:sz w:val="20"/>
                <w:szCs w:val="24"/>
              </w:rPr>
            </w:pPr>
          </w:p>
        </w:tc>
        <w:tc>
          <w:tcPr>
            <w:tcW w:w="0" w:type="auto"/>
            <w:vMerge/>
          </w:tcPr>
          <w:p w:rsidR="00155197" w:rsidRPr="00E603D8" w:rsidRDefault="00155197" w:rsidP="009205E0">
            <w:pPr>
              <w:rPr>
                <w:rFonts w:ascii="ＭＳ 明朝" w:eastAsia="ＭＳ 明朝" w:hAnsi="ＭＳ 明朝" w:cs="Times New Roman"/>
                <w:sz w:val="20"/>
                <w:szCs w:val="24"/>
              </w:rPr>
            </w:pPr>
          </w:p>
        </w:tc>
      </w:tr>
      <w:tr w:rsidR="00E603D8" w:rsidRPr="00E603D8" w:rsidTr="009205E0">
        <w:trPr>
          <w:cantSplit/>
          <w:trHeight w:val="3401"/>
        </w:trPr>
        <w:tc>
          <w:tcPr>
            <w:tcW w:w="0" w:type="auto"/>
            <w:gridSpan w:val="2"/>
          </w:tcPr>
          <w:p w:rsidR="00295F70" w:rsidRPr="00E603D8" w:rsidRDefault="00295F70" w:rsidP="00295F7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高速道路・有料道路通行料金割引</w:t>
            </w:r>
          </w:p>
          <w:p w:rsidR="00295F70" w:rsidRPr="00E603D8" w:rsidRDefault="00295F70" w:rsidP="00295F70">
            <w:pPr>
              <w:rPr>
                <w:rFonts w:ascii="ＭＳ 明朝" w:eastAsia="ＭＳ 明朝" w:hAnsi="ＭＳ 明朝" w:cs="Times New Roman"/>
                <w:sz w:val="20"/>
                <w:szCs w:val="24"/>
              </w:rPr>
            </w:pPr>
          </w:p>
        </w:tc>
        <w:tc>
          <w:tcPr>
            <w:tcW w:w="0" w:type="auto"/>
          </w:tcPr>
          <w:p w:rsidR="00295F70" w:rsidRPr="00E603D8" w:rsidRDefault="00295F70" w:rsidP="00295F70">
            <w:pPr>
              <w:rPr>
                <w:rFonts w:ascii="ＭＳ 明朝" w:eastAsia="ＭＳ 明朝" w:hAnsi="ＭＳ 明朝" w:cs="Times New Roman"/>
                <w:sz w:val="20"/>
                <w:szCs w:val="24"/>
              </w:rPr>
            </w:pPr>
          </w:p>
          <w:p w:rsidR="00295F70" w:rsidRPr="00E603D8" w:rsidRDefault="00295F70" w:rsidP="00295F70">
            <w:pPr>
              <w:rPr>
                <w:rFonts w:ascii="ＭＳ 明朝" w:eastAsia="ＭＳ 明朝" w:hAnsi="ＭＳ 明朝" w:cs="Times New Roman"/>
                <w:sz w:val="20"/>
                <w:szCs w:val="24"/>
              </w:rPr>
            </w:pPr>
          </w:p>
          <w:p w:rsidR="00295F70" w:rsidRPr="00E603D8" w:rsidRDefault="00295F70" w:rsidP="00295F70">
            <w:pPr>
              <w:rPr>
                <w:rFonts w:ascii="ＭＳ 明朝" w:eastAsia="ＭＳ 明朝" w:hAnsi="ＭＳ 明朝" w:cs="Times New Roman"/>
                <w:sz w:val="20"/>
                <w:szCs w:val="24"/>
              </w:rPr>
            </w:pPr>
          </w:p>
          <w:p w:rsidR="00295F70" w:rsidRPr="00E603D8" w:rsidRDefault="00295F70" w:rsidP="00295F70">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Ａ</w:t>
            </w:r>
          </w:p>
        </w:tc>
        <w:tc>
          <w:tcPr>
            <w:tcW w:w="0" w:type="auto"/>
            <w:gridSpan w:val="2"/>
          </w:tcPr>
          <w:p w:rsidR="001B3C0E" w:rsidRDefault="00295F70" w:rsidP="00295F70">
            <w:pPr>
              <w:numPr>
                <w:ilvl w:val="0"/>
                <w:numId w:val="1"/>
              </w:num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事前に市町村の福祉担当窓口に</w:t>
            </w:r>
          </w:p>
          <w:p w:rsidR="00295F70" w:rsidRPr="00E603D8" w:rsidRDefault="00295F70" w:rsidP="001B3C0E">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て登録手続きが必要です。</w:t>
            </w:r>
          </w:p>
          <w:p w:rsidR="001B3C0E" w:rsidRDefault="00295F70" w:rsidP="00295F70">
            <w:pPr>
              <w:numPr>
                <w:ilvl w:val="0"/>
                <w:numId w:val="1"/>
              </w:num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割引対象自動車は事前登録され</w:t>
            </w:r>
          </w:p>
          <w:p w:rsidR="00295F70" w:rsidRPr="00E603D8" w:rsidRDefault="00295F70" w:rsidP="001B3C0E">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た1台に限ります。障がいのある方が同乗している場合に限ります。</w:t>
            </w:r>
          </w:p>
          <w:p w:rsidR="001B3C0E" w:rsidRDefault="00295F70" w:rsidP="00295F70">
            <w:pPr>
              <w:numPr>
                <w:ilvl w:val="0"/>
                <w:numId w:val="1"/>
              </w:num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料金所で係員に療育手帳を提示</w:t>
            </w:r>
          </w:p>
          <w:p w:rsidR="00295F70" w:rsidRPr="00E603D8" w:rsidRDefault="00295F70" w:rsidP="001B3C0E">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してください。</w:t>
            </w:r>
          </w:p>
          <w:p w:rsidR="001B3C0E" w:rsidRDefault="00295F70" w:rsidP="00295F70">
            <w:pPr>
              <w:numPr>
                <w:ilvl w:val="0"/>
                <w:numId w:val="1"/>
              </w:num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ETCを使う場合は、市町村窓口で</w:t>
            </w:r>
          </w:p>
          <w:p w:rsidR="00295F70" w:rsidRPr="00E603D8" w:rsidRDefault="00295F70" w:rsidP="001B3C0E">
            <w:pP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手続きを行い、有料道路事業者への登録が必要です。</w:t>
            </w:r>
          </w:p>
        </w:tc>
        <w:tc>
          <w:tcPr>
            <w:tcW w:w="0" w:type="auto"/>
            <w:gridSpan w:val="2"/>
          </w:tcPr>
          <w:p w:rsidR="00295F70" w:rsidRPr="00E603D8" w:rsidRDefault="00295F70" w:rsidP="00295F70">
            <w:pPr>
              <w:jc w:val="center"/>
              <w:rPr>
                <w:rFonts w:ascii="ＭＳ 明朝" w:eastAsia="ＭＳ 明朝" w:hAnsi="ＭＳ 明朝" w:cs="Times New Roman"/>
                <w:sz w:val="20"/>
                <w:szCs w:val="24"/>
              </w:rPr>
            </w:pPr>
            <w:r w:rsidRPr="00E603D8">
              <w:rPr>
                <w:rFonts w:ascii="ＭＳ 明朝" w:eastAsia="ＭＳ 明朝" w:hAnsi="ＭＳ 明朝" w:cs="Times New Roman" w:hint="eastAsia"/>
                <w:sz w:val="20"/>
                <w:szCs w:val="24"/>
              </w:rPr>
              <w:t>50%</w:t>
            </w:r>
          </w:p>
        </w:tc>
        <w:tc>
          <w:tcPr>
            <w:tcW w:w="0" w:type="auto"/>
          </w:tcPr>
          <w:p w:rsidR="00295F70" w:rsidRPr="00E603D8" w:rsidRDefault="00295F70" w:rsidP="00295F70">
            <w:pPr>
              <w:rPr>
                <w:rFonts w:ascii="ＭＳ 明朝" w:eastAsia="ＭＳ 明朝" w:hAnsi="ＭＳ 明朝" w:cs="Times New Roman"/>
                <w:w w:val="80"/>
                <w:sz w:val="20"/>
                <w:szCs w:val="20"/>
              </w:rPr>
            </w:pPr>
            <w:r w:rsidRPr="00E603D8">
              <w:rPr>
                <w:rFonts w:ascii="ＭＳ 明朝" w:eastAsia="ＭＳ 明朝" w:hAnsi="ＭＳ 明朝" w:cs="Times New Roman" w:hint="eastAsia"/>
                <w:w w:val="80"/>
                <w:sz w:val="20"/>
                <w:szCs w:val="20"/>
              </w:rPr>
              <w:t>市町村福祉担当窓口</w:t>
            </w:r>
          </w:p>
          <w:p w:rsidR="00295F70" w:rsidRPr="00E603D8" w:rsidRDefault="00295F70" w:rsidP="00295F70">
            <w:pPr>
              <w:rPr>
                <w:rFonts w:ascii="ＭＳ 明朝" w:eastAsia="ＭＳ 明朝" w:hAnsi="ＭＳ 明朝" w:cs="Times New Roman"/>
                <w:sz w:val="20"/>
                <w:szCs w:val="24"/>
              </w:rPr>
            </w:pPr>
            <w:r w:rsidRPr="00E603D8">
              <w:rPr>
                <w:rFonts w:ascii="ＭＳ 明朝" w:eastAsia="ＭＳ 明朝" w:hAnsi="ＭＳ 明朝" w:cs="Times New Roman" w:hint="eastAsia"/>
                <w:w w:val="80"/>
                <w:sz w:val="20"/>
                <w:szCs w:val="20"/>
              </w:rPr>
              <w:t>*</w:t>
            </w:r>
            <w:r w:rsidRPr="00E603D8">
              <w:rPr>
                <w:rFonts w:ascii="ＭＳ 明朝" w:eastAsia="ＭＳ 明朝" w:hAnsi="ＭＳ 明朝" w:cs="Times New Roman" w:hint="eastAsia"/>
                <w:w w:val="66"/>
                <w:sz w:val="20"/>
                <w:szCs w:val="20"/>
              </w:rPr>
              <w:t>手続きに必要なもの</w:t>
            </w:r>
            <w:r w:rsidRPr="00E603D8">
              <w:rPr>
                <w:rFonts w:ascii="ＭＳ 明朝" w:eastAsia="ＭＳ 明朝" w:hAnsi="ＭＳ 明朝" w:cs="Times New Roman" w:hint="eastAsia"/>
                <w:w w:val="80"/>
                <w:sz w:val="20"/>
                <w:szCs w:val="20"/>
              </w:rPr>
              <w:t>：療育手帳、印鑑、免許証、車検証、（場合によって）住民票　(ETCを使う場合は、ETCカード及びETC車載器セットアップ申請書・証明書)</w:t>
            </w:r>
          </w:p>
        </w:tc>
      </w:tr>
    </w:tbl>
    <w:p w:rsidR="00155197" w:rsidRPr="00E603D8" w:rsidRDefault="00C8313D" w:rsidP="00155197">
      <w:pPr>
        <w:rPr>
          <w:rFonts w:ascii="ＭＳ 明朝" w:eastAsia="ＭＳ 明朝" w:hAnsi="ＭＳ 明朝" w:cs="Times New Roman"/>
          <w:bCs/>
          <w:sz w:val="24"/>
          <w:szCs w:val="24"/>
        </w:rPr>
      </w:pPr>
      <w:r w:rsidRPr="00E603D8">
        <w:rPr>
          <w:rFonts w:ascii="ＭＳ 明朝" w:eastAsia="ＭＳ 明朝" w:hAnsi="ＭＳ 明朝" w:cs="Times New Roman" w:hint="eastAsia"/>
          <w:bCs/>
          <w:szCs w:val="24"/>
        </w:rPr>
        <w:t>（3）就業や生活支援、相談支援</w:t>
      </w:r>
    </w:p>
    <w:p w:rsidR="00C8313D" w:rsidRPr="00E603D8" w:rsidRDefault="00C8313D" w:rsidP="00C8313D">
      <w:pPr>
        <w:pStyle w:val="a7"/>
        <w:ind w:leftChars="0" w:left="450"/>
        <w:rPr>
          <w:rFonts w:ascii="ＭＳ 明朝" w:eastAsia="ＭＳ 明朝" w:hAnsi="ＭＳ 明朝" w:cs="Times New Roman"/>
          <w:bCs/>
          <w:szCs w:val="24"/>
        </w:rPr>
      </w:pPr>
      <w:r w:rsidRPr="00E603D8">
        <w:rPr>
          <w:rFonts w:ascii="ＭＳ 明朝" w:eastAsia="ＭＳ 明朝" w:hAnsi="ＭＳ 明朝" w:cs="Times New Roman" w:hint="eastAsia"/>
          <w:bCs/>
          <w:szCs w:val="24"/>
        </w:rPr>
        <w:t>・ハローワークなどでの</w:t>
      </w:r>
      <w:r w:rsidR="00155197" w:rsidRPr="00E603D8">
        <w:rPr>
          <w:rFonts w:ascii="ＭＳ 明朝" w:eastAsia="ＭＳ 明朝" w:hAnsi="ＭＳ 明朝" w:cs="Times New Roman" w:hint="eastAsia"/>
          <w:bCs/>
          <w:szCs w:val="24"/>
        </w:rPr>
        <w:t>就業に関する相談や生活支援サービスを利用する際の障がい</w:t>
      </w:r>
    </w:p>
    <w:p w:rsidR="00155197" w:rsidRPr="001B3C0E" w:rsidRDefault="00155197" w:rsidP="001B3C0E">
      <w:pPr>
        <w:ind w:firstLineChars="200" w:firstLine="420"/>
        <w:rPr>
          <w:rFonts w:ascii="ＭＳ 明朝" w:eastAsia="ＭＳ 明朝" w:hAnsi="ＭＳ 明朝" w:cs="Times New Roman"/>
          <w:bCs/>
          <w:szCs w:val="24"/>
        </w:rPr>
      </w:pPr>
      <w:r w:rsidRPr="001B3C0E">
        <w:rPr>
          <w:rFonts w:ascii="ＭＳ 明朝" w:eastAsia="ＭＳ 明朝" w:hAnsi="ＭＳ 明朝" w:cs="Times New Roman" w:hint="eastAsia"/>
          <w:bCs/>
          <w:szCs w:val="24"/>
        </w:rPr>
        <w:t>の証明として使用できます。</w:t>
      </w:r>
    </w:p>
    <w:p w:rsidR="00C8313D" w:rsidRPr="00E603D8" w:rsidRDefault="00C8313D" w:rsidP="00C8313D">
      <w:pPr>
        <w:ind w:left="450"/>
        <w:rPr>
          <w:rFonts w:ascii="ＭＳ 明朝" w:eastAsia="ＭＳ 明朝" w:hAnsi="ＭＳ 明朝" w:cs="Times New Roman"/>
          <w:bCs/>
          <w:szCs w:val="24"/>
        </w:rPr>
      </w:pPr>
      <w:r w:rsidRPr="00E603D8">
        <w:rPr>
          <w:rFonts w:ascii="ＭＳ 明朝" w:eastAsia="ＭＳ 明朝" w:hAnsi="ＭＳ 明朝" w:cs="Times New Roman" w:hint="eastAsia"/>
          <w:bCs/>
          <w:szCs w:val="24"/>
        </w:rPr>
        <w:t>・</w:t>
      </w:r>
      <w:r w:rsidR="00155197" w:rsidRPr="00E603D8">
        <w:rPr>
          <w:rFonts w:ascii="ＭＳ 明朝" w:eastAsia="ＭＳ 明朝" w:hAnsi="ＭＳ 明朝" w:cs="Times New Roman" w:hint="eastAsia"/>
          <w:bCs/>
          <w:szCs w:val="24"/>
        </w:rPr>
        <w:t>市町村で独自に行っているサービスもありますので、お気軽に各市町村の福祉担当</w:t>
      </w:r>
    </w:p>
    <w:p w:rsidR="00C8313D" w:rsidRPr="00E603D8" w:rsidRDefault="00155197" w:rsidP="001B3C0E">
      <w:pPr>
        <w:ind w:firstLineChars="200" w:firstLine="420"/>
        <w:rPr>
          <w:rFonts w:ascii="ＭＳ 明朝" w:eastAsia="ＭＳ 明朝" w:hAnsi="ＭＳ 明朝" w:cs="Times New Roman"/>
          <w:bCs/>
          <w:szCs w:val="24"/>
        </w:rPr>
      </w:pPr>
      <w:r w:rsidRPr="00E603D8">
        <w:rPr>
          <w:rFonts w:ascii="ＭＳ 明朝" w:eastAsia="ＭＳ 明朝" w:hAnsi="ＭＳ 明朝" w:cs="Times New Roman" w:hint="eastAsia"/>
          <w:bCs/>
          <w:szCs w:val="24"/>
        </w:rPr>
        <w:t>課または、相談機関にご相談ください。&lt;お問合せ先は、療育手帳に記載の行政機関</w:t>
      </w:r>
    </w:p>
    <w:p w:rsidR="00155197" w:rsidRPr="00E603D8" w:rsidRDefault="00155197" w:rsidP="001B3C0E">
      <w:pPr>
        <w:ind w:firstLineChars="200" w:firstLine="420"/>
        <w:rPr>
          <w:rFonts w:ascii="ＭＳ 明朝" w:eastAsia="ＭＳ 明朝" w:hAnsi="ＭＳ 明朝" w:cs="Times New Roman"/>
          <w:bCs/>
          <w:szCs w:val="24"/>
        </w:rPr>
      </w:pPr>
      <w:r w:rsidRPr="00E603D8">
        <w:rPr>
          <w:rFonts w:ascii="ＭＳ 明朝" w:eastAsia="ＭＳ 明朝" w:hAnsi="ＭＳ 明朝" w:cs="Times New Roman" w:hint="eastAsia"/>
          <w:bCs/>
          <w:szCs w:val="24"/>
        </w:rPr>
        <w:t>一覧を参照願います&gt;</w:t>
      </w:r>
    </w:p>
    <w:p w:rsidR="0015593A" w:rsidRPr="000300E5" w:rsidRDefault="00155197" w:rsidP="000300E5">
      <w:pPr>
        <w:ind w:left="640" w:hanging="210"/>
        <w:rPr>
          <w:rFonts w:ascii="ＭＳ 明朝" w:eastAsia="ＭＳ 明朝" w:hAnsi="ＭＳ 明朝" w:cs="Times New Roman"/>
          <w:bCs/>
          <w:szCs w:val="24"/>
        </w:rPr>
      </w:pPr>
      <w:r w:rsidRPr="00E603D8">
        <w:rPr>
          <w:rFonts w:ascii="ＭＳ 明朝" w:eastAsia="ＭＳ 明朝" w:hAnsi="ＭＳ 明朝" w:cs="Times New Roman" w:hint="eastAsia"/>
          <w:bCs/>
          <w:szCs w:val="24"/>
        </w:rPr>
        <w:t>【相談機関の例：発達障がい者支援センター(主に生活や療育等の福祉サービスに関する相談等)、特別支援教育(主に就学後に関する相談等)のコーディネーター等】</w:t>
      </w:r>
    </w:p>
    <w:tbl>
      <w:tblPr>
        <w:tblW w:w="8500" w:type="dxa"/>
        <w:tblLayout w:type="fixed"/>
        <w:tblCellMar>
          <w:left w:w="99" w:type="dxa"/>
          <w:right w:w="99" w:type="dxa"/>
        </w:tblCellMar>
        <w:tblLook w:val="04A0" w:firstRow="1" w:lastRow="0" w:firstColumn="1" w:lastColumn="0" w:noHBand="0" w:noVBand="1"/>
      </w:tblPr>
      <w:tblGrid>
        <w:gridCol w:w="218"/>
        <w:gridCol w:w="64"/>
        <w:gridCol w:w="437"/>
        <w:gridCol w:w="1159"/>
        <w:gridCol w:w="1115"/>
        <w:gridCol w:w="244"/>
        <w:gridCol w:w="629"/>
        <w:gridCol w:w="1022"/>
        <w:gridCol w:w="919"/>
        <w:gridCol w:w="309"/>
        <w:gridCol w:w="720"/>
        <w:gridCol w:w="752"/>
        <w:gridCol w:w="629"/>
        <w:gridCol w:w="259"/>
        <w:gridCol w:w="24"/>
      </w:tblGrid>
      <w:tr w:rsidR="00E603D8" w:rsidRPr="00E603D8" w:rsidTr="00154EC1">
        <w:trPr>
          <w:gridAfter w:val="1"/>
          <w:wAfter w:w="24" w:type="dxa"/>
          <w:trHeight w:val="402"/>
        </w:trPr>
        <w:tc>
          <w:tcPr>
            <w:tcW w:w="282" w:type="dxa"/>
            <w:gridSpan w:val="2"/>
            <w:tcBorders>
              <w:top w:val="single" w:sz="4" w:space="0" w:color="auto"/>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single" w:sz="4" w:space="0" w:color="auto"/>
              <w:left w:val="nil"/>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1159" w:type="dxa"/>
            <w:tcBorders>
              <w:top w:val="single" w:sz="4" w:space="0" w:color="auto"/>
              <w:left w:val="nil"/>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1359" w:type="dxa"/>
            <w:gridSpan w:val="2"/>
            <w:tcBorders>
              <w:top w:val="single" w:sz="4" w:space="0" w:color="auto"/>
              <w:left w:val="nil"/>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879" w:type="dxa"/>
            <w:gridSpan w:val="4"/>
            <w:tcBorders>
              <w:top w:val="single" w:sz="4" w:space="0" w:color="auto"/>
              <w:left w:val="nil"/>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20" w:type="dxa"/>
            <w:tcBorders>
              <w:top w:val="single" w:sz="4" w:space="0" w:color="auto"/>
              <w:left w:val="nil"/>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1381" w:type="dxa"/>
            <w:gridSpan w:val="2"/>
            <w:tcBorders>
              <w:top w:val="single" w:sz="4" w:space="0" w:color="auto"/>
              <w:left w:val="nil"/>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59" w:type="dxa"/>
            <w:tcBorders>
              <w:top w:val="single" w:sz="4" w:space="0" w:color="auto"/>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35" w:type="dxa"/>
            <w:gridSpan w:val="11"/>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ＭＳ Ｐゴシック" w:eastAsia="ＭＳ Ｐゴシック" w:hAnsi="ＭＳ Ｐゴシック" w:cs="ＭＳ Ｐゴシック"/>
                <w:b/>
                <w:bCs/>
                <w:kern w:val="0"/>
                <w:sz w:val="24"/>
                <w:szCs w:val="24"/>
              </w:rPr>
            </w:pPr>
            <w:r w:rsidRPr="00E603D8">
              <w:rPr>
                <w:rFonts w:ascii="ＭＳ Ｐゴシック" w:eastAsia="ＭＳ Ｐゴシック" w:hAnsi="ＭＳ Ｐゴシック" w:cs="ＭＳ Ｐゴシック" w:hint="eastAsia"/>
                <w:b/>
                <w:bCs/>
                <w:kern w:val="0"/>
                <w:sz w:val="24"/>
                <w:szCs w:val="24"/>
              </w:rPr>
              <w:t>【　相　談　機　関　等　】</w:t>
            </w: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w:t>
            </w:r>
          </w:p>
        </w:tc>
        <w:tc>
          <w:tcPr>
            <w:tcW w:w="2518" w:type="dxa"/>
            <w:gridSpan w:val="3"/>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市町村窓口</w:t>
            </w:r>
          </w:p>
        </w:tc>
        <w:tc>
          <w:tcPr>
            <w:tcW w:w="2879" w:type="dxa"/>
            <w:gridSpan w:val="4"/>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7498" w:type="dxa"/>
            <w:gridSpan w:val="10"/>
            <w:vMerge w:val="restart"/>
            <w:tcBorders>
              <w:top w:val="nil"/>
              <w:left w:val="nil"/>
              <w:bottom w:val="nil"/>
              <w:right w:val="nil"/>
            </w:tcBorders>
            <w:shd w:val="clear" w:color="auto" w:fill="auto"/>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FA5AF9">
              <w:rPr>
                <w:rFonts w:ascii="ＭＳ Ｐ明朝" w:eastAsia="ＭＳ Ｐ明朝" w:hAnsi="ＭＳ Ｐ明朝" w:cs="ＭＳ Ｐゴシック" w:hint="eastAsia"/>
                <w:kern w:val="0"/>
                <w:sz w:val="22"/>
              </w:rPr>
              <w:t>療育手帳申請をはじめ、</w:t>
            </w:r>
            <w:r w:rsidRPr="00E603D8">
              <w:rPr>
                <w:rFonts w:ascii="ＭＳ Ｐ明朝" w:eastAsia="ＭＳ Ｐ明朝" w:hAnsi="ＭＳ Ｐ明朝" w:cs="ＭＳ Ｐゴシック" w:hint="eastAsia"/>
                <w:kern w:val="0"/>
                <w:sz w:val="22"/>
              </w:rPr>
              <w:t>各種の手続きや相談に応じています。</w:t>
            </w:r>
            <w:r w:rsidRPr="00E603D8">
              <w:rPr>
                <w:rFonts w:ascii="ＭＳ Ｐ明朝" w:eastAsia="ＭＳ Ｐ明朝" w:hAnsi="ＭＳ Ｐ明朝" w:cs="ＭＳ Ｐゴシック" w:hint="eastAsia"/>
                <w:kern w:val="0"/>
                <w:sz w:val="22"/>
              </w:rPr>
              <w:br/>
              <w:t xml:space="preserve">　それぞれの連絡先は、</w:t>
            </w:r>
            <w:r w:rsidR="009504BE" w:rsidRPr="00E603D8">
              <w:rPr>
                <w:rFonts w:ascii="ＭＳ Ｐ明朝" w:eastAsia="ＭＳ Ｐ明朝" w:hAnsi="ＭＳ Ｐ明朝" w:cs="ＭＳ Ｐゴシック" w:hint="eastAsia"/>
                <w:kern w:val="0"/>
                <w:sz w:val="22"/>
              </w:rPr>
              <w:t>7</w:t>
            </w:r>
            <w:r w:rsidRPr="00E603D8">
              <w:rPr>
                <w:rFonts w:ascii="ＭＳ Ｐ明朝" w:eastAsia="ＭＳ Ｐ明朝" w:hAnsi="ＭＳ Ｐ明朝" w:cs="ＭＳ Ｐゴシック" w:hint="eastAsia"/>
                <w:kern w:val="0"/>
                <w:sz w:val="22"/>
              </w:rPr>
              <w:t>ページ～</w:t>
            </w:r>
            <w:r w:rsidR="009504BE" w:rsidRPr="00E603D8">
              <w:rPr>
                <w:rFonts w:ascii="ＭＳ Ｐ明朝" w:eastAsia="ＭＳ Ｐ明朝" w:hAnsi="ＭＳ Ｐ明朝" w:cs="ＭＳ Ｐゴシック" w:hint="eastAsia"/>
                <w:kern w:val="0"/>
                <w:sz w:val="22"/>
              </w:rPr>
              <w:t>10</w:t>
            </w:r>
            <w:r w:rsidRPr="00E603D8">
              <w:rPr>
                <w:rFonts w:ascii="ＭＳ Ｐ明朝" w:eastAsia="ＭＳ Ｐ明朝" w:hAnsi="ＭＳ Ｐ明朝" w:cs="ＭＳ Ｐゴシック" w:hint="eastAsia"/>
                <w:kern w:val="0"/>
                <w:sz w:val="22"/>
              </w:rPr>
              <w:t>ページをご覧ください。</w:t>
            </w: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7498" w:type="dxa"/>
            <w:gridSpan w:val="10"/>
            <w:vMerge/>
            <w:tcBorders>
              <w:top w:val="nil"/>
              <w:left w:val="nil"/>
              <w:bottom w:val="nil"/>
              <w:right w:val="nil"/>
            </w:tcBorders>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w:t>
            </w: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岩手県福祉総合相談センター、各児童相談所</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7498" w:type="dxa"/>
            <w:gridSpan w:val="10"/>
            <w:vMerge w:val="restart"/>
            <w:tcBorders>
              <w:top w:val="nil"/>
              <w:left w:val="nil"/>
              <w:bottom w:val="nil"/>
              <w:right w:val="nil"/>
            </w:tcBorders>
            <w:shd w:val="clear" w:color="auto" w:fill="auto"/>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FA5AF9">
              <w:rPr>
                <w:rFonts w:ascii="ＭＳ Ｐ明朝" w:eastAsia="ＭＳ Ｐ明朝" w:hAnsi="ＭＳ Ｐ明朝" w:cs="ＭＳ Ｐゴシック" w:hint="eastAsia"/>
                <w:kern w:val="0"/>
                <w:sz w:val="22"/>
              </w:rPr>
              <w:t>療育手帳申請のための判定をはじめ、</w:t>
            </w:r>
            <w:r w:rsidRPr="00E603D8">
              <w:rPr>
                <w:rFonts w:ascii="ＭＳ Ｐ明朝" w:eastAsia="ＭＳ Ｐ明朝" w:hAnsi="ＭＳ Ｐ明朝" w:cs="ＭＳ Ｐゴシック" w:hint="eastAsia"/>
                <w:kern w:val="0"/>
                <w:sz w:val="22"/>
              </w:rPr>
              <w:t>障がい児（者）の相談に応じています。</w:t>
            </w:r>
            <w:r w:rsidRPr="00E603D8">
              <w:rPr>
                <w:rFonts w:ascii="ＭＳ Ｐ明朝" w:eastAsia="ＭＳ Ｐ明朝" w:hAnsi="ＭＳ Ｐ明朝" w:cs="ＭＳ Ｐゴシック" w:hint="eastAsia"/>
                <w:kern w:val="0"/>
                <w:sz w:val="22"/>
              </w:rPr>
              <w:br/>
              <w:t xml:space="preserve">　それぞれの連絡先は、</w:t>
            </w:r>
            <w:r w:rsidR="009504BE" w:rsidRPr="00E603D8">
              <w:rPr>
                <w:rFonts w:ascii="ＭＳ Ｐ明朝" w:eastAsia="ＭＳ Ｐ明朝" w:hAnsi="ＭＳ Ｐ明朝" w:cs="ＭＳ Ｐゴシック" w:hint="eastAsia"/>
                <w:kern w:val="0"/>
                <w:sz w:val="22"/>
              </w:rPr>
              <w:t>11</w:t>
            </w:r>
            <w:r w:rsidRPr="00E603D8">
              <w:rPr>
                <w:rFonts w:ascii="ＭＳ Ｐ明朝" w:eastAsia="ＭＳ Ｐ明朝" w:hAnsi="ＭＳ Ｐ明朝" w:cs="ＭＳ Ｐゴシック" w:hint="eastAsia"/>
                <w:kern w:val="0"/>
                <w:sz w:val="22"/>
              </w:rPr>
              <w:t>ページをご覧ください。</w:t>
            </w: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7498" w:type="dxa"/>
            <w:gridSpan w:val="10"/>
            <w:vMerge/>
            <w:tcBorders>
              <w:top w:val="nil"/>
              <w:left w:val="nil"/>
              <w:bottom w:val="nil"/>
              <w:right w:val="nil"/>
            </w:tcBorders>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w:t>
            </w: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岩手県立療育センター </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〒028-3609　紫波郡矢巾町医大通二丁目1番3号</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2518" w:type="dxa"/>
            <w:gridSpan w:val="3"/>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ＴＥＬ（019）601-2777</w:t>
            </w:r>
          </w:p>
        </w:tc>
        <w:tc>
          <w:tcPr>
            <w:tcW w:w="2879" w:type="dxa"/>
            <w:gridSpan w:val="4"/>
            <w:tcBorders>
              <w:top w:val="nil"/>
              <w:left w:val="nil"/>
              <w:bottom w:val="nil"/>
              <w:right w:val="nil"/>
            </w:tcBorders>
            <w:shd w:val="clear" w:color="auto" w:fill="auto"/>
            <w:noWrap/>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720" w:type="dxa"/>
            <w:tcBorders>
              <w:top w:val="nil"/>
              <w:left w:val="nil"/>
              <w:bottom w:val="nil"/>
              <w:right w:val="nil"/>
            </w:tcBorders>
            <w:shd w:val="clear" w:color="auto" w:fill="auto"/>
            <w:noWrap/>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noWrap/>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障がい児（者）の受診や相談に応じています。</w:t>
            </w:r>
          </w:p>
        </w:tc>
        <w:tc>
          <w:tcPr>
            <w:tcW w:w="720" w:type="dxa"/>
            <w:tcBorders>
              <w:top w:val="nil"/>
              <w:left w:val="nil"/>
              <w:bottom w:val="nil"/>
              <w:right w:val="nil"/>
            </w:tcBorders>
            <w:shd w:val="clear" w:color="auto" w:fill="auto"/>
            <w:noWrap/>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1381" w:type="dxa"/>
            <w:gridSpan w:val="2"/>
            <w:tcBorders>
              <w:top w:val="nil"/>
              <w:left w:val="nil"/>
              <w:bottom w:val="nil"/>
              <w:right w:val="nil"/>
            </w:tcBorders>
            <w:shd w:val="clear" w:color="auto" w:fill="auto"/>
            <w:noWrap/>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w:t>
            </w: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岩手県発達障がい者支援センター</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〒028-3609　紫波郡矢巾町医大通二丁目1番3号</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2518" w:type="dxa"/>
            <w:gridSpan w:val="3"/>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ＴＥＬ（019）601-3203</w:t>
            </w:r>
          </w:p>
        </w:tc>
        <w:tc>
          <w:tcPr>
            <w:tcW w:w="2879" w:type="dxa"/>
            <w:gridSpan w:val="4"/>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dotted" w:sz="4" w:space="0" w:color="auto"/>
              <w:right w:val="nil"/>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dotted" w:sz="4" w:space="0" w:color="auto"/>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5397" w:type="dxa"/>
            <w:gridSpan w:val="7"/>
            <w:tcBorders>
              <w:top w:val="nil"/>
              <w:left w:val="nil"/>
              <w:bottom w:val="dotted" w:sz="4" w:space="0" w:color="auto"/>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発達障がい児（者）の相談に応じています。</w:t>
            </w:r>
          </w:p>
        </w:tc>
        <w:tc>
          <w:tcPr>
            <w:tcW w:w="720" w:type="dxa"/>
            <w:tcBorders>
              <w:top w:val="nil"/>
              <w:left w:val="nil"/>
              <w:bottom w:val="dotted" w:sz="4" w:space="0" w:color="auto"/>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381" w:type="dxa"/>
            <w:gridSpan w:val="2"/>
            <w:tcBorders>
              <w:top w:val="nil"/>
              <w:left w:val="nil"/>
              <w:bottom w:val="dotted" w:sz="4" w:space="0" w:color="auto"/>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59" w:type="dxa"/>
            <w:tcBorders>
              <w:top w:val="nil"/>
              <w:left w:val="nil"/>
              <w:bottom w:val="dotted" w:sz="4" w:space="0" w:color="auto"/>
              <w:right w:val="single" w:sz="4" w:space="0" w:color="auto"/>
            </w:tcBorders>
            <w:shd w:val="clear" w:color="auto" w:fill="auto"/>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159"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359"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879" w:type="dxa"/>
            <w:gridSpan w:val="4"/>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798"/>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w:t>
            </w:r>
          </w:p>
        </w:tc>
        <w:tc>
          <w:tcPr>
            <w:tcW w:w="2518" w:type="dxa"/>
            <w:gridSpan w:val="3"/>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障がい者110番</w:t>
            </w:r>
          </w:p>
        </w:tc>
        <w:tc>
          <w:tcPr>
            <w:tcW w:w="2879" w:type="dxa"/>
            <w:gridSpan w:val="4"/>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ゴシック" w:eastAsia="ＭＳ Ｐゴシック" w:hAnsi="ＭＳ Ｐゴシック" w:cs="ＭＳ Ｐゴシック"/>
                <w:kern w:val="0"/>
                <w:sz w:val="24"/>
                <w:szCs w:val="24"/>
              </w:rPr>
            </w:pP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798"/>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6117" w:type="dxa"/>
            <w:gridSpan w:val="8"/>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〒020-0831　盛岡市三本柳８-１-３　「ふれあいランド岩手」内</w:t>
            </w: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798"/>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2518" w:type="dxa"/>
            <w:gridSpan w:val="3"/>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ＴＥＬ（019）639-6533</w:t>
            </w:r>
          </w:p>
        </w:tc>
        <w:tc>
          <w:tcPr>
            <w:tcW w:w="2879" w:type="dxa"/>
            <w:gridSpan w:val="4"/>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798"/>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5397" w:type="dxa"/>
            <w:gridSpan w:val="7"/>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障がいのある方々の様々な相談に応じています。</w:t>
            </w: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2"/>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798"/>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1159" w:type="dxa"/>
            <w:tcBorders>
              <w:top w:val="nil"/>
              <w:left w:val="nil"/>
              <w:bottom w:val="nil"/>
              <w:right w:val="nil"/>
            </w:tcBorders>
            <w:shd w:val="clear" w:color="auto" w:fill="auto"/>
            <w:noWrap/>
            <w:vAlign w:val="center"/>
            <w:hideMark/>
          </w:tcPr>
          <w:p w:rsidR="007E315A" w:rsidRPr="00E603D8" w:rsidRDefault="007E315A" w:rsidP="007E315A">
            <w:pPr>
              <w:widowControl/>
              <w:jc w:val="center"/>
              <w:rPr>
                <w:rFonts w:ascii="Times New Roman" w:eastAsia="Times New Roman" w:hAnsi="Times New Roman" w:cs="Times New Roman"/>
                <w:kern w:val="0"/>
                <w:sz w:val="20"/>
                <w:szCs w:val="20"/>
              </w:rPr>
            </w:pPr>
          </w:p>
        </w:tc>
        <w:tc>
          <w:tcPr>
            <w:tcW w:w="1359"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879" w:type="dxa"/>
            <w:gridSpan w:val="4"/>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720"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1061"/>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1159" w:type="dxa"/>
            <w:tcBorders>
              <w:top w:val="nil"/>
              <w:left w:val="nil"/>
              <w:bottom w:val="nil"/>
              <w:right w:val="nil"/>
            </w:tcBorders>
            <w:shd w:val="clear" w:color="auto" w:fill="auto"/>
            <w:hideMark/>
          </w:tcPr>
          <w:p w:rsidR="007E315A" w:rsidRPr="00E603D8" w:rsidRDefault="007E315A" w:rsidP="007E315A">
            <w:pPr>
              <w:widowControl/>
              <w:jc w:val="center"/>
              <w:rPr>
                <w:rFonts w:ascii="Times New Roman" w:eastAsia="Times New Roman" w:hAnsi="Times New Roman" w:cs="Times New Roman"/>
                <w:kern w:val="0"/>
                <w:sz w:val="20"/>
                <w:szCs w:val="20"/>
              </w:rPr>
            </w:pPr>
          </w:p>
        </w:tc>
        <w:tc>
          <w:tcPr>
            <w:tcW w:w="1359" w:type="dxa"/>
            <w:gridSpan w:val="2"/>
            <w:tcBorders>
              <w:top w:val="nil"/>
              <w:left w:val="nil"/>
              <w:bottom w:val="nil"/>
              <w:right w:val="nil"/>
            </w:tcBorders>
            <w:shd w:val="clear" w:color="auto" w:fill="auto"/>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879" w:type="dxa"/>
            <w:gridSpan w:val="4"/>
            <w:tcBorders>
              <w:top w:val="nil"/>
              <w:left w:val="nil"/>
              <w:bottom w:val="nil"/>
              <w:right w:val="nil"/>
            </w:tcBorders>
            <w:shd w:val="clear" w:color="auto" w:fill="auto"/>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720" w:type="dxa"/>
            <w:tcBorders>
              <w:top w:val="nil"/>
              <w:left w:val="nil"/>
              <w:bottom w:val="nil"/>
              <w:right w:val="nil"/>
            </w:tcBorders>
            <w:shd w:val="clear" w:color="auto" w:fill="auto"/>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798"/>
        </w:trPr>
        <w:tc>
          <w:tcPr>
            <w:tcW w:w="282" w:type="dxa"/>
            <w:gridSpan w:val="2"/>
            <w:tcBorders>
              <w:top w:val="nil"/>
              <w:left w:val="single" w:sz="4" w:space="0" w:color="auto"/>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nil"/>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p>
        </w:tc>
        <w:tc>
          <w:tcPr>
            <w:tcW w:w="1159" w:type="dxa"/>
            <w:tcBorders>
              <w:top w:val="nil"/>
              <w:left w:val="nil"/>
              <w:bottom w:val="nil"/>
              <w:right w:val="nil"/>
            </w:tcBorders>
            <w:shd w:val="clear" w:color="auto" w:fill="auto"/>
            <w:vAlign w:val="center"/>
            <w:hideMark/>
          </w:tcPr>
          <w:p w:rsidR="007E315A" w:rsidRPr="00E603D8" w:rsidRDefault="007E315A" w:rsidP="007E315A">
            <w:pPr>
              <w:widowControl/>
              <w:jc w:val="center"/>
              <w:rPr>
                <w:rFonts w:ascii="Times New Roman" w:eastAsia="Times New Roman" w:hAnsi="Times New Roman" w:cs="Times New Roman"/>
                <w:kern w:val="0"/>
                <w:sz w:val="20"/>
                <w:szCs w:val="20"/>
              </w:rPr>
            </w:pPr>
          </w:p>
        </w:tc>
        <w:tc>
          <w:tcPr>
            <w:tcW w:w="1359" w:type="dxa"/>
            <w:gridSpan w:val="2"/>
            <w:tcBorders>
              <w:top w:val="nil"/>
              <w:left w:val="nil"/>
              <w:bottom w:val="nil"/>
              <w:right w:val="nil"/>
            </w:tcBorders>
            <w:shd w:val="clear" w:color="auto" w:fill="auto"/>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879" w:type="dxa"/>
            <w:gridSpan w:val="4"/>
            <w:tcBorders>
              <w:top w:val="nil"/>
              <w:left w:val="nil"/>
              <w:bottom w:val="nil"/>
              <w:right w:val="nil"/>
            </w:tcBorders>
            <w:shd w:val="clear" w:color="auto" w:fill="auto"/>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720" w:type="dxa"/>
            <w:tcBorders>
              <w:top w:val="nil"/>
              <w:left w:val="nil"/>
              <w:bottom w:val="nil"/>
              <w:right w:val="nil"/>
            </w:tcBorders>
            <w:shd w:val="clear" w:color="auto" w:fill="auto"/>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1381" w:type="dxa"/>
            <w:gridSpan w:val="2"/>
            <w:tcBorders>
              <w:top w:val="nil"/>
              <w:left w:val="nil"/>
              <w:bottom w:val="nil"/>
              <w:right w:val="nil"/>
            </w:tcBorders>
            <w:shd w:val="clear" w:color="auto" w:fill="auto"/>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p>
        </w:tc>
        <w:tc>
          <w:tcPr>
            <w:tcW w:w="259" w:type="dxa"/>
            <w:tcBorders>
              <w:top w:val="nil"/>
              <w:left w:val="nil"/>
              <w:bottom w:val="nil"/>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gridAfter w:val="1"/>
          <w:wAfter w:w="24" w:type="dxa"/>
          <w:trHeight w:val="402"/>
        </w:trPr>
        <w:tc>
          <w:tcPr>
            <w:tcW w:w="282" w:type="dxa"/>
            <w:gridSpan w:val="2"/>
            <w:tcBorders>
              <w:top w:val="nil"/>
              <w:left w:val="single" w:sz="4" w:space="0" w:color="auto"/>
              <w:bottom w:val="single" w:sz="4" w:space="0" w:color="auto"/>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37" w:type="dxa"/>
            <w:tcBorders>
              <w:top w:val="nil"/>
              <w:left w:val="nil"/>
              <w:bottom w:val="single" w:sz="4" w:space="0" w:color="auto"/>
              <w:right w:val="nil"/>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ゴシック" w:eastAsia="ＭＳ Ｐゴシック" w:hAnsi="ＭＳ Ｐゴシック" w:cs="ＭＳ Ｐゴシック" w:hint="eastAsia"/>
                <w:kern w:val="0"/>
                <w:sz w:val="24"/>
                <w:szCs w:val="24"/>
              </w:rPr>
              <w:t xml:space="preserve">　</w:t>
            </w:r>
          </w:p>
        </w:tc>
        <w:tc>
          <w:tcPr>
            <w:tcW w:w="1159" w:type="dxa"/>
            <w:tcBorders>
              <w:top w:val="nil"/>
              <w:left w:val="nil"/>
              <w:bottom w:val="single" w:sz="4" w:space="0" w:color="auto"/>
              <w:right w:val="nil"/>
            </w:tcBorders>
            <w:shd w:val="clear" w:color="auto" w:fill="auto"/>
            <w:noWrap/>
            <w:vAlign w:val="center"/>
            <w:hideMark/>
          </w:tcPr>
          <w:p w:rsidR="007E315A" w:rsidRPr="00E603D8" w:rsidRDefault="007E315A" w:rsidP="007E315A">
            <w:pPr>
              <w:widowControl/>
              <w:jc w:val="center"/>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p>
        </w:tc>
        <w:tc>
          <w:tcPr>
            <w:tcW w:w="1359" w:type="dxa"/>
            <w:gridSpan w:val="2"/>
            <w:tcBorders>
              <w:top w:val="nil"/>
              <w:left w:val="nil"/>
              <w:bottom w:val="single" w:sz="4" w:space="0" w:color="auto"/>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p>
        </w:tc>
        <w:tc>
          <w:tcPr>
            <w:tcW w:w="2879" w:type="dxa"/>
            <w:gridSpan w:val="4"/>
            <w:tcBorders>
              <w:top w:val="nil"/>
              <w:left w:val="nil"/>
              <w:bottom w:val="single" w:sz="4" w:space="0" w:color="auto"/>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p>
        </w:tc>
        <w:tc>
          <w:tcPr>
            <w:tcW w:w="720" w:type="dxa"/>
            <w:tcBorders>
              <w:top w:val="nil"/>
              <w:left w:val="nil"/>
              <w:bottom w:val="single" w:sz="4" w:space="0" w:color="auto"/>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p>
        </w:tc>
        <w:tc>
          <w:tcPr>
            <w:tcW w:w="1381" w:type="dxa"/>
            <w:gridSpan w:val="2"/>
            <w:tcBorders>
              <w:top w:val="nil"/>
              <w:left w:val="nil"/>
              <w:bottom w:val="single" w:sz="4" w:space="0" w:color="auto"/>
              <w:right w:val="nil"/>
            </w:tcBorders>
            <w:shd w:val="clear" w:color="auto" w:fill="auto"/>
            <w:noWrap/>
            <w:vAlign w:val="center"/>
            <w:hideMark/>
          </w:tcPr>
          <w:p w:rsidR="007E315A" w:rsidRPr="00E603D8" w:rsidRDefault="007E315A" w:rsidP="007E315A">
            <w:pPr>
              <w:widowControl/>
              <w:jc w:val="left"/>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p>
        </w:tc>
        <w:tc>
          <w:tcPr>
            <w:tcW w:w="259" w:type="dxa"/>
            <w:tcBorders>
              <w:top w:val="nil"/>
              <w:left w:val="nil"/>
              <w:bottom w:val="single" w:sz="4" w:space="0" w:color="auto"/>
              <w:right w:val="single" w:sz="4" w:space="0" w:color="auto"/>
            </w:tcBorders>
            <w:shd w:val="clear" w:color="auto" w:fill="auto"/>
            <w:noWrap/>
            <w:vAlign w:val="center"/>
            <w:hideMark/>
          </w:tcPr>
          <w:p w:rsidR="007E315A" w:rsidRPr="00E603D8" w:rsidRDefault="007E315A" w:rsidP="007E315A">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775" w:type="dxa"/>
            <w:gridSpan w:val="4"/>
            <w:tcBorders>
              <w:top w:val="single" w:sz="4" w:space="0" w:color="auto"/>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873" w:type="dxa"/>
            <w:gridSpan w:val="2"/>
            <w:tcBorders>
              <w:top w:val="single" w:sz="4" w:space="0" w:color="auto"/>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022" w:type="dxa"/>
            <w:tcBorders>
              <w:top w:val="single" w:sz="4" w:space="0" w:color="auto"/>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919" w:type="dxa"/>
            <w:tcBorders>
              <w:top w:val="single" w:sz="4" w:space="0" w:color="auto"/>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781" w:type="dxa"/>
            <w:gridSpan w:val="3"/>
            <w:tcBorders>
              <w:top w:val="single" w:sz="4" w:space="0" w:color="auto"/>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629" w:type="dxa"/>
            <w:tcBorders>
              <w:top w:val="single" w:sz="4" w:space="0" w:color="auto"/>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83" w:type="dxa"/>
            <w:gridSpan w:val="2"/>
            <w:tcBorders>
              <w:top w:val="single" w:sz="4" w:space="0" w:color="auto"/>
              <w:left w:val="nil"/>
              <w:bottom w:val="nil"/>
              <w:right w:val="single" w:sz="4" w:space="0" w:color="auto"/>
            </w:tcBorders>
            <w:shd w:val="clear" w:color="auto" w:fill="auto"/>
            <w:noWrap/>
            <w:vAlign w:val="center"/>
            <w:hideMark/>
          </w:tcPr>
          <w:p w:rsidR="00154EC1" w:rsidRPr="00E603D8" w:rsidRDefault="00154EC1" w:rsidP="00154EC1">
            <w:pPr>
              <w:widowControl/>
              <w:ind w:leftChars="-44" w:left="-92"/>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99" w:type="dxa"/>
            <w:gridSpan w:val="12"/>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center"/>
              <w:rPr>
                <w:rFonts w:ascii="ＭＳ Ｐゴシック" w:eastAsia="ＭＳ Ｐゴシック" w:hAnsi="ＭＳ Ｐゴシック" w:cs="ＭＳ Ｐゴシック"/>
                <w:b/>
                <w:bCs/>
                <w:kern w:val="0"/>
                <w:sz w:val="24"/>
                <w:szCs w:val="24"/>
              </w:rPr>
            </w:pPr>
            <w:r w:rsidRPr="00E603D8">
              <w:rPr>
                <w:rFonts w:ascii="ＭＳ Ｐゴシック" w:eastAsia="ＭＳ Ｐゴシック" w:hAnsi="ＭＳ Ｐゴシック" w:cs="ＭＳ Ｐゴシック" w:hint="eastAsia"/>
                <w:b/>
                <w:bCs/>
                <w:kern w:val="0"/>
                <w:sz w:val="24"/>
                <w:szCs w:val="24"/>
              </w:rPr>
              <w:t>知的障がい者福祉に関する行政機関一覧</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9369CA">
        <w:trPr>
          <w:trHeight w:val="881"/>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99"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【市町村窓口】</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ind w:leftChars="-468" w:left="-983" w:firstLineChars="174" w:firstLine="348"/>
              <w:jc w:val="left"/>
              <w:rPr>
                <w:rFonts w:ascii="ＭＳ Ｐゴシック" w:eastAsia="ＭＳ Ｐゴシック" w:hAnsi="ＭＳ Ｐゴシック" w:cs="ＭＳ Ｐゴシック"/>
                <w:kern w:val="0"/>
                <w:sz w:val="20"/>
                <w:szCs w:val="20"/>
              </w:rPr>
            </w:pPr>
            <w:r w:rsidRPr="00E603D8">
              <w:rPr>
                <w:rFonts w:ascii="ＭＳ Ｐゴシック" w:eastAsia="ＭＳ Ｐゴシック" w:hAnsi="ＭＳ Ｐゴシック" w:cs="ＭＳ Ｐゴシック" w:hint="eastAsia"/>
                <w:kern w:val="0"/>
                <w:sz w:val="20"/>
                <w:szCs w:val="20"/>
              </w:rPr>
              <w:t xml:space="preserve">　</w:t>
            </w:r>
          </w:p>
        </w:tc>
      </w:tr>
      <w:tr w:rsidR="00E603D8" w:rsidRPr="00E603D8" w:rsidTr="009369CA">
        <w:trPr>
          <w:trHeight w:val="837"/>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99" w:type="dxa"/>
            <w:gridSpan w:val="12"/>
            <w:tcBorders>
              <w:top w:val="single" w:sz="4" w:space="0" w:color="auto"/>
              <w:left w:val="single" w:sz="4" w:space="0" w:color="auto"/>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●福祉事務所一覧</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盛岡市福祉事務所　障がい福祉課</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TEL(019)613-8346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〒020-8530　盛岡市内丸12-2</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FAX(019)625-2589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0"/>
                <w:szCs w:val="20"/>
              </w:rPr>
            </w:pPr>
            <w:r w:rsidRPr="00E603D8">
              <w:rPr>
                <w:rFonts w:ascii="ＭＳ Ｐゴシック" w:eastAsia="ＭＳ Ｐゴシック" w:hAnsi="ＭＳ Ｐゴシック"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宮古市福祉事務所　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TEL(0193)68-9135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〒027-8501　宮古市宮町一丁目1-30</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FAX(0193)62-7422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田老総合事務所　住民生活係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TEL(0193)87-2972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Times New Roman" w:eastAsia="Times New Roman" w:hAnsi="Times New Roman" w:cs="Times New Roman"/>
                <w:kern w:val="0"/>
                <w:sz w:val="20"/>
                <w:szCs w:val="20"/>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〒027-0307　宮古市田老一丁目3-4</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FAX(0193)87-3667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新里総合事務所　住民生活係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TEL(0193)72-2114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B127AC">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〒028-2101　宮古市茂市2-112-1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FAX(0193)72-2116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B127AC">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川井総合事務所　住民生活係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TEL(0193)76-2112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〒028-2302　宮古市川井2-186-1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FAX(0193)76-2042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大船渡市福祉事務所　地域福祉課　障害福祉係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TEL（0192）27-3111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〒022-8501　大船渡市盛町字宇津野沢15</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FAX（0192）26-2299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花巻市福祉事務所　障がい福祉課　</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TEL（0198）41-3581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〒025-8601　花巻市花城町9-30</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FAX（0198）24-7729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大迫総合支所　市民サービス課　健康福祉係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TEL（0198）41-3127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86"/>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〒028-3203　花巻市大迫町大迫2-51-4</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FAX（0198）48-2943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石鳥谷総合支所　市民サービス課　健康福祉係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TEL（0198）41-3447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〒028-3163　花巻市石鳥谷町八幡4-161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FAX（0198）46-1135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東和総合支所　市民サービス課　健康福祉係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TEL（0198）41-6517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235"/>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〒028-0192　花巻市東和町土沢8区60番地</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FAX（0198）42-2123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5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北上市福祉事務所　障がい福祉課</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TEL（0197）72-8214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〒024-8501　北上市芳町1-1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FAX（0197）64-2202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13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久慈市福祉事務所　社会福祉課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TEL（0194）52-2111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〒028-8030　久慈市川崎町1-1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FAX（0194）52-2364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7"/>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久慈市山形総合支所　山形福祉室保健福祉係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TEL（0194）72-2111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68"/>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〒028-8696　久慈市山形町川井8-30-1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FAX（0194）72-2848</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遠野健康福祉の里　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TEL（0198）68-3193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〒028-0541　遠野市松崎町白岩字薬研淵4-1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FAX（0198）62-1599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宮守総合支所　福祉担当</w:t>
            </w:r>
          </w:p>
        </w:tc>
        <w:tc>
          <w:tcPr>
            <w:tcW w:w="2410" w:type="dxa"/>
            <w:gridSpan w:val="4"/>
            <w:tcBorders>
              <w:top w:val="nil"/>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TEL（0198）67-2111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〒028-0304　遠野市宮守町下宮守29-77</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FAX（0198）67-2157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一関市福祉事務所　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TEL（0191）21-2111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0"/>
                <w:szCs w:val="20"/>
              </w:rPr>
            </w:pPr>
            <w:r w:rsidRPr="00E603D8">
              <w:rPr>
                <w:rFonts w:ascii="ＭＳ Ｐゴシック" w:eastAsia="ＭＳ Ｐゴシック" w:hAnsi="ＭＳ Ｐゴシック"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〒021-8501　一関市竹山町7-2</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FAX（0191）21-4150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花泉支所　保健福祉課　地域福祉係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TEL（0191）82-2211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〒029-3105　一関市花泉町涌津字一ノ町29</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FAX（0191）82-2210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大東支所　保健福祉課　地域福祉係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TEL（0191）72-2111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〒029-0711　一関市大東町大原字川内41-2</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FAX（0191）72-2222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千厩支所　保健福祉課　地域福祉係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TEL（0191）53-2111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〒029-0803　一関市千厩町千厩字北方174</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FAX（0191）51-1882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東山支所　保健福祉課　地域福祉係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TEL（0191）47-4530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〒029-0302　一関市東山町長坂字西本町105-1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FAX（0191）35-1655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室根支所　保健福祉課　地域福祉係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TEL（0191）64-3805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〒029-1201　一関市室根町折壁字八幡沖345</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FAX（0191）61-2389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300"/>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川崎支所　保健福祉課　子育て支援係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TEL（0191）43-2115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〒029-0202　一関市川崎町薄衣字諏訪前137</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FAX（0191）43-2550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藤沢支所　保健福祉課　地域福祉係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TEL（0191）63-2111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300"/>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〒029-3405　一関市藤沢町藤沢字町裏187</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FAX（0191）63-5133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陸前高田市福祉事務所　福祉課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TEL（0192）54-2111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〒029-2292　陸前高田市高田町字下和野100</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FAX（0192）55-6118</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300"/>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釜石市福祉事務所　地域福祉課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TEL（0193）22-0177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〒026-0025　釜石市大渡町3-15-26</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FAX（0193）22-6375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二戸市総合福祉センター　健康福祉部　福祉課</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TEL（0195）23-1313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〒028-6198　二戸市福岡字八幡下11-1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FAX（0195）22-1188</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300"/>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二戸市浄法寺総合支所　地域支援課</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TEL（0195）38-4470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〒028-6892　二戸市浄法寺町下前田37-4</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FAX（0195）38-2161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八幡平市福祉事務所　地域福祉課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TEL（0195）74-2111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〒028-7397　八幡平市野駄21-170</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FAX（0195）74-2102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奥州市福祉事務所　福祉課　障がい者支援係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TEL（0197）34-2325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9369CA">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〒023-8501　奥州市水沢大手町1-1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FAX（0197）51-2373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9369CA">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奥州市江刺総合支所　健康福祉グループ</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TEL（0197）35-2111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〒023-1192　奥州市江刺大通り1-8</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FAX（0197）35-5120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奥州市前沢総合支所　市民福祉グループ</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TEL（0197）56-2111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〒029-4292　奥州市前沢字七日町裏71</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FAX（0197）56-3427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奥州市胆沢総合支所　健康福祉グループ</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TEL（0197）46-2977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〒023-0401　奥州市胆沢南都田字大持50</w:t>
            </w:r>
            <w:r w:rsidR="00154EC1" w:rsidRPr="00E603D8">
              <w:rPr>
                <w:rFonts w:ascii="ＭＳ Ｐ明朝" w:eastAsia="ＭＳ Ｐ明朝" w:hAnsi="ＭＳ Ｐ明朝" w:cs="ＭＳ Ｐゴシック" w:hint="eastAsia"/>
                <w:kern w:val="0"/>
                <w:sz w:val="10"/>
                <w:szCs w:val="10"/>
              </w:rPr>
              <w:t>（健康増進プラザ悠悠館内）</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FAX（0197）46-3105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奥州市衣川総合支所　市民福祉グループ</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TEL（0197）52-3111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r w:rsidR="00154EC1" w:rsidRPr="00E603D8">
              <w:rPr>
                <w:rFonts w:ascii="ＭＳ Ｐ明朝" w:eastAsia="ＭＳ Ｐ明朝" w:hAnsi="ＭＳ Ｐ明朝" w:cs="ＭＳ Ｐゴシック" w:hint="eastAsia"/>
                <w:kern w:val="0"/>
                <w:sz w:val="22"/>
              </w:rPr>
              <w:t>〒029-4332　奥州市衣川古戸64-4</w:t>
            </w:r>
          </w:p>
        </w:tc>
        <w:tc>
          <w:tcPr>
            <w:tcW w:w="2410" w:type="dxa"/>
            <w:gridSpan w:val="4"/>
            <w:tcBorders>
              <w:top w:val="nil"/>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FAX（0197）52-4142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滝沢市福祉事務所　地域福祉課　障がい福祉担当</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TEL（019）656-6517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〒020-0692　滝沢市中鵜飼55番地</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FAX（019）687-4318</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3648" w:type="dxa"/>
            <w:gridSpan w:val="6"/>
            <w:tcBorders>
              <w:top w:val="single" w:sz="4" w:space="0" w:color="auto"/>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●町・村一覧</w:t>
            </w:r>
          </w:p>
        </w:tc>
        <w:tc>
          <w:tcPr>
            <w:tcW w:w="1022" w:type="dxa"/>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w:t>
            </w:r>
          </w:p>
        </w:tc>
        <w:tc>
          <w:tcPr>
            <w:tcW w:w="919" w:type="dxa"/>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w:t>
            </w:r>
          </w:p>
        </w:tc>
        <w:tc>
          <w:tcPr>
            <w:tcW w:w="1781" w:type="dxa"/>
            <w:gridSpan w:val="3"/>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雫石町　総合福祉課　障がい福祉係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TEL（019）692-6473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〒020-0595　雫石町千刈田5-1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FAX（019）692-1311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葛巻町　健康福祉課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TEL（0195）66-2111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〒028-5495　葛巻町葛巻16-1-1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FAX（0195）67-1060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岩手町　健康福祉課　福祉支援係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TEL（0195）62-2111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〒028-4395　岩手町大字五日市10-44</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FAX（0195）61-1160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紫波町　健康福祉課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TEL（019）672-2111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〒028-3392　紫波町紫波中央駅前2-3-1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FAX（019）672-2311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9D64A6">
        <w:trPr>
          <w:trHeight w:val="402"/>
        </w:trPr>
        <w:tc>
          <w:tcPr>
            <w:tcW w:w="218" w:type="dxa"/>
            <w:tcBorders>
              <w:top w:val="nil"/>
              <w:left w:val="single" w:sz="4" w:space="0" w:color="auto"/>
              <w:bottom w:val="nil"/>
              <w:right w:val="nil"/>
            </w:tcBorders>
            <w:shd w:val="clear" w:color="auto" w:fill="auto"/>
            <w:noWrap/>
            <w:vAlign w:val="center"/>
            <w:hideMark/>
          </w:tcPr>
          <w:p w:rsidR="00DC7753" w:rsidRPr="00E603D8" w:rsidRDefault="00DC7753"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DC7753"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矢巾町　福祉課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DC7753" w:rsidRPr="00E603D8" w:rsidRDefault="00DC7753"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TEL（019）611-2578</w:t>
            </w:r>
          </w:p>
        </w:tc>
        <w:tc>
          <w:tcPr>
            <w:tcW w:w="283" w:type="dxa"/>
            <w:gridSpan w:val="2"/>
            <w:tcBorders>
              <w:top w:val="nil"/>
              <w:left w:val="nil"/>
              <w:bottom w:val="nil"/>
              <w:right w:val="single" w:sz="4" w:space="0" w:color="auto"/>
            </w:tcBorders>
            <w:shd w:val="clear" w:color="auto" w:fill="auto"/>
            <w:noWrap/>
            <w:vAlign w:val="center"/>
            <w:hideMark/>
          </w:tcPr>
          <w:p w:rsidR="00DC7753" w:rsidRPr="00E603D8" w:rsidRDefault="00DC7753"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〒028-3692　矢巾町大字南矢幅13-123</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FAX（019）611-2579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670" w:type="dxa"/>
            <w:gridSpan w:val="7"/>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西和賀町　健康福祉課</w:t>
            </w:r>
          </w:p>
        </w:tc>
        <w:tc>
          <w:tcPr>
            <w:tcW w:w="919" w:type="dxa"/>
            <w:tcBorders>
              <w:top w:val="nil"/>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TEL（0197）85-3412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〒029-5692　西和賀町沢内字太田2-81-1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FAX（0197）85-2119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金ケ崎町　保健福祉センター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TEL（0197）44-4560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〒029-4503　金ケ崎町西根鑓水98</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FAX（0197）44-4337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670" w:type="dxa"/>
            <w:gridSpan w:val="7"/>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平泉町　保健センター</w:t>
            </w:r>
          </w:p>
        </w:tc>
        <w:tc>
          <w:tcPr>
            <w:tcW w:w="919" w:type="dxa"/>
            <w:tcBorders>
              <w:top w:val="nil"/>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TEL（0191）46-5571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〒029-4192　平泉町平泉字志羅山45-2</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FAX（0191）46-2204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住田町　保健福祉課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TEL（0192）46-3862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〒029-2396　住田町世田米字川向88-1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FAX（0192）46-2489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大槌町　健康福祉課　地域福祉班</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TEL（0193）42-8715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〒028-1192　大槌町上町1-3</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FAX（0193）42-4314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山田町　長寿福祉課　福祉チーム地域福祉係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TEL（0193）82-3111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〒028-1392　山田町八幡町3-20</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FAX（0193）82-4989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670" w:type="dxa"/>
            <w:gridSpan w:val="7"/>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岩泉町 町民課　地域福祉室</w:t>
            </w:r>
          </w:p>
        </w:tc>
        <w:tc>
          <w:tcPr>
            <w:tcW w:w="919" w:type="dxa"/>
            <w:tcBorders>
              <w:top w:val="nil"/>
              <w:left w:val="nil"/>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TEL（0194）22-2111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0"/>
                <w:szCs w:val="20"/>
              </w:rPr>
            </w:pPr>
            <w:r w:rsidRPr="00E603D8">
              <w:rPr>
                <w:rFonts w:ascii="ＭＳ Ｐゴシック" w:eastAsia="ＭＳ Ｐゴシック" w:hAnsi="ＭＳ Ｐゴシック"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〒027-0595　岩泉町岩泉字惣畑59-5</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FAX（0194）22-3562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田野畑村　健康福祉課（保健センター）</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TEL（0194）33-3102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〒028-8407　田野畑村田野畑120-3</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FAX（0194）33-3171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普代村　住民福祉課　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TEL（0194）35-2113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4670" w:type="dxa"/>
            <w:gridSpan w:val="7"/>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〒028-8392　普代村9-13-2</w:t>
            </w:r>
          </w:p>
        </w:tc>
        <w:tc>
          <w:tcPr>
            <w:tcW w:w="919" w:type="dxa"/>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FAX（0194）36-1026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軽米町　健康福祉課　福祉担当</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TEL（0195）46-4736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〒028-6302　軽米町大字軽米10-85</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FAX（0195）48-1061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洋野町　種市庁舎　福祉課　社会福祉係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TEL（0194）65-5915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〒028-7995　洋野町種市23-27</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FAX（0194）69-1121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dotted"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洋野町　大野庁舎　総合サービス課　福祉係</w:t>
            </w:r>
          </w:p>
        </w:tc>
        <w:tc>
          <w:tcPr>
            <w:tcW w:w="2410" w:type="dxa"/>
            <w:gridSpan w:val="4"/>
            <w:tcBorders>
              <w:top w:val="dotted"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TEL（0194）77-2112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〒028-8802　洋野町大野8-47-2</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FAX（0194）77-2136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野田村　保健福祉課　福祉班</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TEL（0194）78-2913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〒028-8201　野田村大字野田20-14</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FAX（0194）78-3995</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九戸村　保健福祉課　地域福祉係</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TEL（0195）42-2111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〒028-6502　九戸村大字伊保内10-11-6</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FAX（0195）41-1144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一戸町　総合保健福祉センター　福祉課　福祉班</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TEL（0195）32-3700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〒028-5312　一戸町一戸字砂森93-2</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FAX（0195）32-3701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335FA1">
        <w:trPr>
          <w:trHeight w:val="402"/>
        </w:trPr>
        <w:tc>
          <w:tcPr>
            <w:tcW w:w="218" w:type="dxa"/>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775" w:type="dxa"/>
            <w:gridSpan w:val="4"/>
            <w:tcBorders>
              <w:top w:val="nil"/>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873" w:type="dxa"/>
            <w:gridSpan w:val="2"/>
            <w:tcBorders>
              <w:top w:val="nil"/>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022" w:type="dxa"/>
            <w:tcBorders>
              <w:top w:val="nil"/>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919" w:type="dxa"/>
            <w:tcBorders>
              <w:top w:val="nil"/>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781" w:type="dxa"/>
            <w:gridSpan w:val="3"/>
            <w:tcBorders>
              <w:top w:val="nil"/>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629" w:type="dxa"/>
            <w:tcBorders>
              <w:top w:val="nil"/>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83" w:type="dxa"/>
            <w:gridSpan w:val="2"/>
            <w:tcBorders>
              <w:top w:val="nil"/>
              <w:left w:val="nil"/>
              <w:bottom w:val="dotted" w:sz="4" w:space="0" w:color="auto"/>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335FA1">
        <w:trPr>
          <w:trHeight w:val="402"/>
        </w:trPr>
        <w:tc>
          <w:tcPr>
            <w:tcW w:w="218" w:type="dxa"/>
            <w:tcBorders>
              <w:top w:val="dotted"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775" w:type="dxa"/>
            <w:gridSpan w:val="4"/>
            <w:tcBorders>
              <w:top w:val="dotted"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873" w:type="dxa"/>
            <w:gridSpan w:val="2"/>
            <w:tcBorders>
              <w:top w:val="dotted"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022" w:type="dxa"/>
            <w:tcBorders>
              <w:top w:val="dotted"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919" w:type="dxa"/>
            <w:tcBorders>
              <w:top w:val="dotted"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781" w:type="dxa"/>
            <w:gridSpan w:val="3"/>
            <w:tcBorders>
              <w:top w:val="dotted"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629" w:type="dxa"/>
            <w:tcBorders>
              <w:top w:val="dotted"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83" w:type="dxa"/>
            <w:gridSpan w:val="2"/>
            <w:tcBorders>
              <w:top w:val="dotted" w:sz="4" w:space="0" w:color="auto"/>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99"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【県窓口】</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99" w:type="dxa"/>
            <w:gridSpan w:val="12"/>
            <w:tcBorders>
              <w:top w:val="single" w:sz="4" w:space="0" w:color="auto"/>
              <w:left w:val="single" w:sz="4" w:space="0" w:color="auto"/>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●県本庁</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保健福祉部　障がい保健福祉課</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ＴＥＬ(019)629-5446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〒020-8570　盛岡市内丸10-1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ＦＡＸ(019)629-5454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7999" w:type="dxa"/>
            <w:gridSpan w:val="12"/>
            <w:tcBorders>
              <w:top w:val="nil"/>
              <w:left w:val="single" w:sz="4" w:space="0" w:color="auto"/>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●県広域振興局</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盛岡広域振興局　保健福祉環境部</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ＴＥＬ（019）629-6567</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〒020-0023　盛岡市内丸11-1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ＦＡＸ（019）629-6579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県南広域振興局　保健福祉環境部</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TEL（0197）22-2862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〒023-0053　奥州市水沢大手町5-5</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FAX（0197）48-2428</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沿岸広域振興局　保健福祉環境部</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TEL（0193）25-2713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〒026-0043　釜石市新町6-50</w:t>
            </w:r>
          </w:p>
        </w:tc>
        <w:tc>
          <w:tcPr>
            <w:tcW w:w="2410" w:type="dxa"/>
            <w:gridSpan w:val="4"/>
            <w:tcBorders>
              <w:top w:val="nil"/>
              <w:left w:val="nil"/>
              <w:bottom w:val="dotted"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FAX（0193）25-2294</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県北広域振興局　保健福祉環境部</w:t>
            </w:r>
          </w:p>
        </w:tc>
        <w:tc>
          <w:tcPr>
            <w:tcW w:w="2410" w:type="dxa"/>
            <w:gridSpan w:val="4"/>
            <w:tcBorders>
              <w:top w:val="single" w:sz="4" w:space="0" w:color="auto"/>
              <w:left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TEL（0194）53-4982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〒028-8042　久慈市八日町1-1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FAX（0194）52-3919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DC7753">
        <w:trPr>
          <w:trHeight w:val="402"/>
        </w:trPr>
        <w:tc>
          <w:tcPr>
            <w:tcW w:w="218" w:type="dxa"/>
            <w:tcBorders>
              <w:top w:val="nil"/>
              <w:left w:val="single" w:sz="4" w:space="0" w:color="auto"/>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775" w:type="dxa"/>
            <w:gridSpan w:val="4"/>
            <w:tcBorders>
              <w:top w:val="single" w:sz="4" w:space="0" w:color="auto"/>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873" w:type="dxa"/>
            <w:gridSpan w:val="2"/>
            <w:tcBorders>
              <w:top w:val="single" w:sz="4" w:space="0" w:color="auto"/>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022" w:type="dxa"/>
            <w:tcBorders>
              <w:top w:val="single" w:sz="4" w:space="0" w:color="auto"/>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919" w:type="dxa"/>
            <w:tcBorders>
              <w:top w:val="single" w:sz="4" w:space="0" w:color="auto"/>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781" w:type="dxa"/>
            <w:gridSpan w:val="3"/>
            <w:tcBorders>
              <w:top w:val="single" w:sz="4" w:space="0" w:color="auto"/>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629" w:type="dxa"/>
            <w:tcBorders>
              <w:top w:val="single" w:sz="4" w:space="0" w:color="auto"/>
              <w:left w:val="nil"/>
              <w:bottom w:val="dotted"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83" w:type="dxa"/>
            <w:gridSpan w:val="2"/>
            <w:tcBorders>
              <w:top w:val="nil"/>
              <w:left w:val="nil"/>
              <w:bottom w:val="dotted" w:sz="4" w:space="0" w:color="auto"/>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775" w:type="dxa"/>
            <w:gridSpan w:val="4"/>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873" w:type="dxa"/>
            <w:gridSpan w:val="2"/>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022" w:type="dxa"/>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919" w:type="dxa"/>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1781" w:type="dxa"/>
            <w:gridSpan w:val="3"/>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629" w:type="dxa"/>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●岩手県福祉総合相談センター</w:t>
            </w:r>
          </w:p>
        </w:tc>
        <w:tc>
          <w:tcPr>
            <w:tcW w:w="1781" w:type="dxa"/>
            <w:gridSpan w:val="3"/>
            <w:tcBorders>
              <w:top w:val="nil"/>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2"/>
              </w:rPr>
            </w:pPr>
            <w:r w:rsidRPr="00E603D8">
              <w:rPr>
                <w:rFonts w:ascii="ＭＳ Ｐゴシック" w:eastAsia="ＭＳ Ｐゴシック" w:hAnsi="ＭＳ Ｐゴシック" w:cs="ＭＳ Ｐゴシック" w:hint="eastAsia"/>
                <w:kern w:val="0"/>
                <w:sz w:val="22"/>
              </w:rPr>
              <w:t xml:space="preserve">　</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障がい保健福祉部　障がい保健福祉課（18歳以上）</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TEL（019）629-9613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〒020-0015　盛岡市本町通三丁目19-1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FAX（019）629-9603</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児童女性部　児童相談課（18歳未満）</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TEL（019）629-9606</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0"/>
                <w:szCs w:val="20"/>
              </w:rPr>
            </w:pPr>
            <w:r w:rsidRPr="00E603D8">
              <w:rPr>
                <w:rFonts w:ascii="ＭＳ Ｐゴシック" w:eastAsia="ＭＳ Ｐゴシック" w:hAnsi="ＭＳ Ｐゴシック"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〒020-0015　盛岡市本町通三丁目19-1</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FAX（019）629-9612</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r w:rsidRPr="00E603D8">
              <w:rPr>
                <w:rFonts w:ascii="ＭＳ Ｐゴシック" w:eastAsia="ＭＳ Ｐゴシック" w:hAnsi="ＭＳ Ｐゴシック" w:cs="ＭＳ Ｐゴシック" w:hint="eastAsia"/>
                <w:kern w:val="0"/>
                <w:sz w:val="24"/>
                <w:szCs w:val="24"/>
              </w:rPr>
              <w:t>●児童相談所</w:t>
            </w:r>
          </w:p>
        </w:tc>
        <w:tc>
          <w:tcPr>
            <w:tcW w:w="1781" w:type="dxa"/>
            <w:gridSpan w:val="3"/>
            <w:tcBorders>
              <w:top w:val="nil"/>
              <w:left w:val="nil"/>
              <w:bottom w:val="nil"/>
              <w:right w:val="nil"/>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4"/>
                <w:szCs w:val="24"/>
              </w:rPr>
            </w:pPr>
          </w:p>
        </w:tc>
        <w:tc>
          <w:tcPr>
            <w:tcW w:w="629" w:type="dxa"/>
            <w:tcBorders>
              <w:top w:val="nil"/>
              <w:left w:val="nil"/>
              <w:bottom w:val="single" w:sz="4" w:space="0" w:color="auto"/>
              <w:right w:val="single" w:sz="4" w:space="0" w:color="auto"/>
            </w:tcBorders>
            <w:shd w:val="clear" w:color="auto" w:fill="auto"/>
            <w:noWrap/>
            <w:vAlign w:val="center"/>
            <w:hideMark/>
          </w:tcPr>
          <w:p w:rsidR="00154EC1" w:rsidRPr="00E603D8" w:rsidRDefault="00154EC1" w:rsidP="00154EC1">
            <w:pPr>
              <w:widowControl/>
              <w:jc w:val="left"/>
              <w:rPr>
                <w:rFonts w:ascii="ＭＳ Ｐゴシック" w:eastAsia="ＭＳ Ｐゴシック" w:hAnsi="ＭＳ Ｐゴシック" w:cs="ＭＳ Ｐゴシック"/>
                <w:kern w:val="0"/>
                <w:sz w:val="22"/>
              </w:rPr>
            </w:pPr>
            <w:r w:rsidRPr="00E603D8">
              <w:rPr>
                <w:rFonts w:ascii="ＭＳ Ｐゴシック" w:eastAsia="ＭＳ Ｐゴシック" w:hAnsi="ＭＳ Ｐゴシック" w:cs="ＭＳ Ｐゴシック" w:hint="eastAsia"/>
                <w:kern w:val="0"/>
                <w:sz w:val="22"/>
              </w:rPr>
              <w:t xml:space="preserve">　</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岩手県一関児童相談所</w:t>
            </w:r>
          </w:p>
        </w:tc>
        <w:tc>
          <w:tcPr>
            <w:tcW w:w="2410" w:type="dxa"/>
            <w:gridSpan w:val="4"/>
            <w:tcBorders>
              <w:top w:val="single" w:sz="4" w:space="0" w:color="auto"/>
              <w:left w:val="nil"/>
              <w:bottom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TEL（0191）21-0560</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154EC1">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〒021-0027　一関市竹山町5-28</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FAX（0191）21-0561</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9369CA">
        <w:trPr>
          <w:trHeight w:val="402"/>
        </w:trPr>
        <w:tc>
          <w:tcPr>
            <w:tcW w:w="218" w:type="dxa"/>
            <w:tcBorders>
              <w:top w:val="nil"/>
              <w:left w:val="single" w:sz="4" w:space="0" w:color="auto"/>
              <w:bottom w:val="nil"/>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single" w:sz="4" w:space="0" w:color="auto"/>
              <w:left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岩手県宮古児童相談所</w:t>
            </w:r>
          </w:p>
        </w:tc>
        <w:tc>
          <w:tcPr>
            <w:tcW w:w="2410" w:type="dxa"/>
            <w:gridSpan w:val="4"/>
            <w:tcBorders>
              <w:top w:val="single" w:sz="4" w:space="0" w:color="auto"/>
              <w:left w:val="nil"/>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TEL（0193）62-4059</w:t>
            </w:r>
          </w:p>
        </w:tc>
        <w:tc>
          <w:tcPr>
            <w:tcW w:w="283" w:type="dxa"/>
            <w:gridSpan w:val="2"/>
            <w:tcBorders>
              <w:top w:val="nil"/>
              <w:left w:val="nil"/>
              <w:bottom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E603D8" w:rsidRPr="00E603D8" w:rsidTr="009369CA">
        <w:trPr>
          <w:trHeight w:val="402"/>
        </w:trPr>
        <w:tc>
          <w:tcPr>
            <w:tcW w:w="218" w:type="dxa"/>
            <w:tcBorders>
              <w:top w:val="nil"/>
              <w:left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5589" w:type="dxa"/>
            <w:gridSpan w:val="8"/>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 xml:space="preserve">　〒027-0075　宮古市和見町9-29</w:t>
            </w:r>
          </w:p>
        </w:tc>
        <w:tc>
          <w:tcPr>
            <w:tcW w:w="2410" w:type="dxa"/>
            <w:gridSpan w:val="4"/>
            <w:tcBorders>
              <w:top w:val="nil"/>
              <w:left w:val="nil"/>
              <w:bottom w:val="single" w:sz="4" w:space="0" w:color="auto"/>
              <w:right w:val="single" w:sz="4" w:space="0" w:color="000000"/>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2"/>
              </w:rPr>
            </w:pPr>
            <w:r w:rsidRPr="00E603D8">
              <w:rPr>
                <w:rFonts w:ascii="ＭＳ Ｐ明朝" w:eastAsia="ＭＳ Ｐ明朝" w:hAnsi="ＭＳ Ｐ明朝" w:cs="ＭＳ Ｐゴシック" w:hint="eastAsia"/>
                <w:kern w:val="0"/>
                <w:sz w:val="22"/>
              </w:rPr>
              <w:t>FAX（0193）62-4054</w:t>
            </w:r>
          </w:p>
        </w:tc>
        <w:tc>
          <w:tcPr>
            <w:tcW w:w="283" w:type="dxa"/>
            <w:gridSpan w:val="2"/>
            <w:tcBorders>
              <w:top w:val="nil"/>
              <w:left w:val="nil"/>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r w:rsidR="00154EC1" w:rsidRPr="00E603D8" w:rsidTr="009369CA">
        <w:trPr>
          <w:trHeight w:val="402"/>
        </w:trPr>
        <w:tc>
          <w:tcPr>
            <w:tcW w:w="218" w:type="dxa"/>
            <w:tcBorders>
              <w:top w:val="nil"/>
              <w:left w:val="single" w:sz="4" w:space="0" w:color="auto"/>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c>
          <w:tcPr>
            <w:tcW w:w="2775" w:type="dxa"/>
            <w:gridSpan w:val="4"/>
            <w:tcBorders>
              <w:top w:val="single"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p>
        </w:tc>
        <w:tc>
          <w:tcPr>
            <w:tcW w:w="873" w:type="dxa"/>
            <w:gridSpan w:val="2"/>
            <w:tcBorders>
              <w:top w:val="single"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Times New Roman" w:eastAsia="Times New Roman" w:hAnsi="Times New Roman" w:cs="Times New Roman"/>
                <w:kern w:val="0"/>
                <w:sz w:val="20"/>
                <w:szCs w:val="20"/>
              </w:rPr>
            </w:pPr>
          </w:p>
        </w:tc>
        <w:tc>
          <w:tcPr>
            <w:tcW w:w="1022" w:type="dxa"/>
            <w:tcBorders>
              <w:top w:val="single"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Times New Roman" w:eastAsia="Times New Roman" w:hAnsi="Times New Roman" w:cs="Times New Roman"/>
                <w:kern w:val="0"/>
                <w:sz w:val="20"/>
                <w:szCs w:val="20"/>
              </w:rPr>
            </w:pPr>
          </w:p>
        </w:tc>
        <w:tc>
          <w:tcPr>
            <w:tcW w:w="919" w:type="dxa"/>
            <w:tcBorders>
              <w:top w:val="single"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Times New Roman" w:eastAsia="Times New Roman" w:hAnsi="Times New Roman" w:cs="Times New Roman"/>
                <w:kern w:val="0"/>
                <w:sz w:val="20"/>
                <w:szCs w:val="20"/>
              </w:rPr>
            </w:pPr>
          </w:p>
        </w:tc>
        <w:tc>
          <w:tcPr>
            <w:tcW w:w="1781" w:type="dxa"/>
            <w:gridSpan w:val="3"/>
            <w:tcBorders>
              <w:top w:val="single"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Times New Roman" w:eastAsia="Times New Roman" w:hAnsi="Times New Roman" w:cs="Times New Roman"/>
                <w:kern w:val="0"/>
                <w:sz w:val="20"/>
                <w:szCs w:val="20"/>
              </w:rPr>
            </w:pPr>
          </w:p>
        </w:tc>
        <w:tc>
          <w:tcPr>
            <w:tcW w:w="629" w:type="dxa"/>
            <w:tcBorders>
              <w:top w:val="single" w:sz="4" w:space="0" w:color="auto"/>
              <w:left w:val="nil"/>
              <w:bottom w:val="single" w:sz="4" w:space="0" w:color="auto"/>
              <w:right w:val="nil"/>
            </w:tcBorders>
            <w:shd w:val="clear" w:color="auto" w:fill="auto"/>
            <w:noWrap/>
            <w:vAlign w:val="center"/>
            <w:hideMark/>
          </w:tcPr>
          <w:p w:rsidR="00154EC1" w:rsidRPr="00E603D8" w:rsidRDefault="00154EC1" w:rsidP="00154EC1">
            <w:pPr>
              <w:widowControl/>
              <w:jc w:val="left"/>
              <w:rPr>
                <w:rFonts w:ascii="Times New Roman" w:eastAsia="Times New Roman" w:hAnsi="Times New Roman" w:cs="Times New Roman"/>
                <w:kern w:val="0"/>
                <w:sz w:val="20"/>
                <w:szCs w:val="20"/>
              </w:rPr>
            </w:pPr>
          </w:p>
        </w:tc>
        <w:tc>
          <w:tcPr>
            <w:tcW w:w="283" w:type="dxa"/>
            <w:gridSpan w:val="2"/>
            <w:tcBorders>
              <w:top w:val="nil"/>
              <w:left w:val="nil"/>
              <w:bottom w:val="single" w:sz="4" w:space="0" w:color="auto"/>
              <w:right w:val="single" w:sz="4" w:space="0" w:color="auto"/>
            </w:tcBorders>
            <w:shd w:val="clear" w:color="auto" w:fill="auto"/>
            <w:noWrap/>
            <w:vAlign w:val="center"/>
            <w:hideMark/>
          </w:tcPr>
          <w:p w:rsidR="00154EC1" w:rsidRPr="00E603D8" w:rsidRDefault="00154EC1" w:rsidP="00154EC1">
            <w:pPr>
              <w:widowControl/>
              <w:jc w:val="left"/>
              <w:rPr>
                <w:rFonts w:ascii="ＭＳ Ｐ明朝" w:eastAsia="ＭＳ Ｐ明朝" w:hAnsi="ＭＳ Ｐ明朝" w:cs="ＭＳ Ｐゴシック"/>
                <w:kern w:val="0"/>
                <w:sz w:val="20"/>
                <w:szCs w:val="20"/>
              </w:rPr>
            </w:pPr>
            <w:r w:rsidRPr="00E603D8">
              <w:rPr>
                <w:rFonts w:ascii="ＭＳ Ｐ明朝" w:eastAsia="ＭＳ Ｐ明朝" w:hAnsi="ＭＳ Ｐ明朝" w:cs="ＭＳ Ｐゴシック" w:hint="eastAsia"/>
                <w:kern w:val="0"/>
                <w:sz w:val="20"/>
                <w:szCs w:val="20"/>
              </w:rPr>
              <w:t xml:space="preserve">　</w:t>
            </w:r>
          </w:p>
        </w:tc>
      </w:tr>
    </w:tbl>
    <w:p w:rsidR="00EF7BAF" w:rsidRPr="00E603D8" w:rsidRDefault="00EF7BAF" w:rsidP="00154EC1">
      <w:pPr>
        <w:ind w:rightChars="66" w:right="139"/>
        <w:rPr>
          <w:rFonts w:ascii="ＭＳ 明朝" w:eastAsia="ＭＳ 明朝" w:hAnsi="ＭＳ 明朝"/>
          <w:b/>
        </w:rPr>
      </w:pPr>
    </w:p>
    <w:sectPr w:rsidR="00EF7BAF" w:rsidRPr="00E603D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A6" w:rsidRDefault="009D64A6" w:rsidP="00155197">
      <w:r>
        <w:separator/>
      </w:r>
    </w:p>
  </w:endnote>
  <w:endnote w:type="continuationSeparator" w:id="0">
    <w:p w:rsidR="009D64A6" w:rsidRDefault="009D64A6" w:rsidP="0015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09326"/>
      <w:docPartObj>
        <w:docPartGallery w:val="Page Numbers (Bottom of Page)"/>
        <w:docPartUnique/>
      </w:docPartObj>
    </w:sdtPr>
    <w:sdtEndPr/>
    <w:sdtContent>
      <w:p w:rsidR="009D64A6" w:rsidRDefault="009D64A6">
        <w:pPr>
          <w:pStyle w:val="a5"/>
          <w:jc w:val="center"/>
        </w:pPr>
        <w:r>
          <w:fldChar w:fldCharType="begin"/>
        </w:r>
        <w:r>
          <w:instrText>PAGE   \* MERGEFORMAT</w:instrText>
        </w:r>
        <w:r>
          <w:fldChar w:fldCharType="separate"/>
        </w:r>
        <w:r w:rsidR="00A2383E" w:rsidRPr="00A2383E">
          <w:rPr>
            <w:noProof/>
            <w:lang w:val="ja-JP"/>
          </w:rPr>
          <w:t>1</w:t>
        </w:r>
        <w:r>
          <w:fldChar w:fldCharType="end"/>
        </w:r>
      </w:p>
    </w:sdtContent>
  </w:sdt>
  <w:p w:rsidR="009D64A6" w:rsidRDefault="009D64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A6" w:rsidRDefault="009D64A6" w:rsidP="00155197">
      <w:r>
        <w:separator/>
      </w:r>
    </w:p>
  </w:footnote>
  <w:footnote w:type="continuationSeparator" w:id="0">
    <w:p w:rsidR="009D64A6" w:rsidRDefault="009D64A6" w:rsidP="0015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90EB3"/>
    <w:multiLevelType w:val="hybridMultilevel"/>
    <w:tmpl w:val="D3A019D2"/>
    <w:lvl w:ilvl="0" w:tplc="17C409AC">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800BC4"/>
    <w:multiLevelType w:val="hybridMultilevel"/>
    <w:tmpl w:val="99FE2162"/>
    <w:lvl w:ilvl="0" w:tplc="E4367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16"/>
    <w:rsid w:val="00020227"/>
    <w:rsid w:val="000300E5"/>
    <w:rsid w:val="0009420F"/>
    <w:rsid w:val="000F4E42"/>
    <w:rsid w:val="00154EC1"/>
    <w:rsid w:val="00155197"/>
    <w:rsid w:val="0015593A"/>
    <w:rsid w:val="00194BEC"/>
    <w:rsid w:val="00197DE8"/>
    <w:rsid w:val="001A4691"/>
    <w:rsid w:val="001B08AB"/>
    <w:rsid w:val="001B3C0E"/>
    <w:rsid w:val="001C1A5C"/>
    <w:rsid w:val="001E040F"/>
    <w:rsid w:val="001E3CF5"/>
    <w:rsid w:val="001F11E7"/>
    <w:rsid w:val="002637C9"/>
    <w:rsid w:val="00295F70"/>
    <w:rsid w:val="00296DE6"/>
    <w:rsid w:val="002C402A"/>
    <w:rsid w:val="00323CBC"/>
    <w:rsid w:val="00335FA1"/>
    <w:rsid w:val="00337C43"/>
    <w:rsid w:val="00351822"/>
    <w:rsid w:val="00376443"/>
    <w:rsid w:val="00395377"/>
    <w:rsid w:val="003E1600"/>
    <w:rsid w:val="003E51DB"/>
    <w:rsid w:val="00427CAB"/>
    <w:rsid w:val="00561F89"/>
    <w:rsid w:val="006047E3"/>
    <w:rsid w:val="00676015"/>
    <w:rsid w:val="007D0D87"/>
    <w:rsid w:val="007D2BFD"/>
    <w:rsid w:val="007E315A"/>
    <w:rsid w:val="0082457B"/>
    <w:rsid w:val="008411EB"/>
    <w:rsid w:val="00866250"/>
    <w:rsid w:val="009036CF"/>
    <w:rsid w:val="009205E0"/>
    <w:rsid w:val="009222AD"/>
    <w:rsid w:val="009349A6"/>
    <w:rsid w:val="009369CA"/>
    <w:rsid w:val="0093765E"/>
    <w:rsid w:val="009504BE"/>
    <w:rsid w:val="00954704"/>
    <w:rsid w:val="009568D4"/>
    <w:rsid w:val="0096533D"/>
    <w:rsid w:val="009655FE"/>
    <w:rsid w:val="009D64A6"/>
    <w:rsid w:val="009E478D"/>
    <w:rsid w:val="009E508B"/>
    <w:rsid w:val="00A2383E"/>
    <w:rsid w:val="00A352BB"/>
    <w:rsid w:val="00A516E1"/>
    <w:rsid w:val="00A64FD3"/>
    <w:rsid w:val="00A8455E"/>
    <w:rsid w:val="00AA3020"/>
    <w:rsid w:val="00AF0CB0"/>
    <w:rsid w:val="00B127AC"/>
    <w:rsid w:val="00B40A88"/>
    <w:rsid w:val="00B43DA9"/>
    <w:rsid w:val="00B91A89"/>
    <w:rsid w:val="00BD612C"/>
    <w:rsid w:val="00C04C0A"/>
    <w:rsid w:val="00C24719"/>
    <w:rsid w:val="00C8313D"/>
    <w:rsid w:val="00CD68EE"/>
    <w:rsid w:val="00CE13ED"/>
    <w:rsid w:val="00D12F91"/>
    <w:rsid w:val="00D41016"/>
    <w:rsid w:val="00D41020"/>
    <w:rsid w:val="00D53363"/>
    <w:rsid w:val="00D73AF8"/>
    <w:rsid w:val="00DB0810"/>
    <w:rsid w:val="00DC7753"/>
    <w:rsid w:val="00E448E5"/>
    <w:rsid w:val="00E603D8"/>
    <w:rsid w:val="00E75361"/>
    <w:rsid w:val="00E8622D"/>
    <w:rsid w:val="00EC04EF"/>
    <w:rsid w:val="00EF7BAF"/>
    <w:rsid w:val="00F21903"/>
    <w:rsid w:val="00FA5AF9"/>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AEAD409-AA7F-4468-BAE5-E33CE395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97"/>
    <w:pPr>
      <w:tabs>
        <w:tab w:val="center" w:pos="4252"/>
        <w:tab w:val="right" w:pos="8504"/>
      </w:tabs>
      <w:snapToGrid w:val="0"/>
    </w:pPr>
  </w:style>
  <w:style w:type="character" w:customStyle="1" w:styleId="a4">
    <w:name w:val="ヘッダー (文字)"/>
    <w:basedOn w:val="a0"/>
    <w:link w:val="a3"/>
    <w:uiPriority w:val="99"/>
    <w:rsid w:val="00155197"/>
  </w:style>
  <w:style w:type="paragraph" w:styleId="a5">
    <w:name w:val="footer"/>
    <w:basedOn w:val="a"/>
    <w:link w:val="a6"/>
    <w:uiPriority w:val="99"/>
    <w:unhideWhenUsed/>
    <w:rsid w:val="00155197"/>
    <w:pPr>
      <w:tabs>
        <w:tab w:val="center" w:pos="4252"/>
        <w:tab w:val="right" w:pos="8504"/>
      </w:tabs>
      <w:snapToGrid w:val="0"/>
    </w:pPr>
  </w:style>
  <w:style w:type="character" w:customStyle="1" w:styleId="a6">
    <w:name w:val="フッター (文字)"/>
    <w:basedOn w:val="a0"/>
    <w:link w:val="a5"/>
    <w:uiPriority w:val="99"/>
    <w:rsid w:val="00155197"/>
  </w:style>
  <w:style w:type="paragraph" w:styleId="a7">
    <w:name w:val="List Paragraph"/>
    <w:basedOn w:val="a"/>
    <w:uiPriority w:val="34"/>
    <w:qFormat/>
    <w:rsid w:val="00155197"/>
    <w:pPr>
      <w:ind w:leftChars="400" w:left="840"/>
    </w:pPr>
  </w:style>
  <w:style w:type="table" w:styleId="a8">
    <w:name w:val="Table Grid"/>
    <w:basedOn w:val="a1"/>
    <w:uiPriority w:val="39"/>
    <w:rsid w:val="0015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0A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0A88"/>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154EC1"/>
  </w:style>
  <w:style w:type="character" w:styleId="ab">
    <w:name w:val="Hyperlink"/>
    <w:basedOn w:val="a0"/>
    <w:uiPriority w:val="99"/>
    <w:semiHidden/>
    <w:unhideWhenUsed/>
    <w:rsid w:val="00154EC1"/>
    <w:rPr>
      <w:color w:val="0000FF"/>
      <w:u w:val="single"/>
    </w:rPr>
  </w:style>
  <w:style w:type="character" w:styleId="ac">
    <w:name w:val="FollowedHyperlink"/>
    <w:basedOn w:val="a0"/>
    <w:uiPriority w:val="99"/>
    <w:semiHidden/>
    <w:unhideWhenUsed/>
    <w:rsid w:val="00154EC1"/>
    <w:rPr>
      <w:color w:val="800080"/>
      <w:u w:val="single"/>
    </w:rPr>
  </w:style>
  <w:style w:type="paragraph" w:customStyle="1" w:styleId="msonormal0">
    <w:name w:val="msonormal"/>
    <w:basedOn w:val="a"/>
    <w:rsid w:val="00154E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154EC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4EC1"/>
    <w:pPr>
      <w:widowControl/>
      <w:spacing w:before="100" w:beforeAutospacing="1" w:after="100" w:afterAutospacing="1"/>
      <w:jc w:val="left"/>
    </w:pPr>
    <w:rPr>
      <w:rFonts w:ascii="ＭＳ Ｐ明朝" w:eastAsia="ＭＳ Ｐ明朝" w:hAnsi="ＭＳ Ｐ明朝" w:cs="ＭＳ Ｐゴシック"/>
      <w:kern w:val="0"/>
      <w:sz w:val="10"/>
      <w:szCs w:val="10"/>
    </w:rPr>
  </w:style>
  <w:style w:type="paragraph" w:customStyle="1" w:styleId="xl66">
    <w:name w:val="xl66"/>
    <w:basedOn w:val="a"/>
    <w:rsid w:val="00154EC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67">
    <w:name w:val="xl67"/>
    <w:basedOn w:val="a"/>
    <w:rsid w:val="00154EC1"/>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68">
    <w:name w:val="xl68"/>
    <w:basedOn w:val="a"/>
    <w:rsid w:val="00154EC1"/>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69">
    <w:name w:val="xl69"/>
    <w:basedOn w:val="a"/>
    <w:rsid w:val="00154EC1"/>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154EC1"/>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1">
    <w:name w:val="xl71"/>
    <w:basedOn w:val="a"/>
    <w:rsid w:val="00154EC1"/>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154EC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3">
    <w:name w:val="xl73"/>
    <w:basedOn w:val="a"/>
    <w:rsid w:val="00154EC1"/>
    <w:pPr>
      <w:widowControl/>
      <w:pBdr>
        <w:left w:val="single" w:sz="4" w:space="0" w:color="auto"/>
        <w:bottom w:val="dash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4">
    <w:name w:val="xl74"/>
    <w:basedOn w:val="a"/>
    <w:rsid w:val="00154EC1"/>
    <w:pPr>
      <w:widowControl/>
      <w:pBdr>
        <w:bottom w:val="dash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5">
    <w:name w:val="xl75"/>
    <w:basedOn w:val="a"/>
    <w:rsid w:val="00154EC1"/>
    <w:pPr>
      <w:widowControl/>
      <w:pBdr>
        <w:bottom w:val="dash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154EC1"/>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7">
    <w:name w:val="xl77"/>
    <w:basedOn w:val="a"/>
    <w:rsid w:val="00154EC1"/>
    <w:pPr>
      <w:widowControl/>
      <w:pBdr>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8">
    <w:name w:val="xl78"/>
    <w:basedOn w:val="a"/>
    <w:rsid w:val="00154EC1"/>
    <w:pPr>
      <w:widowControl/>
      <w:pBdr>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9">
    <w:name w:val="xl79"/>
    <w:basedOn w:val="a"/>
    <w:rsid w:val="00154EC1"/>
    <w:pPr>
      <w:widowControl/>
      <w:pBdr>
        <w:top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0">
    <w:name w:val="xl80"/>
    <w:basedOn w:val="a"/>
    <w:rsid w:val="00154EC1"/>
    <w:pPr>
      <w:widowControl/>
      <w:pBdr>
        <w:top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154EC1"/>
    <w:pPr>
      <w:widowControl/>
      <w:pBdr>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rsid w:val="00154EC1"/>
    <w:pPr>
      <w:widowControl/>
      <w:pBdr>
        <w:top w:val="dotted"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3">
    <w:name w:val="xl83"/>
    <w:basedOn w:val="a"/>
    <w:rsid w:val="00154EC1"/>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154EC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5">
    <w:name w:val="xl85"/>
    <w:basedOn w:val="a"/>
    <w:rsid w:val="00154EC1"/>
    <w:pPr>
      <w:widowControl/>
      <w:pBdr>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6">
    <w:name w:val="xl86"/>
    <w:basedOn w:val="a"/>
    <w:rsid w:val="00154EC1"/>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154EC1"/>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8">
    <w:name w:val="xl88"/>
    <w:basedOn w:val="a"/>
    <w:rsid w:val="00154EC1"/>
    <w:pPr>
      <w:widowControl/>
      <w:pBdr>
        <w:top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9">
    <w:name w:val="xl89"/>
    <w:basedOn w:val="a"/>
    <w:rsid w:val="00154EC1"/>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0">
    <w:name w:val="xl90"/>
    <w:basedOn w:val="a"/>
    <w:rsid w:val="00154EC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1">
    <w:name w:val="xl91"/>
    <w:basedOn w:val="a"/>
    <w:rsid w:val="00154EC1"/>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2">
    <w:name w:val="xl92"/>
    <w:basedOn w:val="a"/>
    <w:rsid w:val="00154EC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3">
    <w:name w:val="xl93"/>
    <w:basedOn w:val="a"/>
    <w:rsid w:val="00154EC1"/>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4">
    <w:name w:val="xl94"/>
    <w:basedOn w:val="a"/>
    <w:rsid w:val="00154EC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5">
    <w:name w:val="xl95"/>
    <w:basedOn w:val="a"/>
    <w:rsid w:val="00154EC1"/>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6">
    <w:name w:val="xl96"/>
    <w:basedOn w:val="a"/>
    <w:rsid w:val="00154EC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rsid w:val="00154EC1"/>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rsid w:val="00154EC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154EC1"/>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4EC1"/>
    <w:pPr>
      <w:widowControl/>
      <w:pBdr>
        <w:bottom w:val="dash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1">
    <w:name w:val="xl101"/>
    <w:basedOn w:val="a"/>
    <w:rsid w:val="00154EC1"/>
    <w:pPr>
      <w:widowControl/>
      <w:pBdr>
        <w:top w:val="dashed"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2">
    <w:name w:val="xl102"/>
    <w:basedOn w:val="a"/>
    <w:rsid w:val="00154EC1"/>
    <w:pPr>
      <w:widowControl/>
      <w:pBdr>
        <w:top w:val="dash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3">
    <w:name w:val="xl103"/>
    <w:basedOn w:val="a"/>
    <w:rsid w:val="00154EC1"/>
    <w:pPr>
      <w:widowControl/>
      <w:pBdr>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04">
    <w:name w:val="xl104"/>
    <w:basedOn w:val="a"/>
    <w:rsid w:val="00154EC1"/>
    <w:pPr>
      <w:widowControl/>
      <w:pBdr>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05">
    <w:name w:val="xl105"/>
    <w:basedOn w:val="a"/>
    <w:rsid w:val="00154EC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06">
    <w:name w:val="xl106"/>
    <w:basedOn w:val="a"/>
    <w:rsid w:val="00154EC1"/>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7">
    <w:name w:val="xl107"/>
    <w:basedOn w:val="a"/>
    <w:rsid w:val="00154EC1"/>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4EC1"/>
    <w:pPr>
      <w:widowControl/>
      <w:pBdr>
        <w:top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9">
    <w:name w:val="xl109"/>
    <w:basedOn w:val="a"/>
    <w:rsid w:val="00154EC1"/>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10">
    <w:name w:val="xl110"/>
    <w:basedOn w:val="a"/>
    <w:rsid w:val="00154EC1"/>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1">
    <w:name w:val="xl111"/>
    <w:basedOn w:val="a"/>
    <w:rsid w:val="00154EC1"/>
    <w:pPr>
      <w:widowControl/>
      <w:pBdr>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2">
    <w:name w:val="xl112"/>
    <w:basedOn w:val="a"/>
    <w:rsid w:val="00154EC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154EC1"/>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4EC1"/>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154EC1"/>
    <w:pPr>
      <w:widowControl/>
      <w:pBdr>
        <w:left w:val="single" w:sz="4" w:space="0" w:color="auto"/>
        <w:bottom w:val="dotted" w:sz="4" w:space="0" w:color="FF0000"/>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6">
    <w:name w:val="xl116"/>
    <w:basedOn w:val="a"/>
    <w:rsid w:val="00154EC1"/>
    <w:pPr>
      <w:widowControl/>
      <w:pBdr>
        <w:bottom w:val="dotted" w:sz="4" w:space="0" w:color="FF0000"/>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7">
    <w:name w:val="xl117"/>
    <w:basedOn w:val="a"/>
    <w:rsid w:val="00154EC1"/>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154EC1"/>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154EC1"/>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154EC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21">
    <w:name w:val="xl121"/>
    <w:basedOn w:val="a"/>
    <w:rsid w:val="00154EC1"/>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22">
    <w:name w:val="xl122"/>
    <w:basedOn w:val="a"/>
    <w:rsid w:val="00154EC1"/>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154EC1"/>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154EC1"/>
    <w:pPr>
      <w:widowControl/>
      <w:pBdr>
        <w:bottom w:val="dotted" w:sz="4" w:space="0" w:color="FF0000"/>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D73AF8"/>
  </w:style>
  <w:style w:type="character" w:customStyle="1" w:styleId="ae">
    <w:name w:val="日付 (文字)"/>
    <w:basedOn w:val="a0"/>
    <w:link w:val="ad"/>
    <w:uiPriority w:val="99"/>
    <w:semiHidden/>
    <w:rsid w:val="00D7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60231">
      <w:bodyDiv w:val="1"/>
      <w:marLeft w:val="0"/>
      <w:marRight w:val="0"/>
      <w:marTop w:val="0"/>
      <w:marBottom w:val="0"/>
      <w:divBdr>
        <w:top w:val="none" w:sz="0" w:space="0" w:color="auto"/>
        <w:left w:val="none" w:sz="0" w:space="0" w:color="auto"/>
        <w:bottom w:val="none" w:sz="0" w:space="0" w:color="auto"/>
        <w:right w:val="none" w:sz="0" w:space="0" w:color="auto"/>
      </w:divBdr>
    </w:div>
    <w:div w:id="666248235">
      <w:bodyDiv w:val="1"/>
      <w:marLeft w:val="0"/>
      <w:marRight w:val="0"/>
      <w:marTop w:val="0"/>
      <w:marBottom w:val="0"/>
      <w:divBdr>
        <w:top w:val="none" w:sz="0" w:space="0" w:color="auto"/>
        <w:left w:val="none" w:sz="0" w:space="0" w:color="auto"/>
        <w:bottom w:val="none" w:sz="0" w:space="0" w:color="auto"/>
        <w:right w:val="none" w:sz="0" w:space="0" w:color="auto"/>
      </w:divBdr>
    </w:div>
    <w:div w:id="858130439">
      <w:bodyDiv w:val="1"/>
      <w:marLeft w:val="0"/>
      <w:marRight w:val="0"/>
      <w:marTop w:val="0"/>
      <w:marBottom w:val="0"/>
      <w:divBdr>
        <w:top w:val="none" w:sz="0" w:space="0" w:color="auto"/>
        <w:left w:val="none" w:sz="0" w:space="0" w:color="auto"/>
        <w:bottom w:val="none" w:sz="0" w:space="0" w:color="auto"/>
        <w:right w:val="none" w:sz="0" w:space="0" w:color="auto"/>
      </w:divBdr>
    </w:div>
    <w:div w:id="1088111336">
      <w:bodyDiv w:val="1"/>
      <w:marLeft w:val="0"/>
      <w:marRight w:val="0"/>
      <w:marTop w:val="0"/>
      <w:marBottom w:val="0"/>
      <w:divBdr>
        <w:top w:val="none" w:sz="0" w:space="0" w:color="auto"/>
        <w:left w:val="none" w:sz="0" w:space="0" w:color="auto"/>
        <w:bottom w:val="none" w:sz="0" w:space="0" w:color="auto"/>
        <w:right w:val="none" w:sz="0" w:space="0" w:color="auto"/>
      </w:divBdr>
    </w:div>
    <w:div w:id="1147281940">
      <w:bodyDiv w:val="1"/>
      <w:marLeft w:val="0"/>
      <w:marRight w:val="0"/>
      <w:marTop w:val="0"/>
      <w:marBottom w:val="0"/>
      <w:divBdr>
        <w:top w:val="none" w:sz="0" w:space="0" w:color="auto"/>
        <w:left w:val="none" w:sz="0" w:space="0" w:color="auto"/>
        <w:bottom w:val="none" w:sz="0" w:space="0" w:color="auto"/>
        <w:right w:val="none" w:sz="0" w:space="0" w:color="auto"/>
      </w:divBdr>
    </w:div>
    <w:div w:id="1191340366">
      <w:bodyDiv w:val="1"/>
      <w:marLeft w:val="0"/>
      <w:marRight w:val="0"/>
      <w:marTop w:val="0"/>
      <w:marBottom w:val="0"/>
      <w:divBdr>
        <w:top w:val="none" w:sz="0" w:space="0" w:color="auto"/>
        <w:left w:val="none" w:sz="0" w:space="0" w:color="auto"/>
        <w:bottom w:val="none" w:sz="0" w:space="0" w:color="auto"/>
        <w:right w:val="none" w:sz="0" w:space="0" w:color="auto"/>
      </w:divBdr>
    </w:div>
    <w:div w:id="1349024915">
      <w:bodyDiv w:val="1"/>
      <w:marLeft w:val="0"/>
      <w:marRight w:val="0"/>
      <w:marTop w:val="0"/>
      <w:marBottom w:val="0"/>
      <w:divBdr>
        <w:top w:val="none" w:sz="0" w:space="0" w:color="auto"/>
        <w:left w:val="none" w:sz="0" w:space="0" w:color="auto"/>
        <w:bottom w:val="none" w:sz="0" w:space="0" w:color="auto"/>
        <w:right w:val="none" w:sz="0" w:space="0" w:color="auto"/>
      </w:divBdr>
    </w:div>
    <w:div w:id="1366713712">
      <w:bodyDiv w:val="1"/>
      <w:marLeft w:val="0"/>
      <w:marRight w:val="0"/>
      <w:marTop w:val="0"/>
      <w:marBottom w:val="0"/>
      <w:divBdr>
        <w:top w:val="none" w:sz="0" w:space="0" w:color="auto"/>
        <w:left w:val="none" w:sz="0" w:space="0" w:color="auto"/>
        <w:bottom w:val="none" w:sz="0" w:space="0" w:color="auto"/>
        <w:right w:val="none" w:sz="0" w:space="0" w:color="auto"/>
      </w:divBdr>
    </w:div>
    <w:div w:id="16512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BD43-91D5-4EBE-8ED5-E35CF32B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1454</Words>
  <Characters>8291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加藤瑞己</dc:creator>
  <cp:keywords/>
  <dc:description/>
  <cp:lastModifiedBy>加藤瑞己</cp:lastModifiedBy>
  <cp:revision>2</cp:revision>
  <cp:lastPrinted>2023-01-19T01:05:00Z</cp:lastPrinted>
  <dcterms:created xsi:type="dcterms:W3CDTF">2023-03-06T01:54:00Z</dcterms:created>
  <dcterms:modified xsi:type="dcterms:W3CDTF">2023-03-06T01:54:00Z</dcterms:modified>
</cp:coreProperties>
</file>