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F1E" w:rsidRPr="00901C96" w:rsidRDefault="00901C96" w:rsidP="00901C96">
      <w:pPr>
        <w:jc w:val="center"/>
        <w:rPr>
          <w:sz w:val="28"/>
          <w:szCs w:val="28"/>
        </w:rPr>
      </w:pPr>
      <w:r w:rsidRPr="00901C96">
        <w:rPr>
          <w:rFonts w:hint="eastAsia"/>
          <w:sz w:val="28"/>
          <w:szCs w:val="28"/>
        </w:rPr>
        <w:t>施設整備後の事業収支見込</w:t>
      </w:r>
    </w:p>
    <w:p w:rsidR="00901C96" w:rsidRPr="00901C96" w:rsidRDefault="00901C96">
      <w:pPr>
        <w:rPr>
          <w:sz w:val="24"/>
          <w:szCs w:val="24"/>
        </w:rPr>
      </w:pPr>
    </w:p>
    <w:p w:rsidR="00901C96" w:rsidRDefault="00901C96" w:rsidP="00901C96">
      <w:pPr>
        <w:ind w:firstLineChars="100" w:firstLine="240"/>
        <w:rPr>
          <w:sz w:val="24"/>
          <w:szCs w:val="24"/>
        </w:rPr>
      </w:pPr>
      <w:r w:rsidRPr="00901C96">
        <w:rPr>
          <w:rFonts w:hint="eastAsia"/>
          <w:sz w:val="24"/>
          <w:szCs w:val="24"/>
        </w:rPr>
        <w:t>当法人が運営する就労支援事業（就労移行支援、就労継続支援Ａ、就労継続支援Ｂ）は、</w:t>
      </w:r>
      <w:r w:rsidR="00653C00">
        <w:rPr>
          <w:rFonts w:hint="eastAsia"/>
          <w:sz w:val="24"/>
          <w:szCs w:val="24"/>
        </w:rPr>
        <w:t>●</w:t>
      </w:r>
      <w:r w:rsidRPr="00901C96">
        <w:rPr>
          <w:rFonts w:hint="eastAsia"/>
          <w:sz w:val="24"/>
          <w:szCs w:val="24"/>
        </w:rPr>
        <w:t>事業所が定員</w:t>
      </w:r>
      <w:r w:rsidR="00653C00">
        <w:rPr>
          <w:rFonts w:hint="eastAsia"/>
          <w:sz w:val="24"/>
          <w:szCs w:val="24"/>
        </w:rPr>
        <w:t>▲</w:t>
      </w:r>
      <w:r w:rsidRPr="00901C96">
        <w:rPr>
          <w:rFonts w:hint="eastAsia"/>
          <w:sz w:val="24"/>
          <w:szCs w:val="24"/>
        </w:rPr>
        <w:t>名（就労移行支援</w:t>
      </w:r>
      <w:r w:rsidR="00653C00">
        <w:rPr>
          <w:rFonts w:hint="eastAsia"/>
          <w:sz w:val="24"/>
          <w:szCs w:val="24"/>
        </w:rPr>
        <w:t>◆</w:t>
      </w:r>
      <w:r w:rsidRPr="00901C96">
        <w:rPr>
          <w:rFonts w:hint="eastAsia"/>
          <w:sz w:val="24"/>
          <w:szCs w:val="24"/>
        </w:rPr>
        <w:t>名、就労継続支援Ｂ</w:t>
      </w:r>
      <w:r w:rsidR="00653C00">
        <w:rPr>
          <w:rFonts w:hint="eastAsia"/>
          <w:sz w:val="24"/>
          <w:szCs w:val="24"/>
        </w:rPr>
        <w:t>◇</w:t>
      </w:r>
      <w:r w:rsidRPr="00901C96">
        <w:rPr>
          <w:rFonts w:hint="eastAsia"/>
          <w:sz w:val="24"/>
          <w:szCs w:val="24"/>
        </w:rPr>
        <w:t>名）に対して</w:t>
      </w:r>
      <w:r w:rsidR="00385E19">
        <w:rPr>
          <w:rFonts w:hint="eastAsia"/>
          <w:sz w:val="24"/>
          <w:szCs w:val="24"/>
        </w:rPr>
        <w:t>、利用者は、現在</w:t>
      </w:r>
      <w:r w:rsidR="00653C00">
        <w:rPr>
          <w:rFonts w:hint="eastAsia"/>
          <w:sz w:val="24"/>
          <w:szCs w:val="24"/>
        </w:rPr>
        <w:t>★</w:t>
      </w:r>
      <w:r w:rsidRPr="00901C96">
        <w:rPr>
          <w:rFonts w:hint="eastAsia"/>
          <w:sz w:val="24"/>
          <w:szCs w:val="24"/>
        </w:rPr>
        <w:t>名（就労移行支援</w:t>
      </w:r>
      <w:r w:rsidR="00653C00">
        <w:rPr>
          <w:rFonts w:hint="eastAsia"/>
          <w:sz w:val="24"/>
          <w:szCs w:val="24"/>
        </w:rPr>
        <w:t>☆</w:t>
      </w:r>
      <w:r w:rsidRPr="00901C96">
        <w:rPr>
          <w:rFonts w:hint="eastAsia"/>
          <w:sz w:val="24"/>
          <w:szCs w:val="24"/>
        </w:rPr>
        <w:t>名、就労継続支援Ｂ</w:t>
      </w:r>
      <w:r w:rsidR="00653C00">
        <w:rPr>
          <w:rFonts w:hint="eastAsia"/>
          <w:sz w:val="24"/>
          <w:szCs w:val="24"/>
        </w:rPr>
        <w:t>☆</w:t>
      </w:r>
      <w:r w:rsidRPr="00901C96">
        <w:rPr>
          <w:rFonts w:hint="eastAsia"/>
          <w:sz w:val="24"/>
          <w:szCs w:val="24"/>
        </w:rPr>
        <w:t>名）、</w:t>
      </w:r>
      <w:r w:rsidR="00653C00">
        <w:rPr>
          <w:rFonts w:hint="eastAsia"/>
          <w:sz w:val="24"/>
          <w:szCs w:val="24"/>
        </w:rPr>
        <w:t>◎</w:t>
      </w:r>
      <w:r w:rsidRPr="00901C96">
        <w:rPr>
          <w:rFonts w:hint="eastAsia"/>
          <w:sz w:val="24"/>
          <w:szCs w:val="24"/>
        </w:rPr>
        <w:t>事業所は、定員</w:t>
      </w:r>
      <w:r w:rsidR="00653C00">
        <w:rPr>
          <w:rFonts w:hint="eastAsia"/>
          <w:sz w:val="24"/>
          <w:szCs w:val="24"/>
        </w:rPr>
        <w:t>☆</w:t>
      </w:r>
      <w:r w:rsidRPr="00901C96">
        <w:rPr>
          <w:rFonts w:hint="eastAsia"/>
          <w:sz w:val="24"/>
          <w:szCs w:val="24"/>
        </w:rPr>
        <w:t>名（就労移行支援</w:t>
      </w:r>
      <w:r w:rsidR="00653C00">
        <w:rPr>
          <w:rFonts w:hint="eastAsia"/>
          <w:sz w:val="24"/>
          <w:szCs w:val="24"/>
        </w:rPr>
        <w:t>★</w:t>
      </w:r>
      <w:r w:rsidRPr="00901C96">
        <w:rPr>
          <w:rFonts w:hint="eastAsia"/>
          <w:sz w:val="24"/>
          <w:szCs w:val="24"/>
        </w:rPr>
        <w:t>名、就労継続支援Ａ</w:t>
      </w:r>
      <w:r w:rsidR="00653C00">
        <w:rPr>
          <w:rFonts w:hint="eastAsia"/>
          <w:sz w:val="24"/>
          <w:szCs w:val="24"/>
        </w:rPr>
        <w:t>★</w:t>
      </w:r>
      <w:r w:rsidRPr="00901C96">
        <w:rPr>
          <w:rFonts w:hint="eastAsia"/>
          <w:sz w:val="24"/>
          <w:szCs w:val="24"/>
        </w:rPr>
        <w:t>名、就労継続支援Ｂ</w:t>
      </w:r>
      <w:r w:rsidR="00653C00">
        <w:rPr>
          <w:rFonts w:hint="eastAsia"/>
          <w:sz w:val="24"/>
          <w:szCs w:val="24"/>
        </w:rPr>
        <w:t>★</w:t>
      </w:r>
      <w:r w:rsidRPr="00901C96">
        <w:rPr>
          <w:rFonts w:hint="eastAsia"/>
          <w:sz w:val="24"/>
          <w:szCs w:val="24"/>
        </w:rPr>
        <w:t>名）に対して10名（就労移行支援　　人、就労継続支援Ａ　　名、就労継続支援Ｂ　　名）となっています。</w:t>
      </w:r>
    </w:p>
    <w:p w:rsidR="00364CF1" w:rsidRDefault="00901C9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今回整備しようとする</w:t>
      </w:r>
      <w:r w:rsidR="00653C00">
        <w:rPr>
          <w:rFonts w:hint="eastAsia"/>
          <w:sz w:val="24"/>
          <w:szCs w:val="24"/>
        </w:rPr>
        <w:t>●</w:t>
      </w:r>
      <w:r>
        <w:rPr>
          <w:rFonts w:hint="eastAsia"/>
          <w:sz w:val="24"/>
          <w:szCs w:val="24"/>
        </w:rPr>
        <w:t>事業所は、</w:t>
      </w:r>
      <w:r w:rsidRPr="00901C96">
        <w:rPr>
          <w:rFonts w:hint="eastAsia"/>
          <w:sz w:val="24"/>
          <w:szCs w:val="24"/>
        </w:rPr>
        <w:t>就労継続支援Ｂ</w:t>
      </w:r>
      <w:r>
        <w:rPr>
          <w:rFonts w:hint="eastAsia"/>
          <w:sz w:val="24"/>
          <w:szCs w:val="24"/>
        </w:rPr>
        <w:t>の定員を超えており</w:t>
      </w:r>
      <w:r w:rsidR="00364CF1">
        <w:rPr>
          <w:rFonts w:hint="eastAsia"/>
          <w:sz w:val="24"/>
          <w:szCs w:val="24"/>
        </w:rPr>
        <w:t>、入所希望する見学者も年間15名ほどあ</w:t>
      </w:r>
      <w:r w:rsidR="00653C00">
        <w:rPr>
          <w:rFonts w:hint="eastAsia"/>
          <w:sz w:val="24"/>
          <w:szCs w:val="24"/>
        </w:rPr>
        <w:t>りました</w:t>
      </w:r>
      <w:r w:rsidR="00364CF1">
        <w:rPr>
          <w:rFonts w:hint="eastAsia"/>
          <w:sz w:val="24"/>
          <w:szCs w:val="24"/>
        </w:rPr>
        <w:t>が、施設は、個人の民家を借用して運営しているため、手狭で、作業スペースが十分確保できないため、これ以上利用者を受け入れること</w:t>
      </w:r>
      <w:r w:rsidR="00385E19">
        <w:rPr>
          <w:rFonts w:hint="eastAsia"/>
          <w:sz w:val="24"/>
          <w:szCs w:val="24"/>
        </w:rPr>
        <w:t>が</w:t>
      </w:r>
      <w:r w:rsidR="00364CF1">
        <w:rPr>
          <w:rFonts w:hint="eastAsia"/>
          <w:sz w:val="24"/>
          <w:szCs w:val="24"/>
        </w:rPr>
        <w:t>難しい状況です。</w:t>
      </w:r>
    </w:p>
    <w:p w:rsidR="00653C00" w:rsidRDefault="00653C00" w:rsidP="0009332F">
      <w:pPr>
        <w:ind w:firstLineChars="100" w:firstLine="240"/>
        <w:rPr>
          <w:sz w:val="24"/>
          <w:szCs w:val="24"/>
          <w:u w:val="single"/>
        </w:rPr>
      </w:pPr>
      <w:r>
        <w:rPr>
          <w:rFonts w:hint="eastAsia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215928</wp:posOffset>
                </wp:positionH>
                <wp:positionV relativeFrom="paragraph">
                  <wp:posOffset>96658</wp:posOffset>
                </wp:positionV>
                <wp:extent cx="5438692" cy="429370"/>
                <wp:effectExtent l="0" t="0" r="10160" b="2794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8692" cy="4293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3C00" w:rsidRPr="00653C00" w:rsidRDefault="00653C00" w:rsidP="00653C00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事業収支見込に関する説明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" o:spid="_x0000_s1026" style="position:absolute;left:0;text-align:left;margin-left:17pt;margin-top:7.6pt;width:428.25pt;height:33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" fillcolor="white [3201]" strokecolor="#f79646 [3209]" strokeweight="2pt">
                <v:textbox>
                  <w:txbxContent>
                    <w:p w:rsidR="00653C00" w:rsidRPr="00653C00" w:rsidRDefault="00653C00" w:rsidP="00653C00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事業収支見込に関する説明</w:t>
                      </w:r>
                    </w:p>
                  </w:txbxContent>
                </v:textbox>
              </v:rect>
            </w:pict>
          </mc:Fallback>
        </mc:AlternateContent>
      </w:r>
    </w:p>
    <w:p w:rsidR="00653C00" w:rsidRDefault="00653C00" w:rsidP="0009332F">
      <w:pPr>
        <w:ind w:firstLineChars="100" w:firstLine="240"/>
        <w:rPr>
          <w:sz w:val="24"/>
          <w:szCs w:val="24"/>
          <w:u w:val="single"/>
        </w:rPr>
      </w:pPr>
    </w:p>
    <w:p w:rsidR="00653C00" w:rsidRDefault="00653C00" w:rsidP="0009332F">
      <w:pPr>
        <w:ind w:firstLineChars="100" w:firstLine="240"/>
        <w:rPr>
          <w:sz w:val="24"/>
          <w:szCs w:val="24"/>
          <w:u w:val="single"/>
        </w:rPr>
      </w:pPr>
    </w:p>
    <w:p w:rsidR="0009332F" w:rsidRPr="0009332F" w:rsidRDefault="0009332F" w:rsidP="0009332F">
      <w:pPr>
        <w:ind w:firstLineChars="100" w:firstLine="24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　収支</w:t>
      </w:r>
      <w:r w:rsidRPr="0009332F">
        <w:rPr>
          <w:rFonts w:hint="eastAsia"/>
          <w:sz w:val="24"/>
          <w:szCs w:val="24"/>
          <w:u w:val="single"/>
        </w:rPr>
        <w:t>計画</w:t>
      </w:r>
      <w:r>
        <w:rPr>
          <w:rFonts w:hint="eastAsia"/>
          <w:sz w:val="24"/>
          <w:szCs w:val="24"/>
          <w:u w:val="single"/>
        </w:rPr>
        <w:t xml:space="preserve">　</w:t>
      </w:r>
      <w:r w:rsidRPr="0009332F">
        <w:rPr>
          <w:rFonts w:hint="eastAsia"/>
          <w:sz w:val="24"/>
          <w:szCs w:val="24"/>
        </w:rPr>
        <w:t xml:space="preserve">　　　　　　　　</w:t>
      </w:r>
      <w:r>
        <w:rPr>
          <w:rFonts w:hint="eastAsia"/>
          <w:sz w:val="24"/>
          <w:szCs w:val="24"/>
        </w:rPr>
        <w:t xml:space="preserve">　　　　　　　　　　　　　　　　　</w:t>
      </w:r>
      <w:r w:rsidRPr="0009332F">
        <w:rPr>
          <w:rFonts w:hint="eastAsia"/>
        </w:rPr>
        <w:t>（単位千円）</w:t>
      </w:r>
    </w:p>
    <w:tbl>
      <w:tblPr>
        <w:tblW w:w="9291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8"/>
        <w:gridCol w:w="1553"/>
        <w:gridCol w:w="1327"/>
        <w:gridCol w:w="1215"/>
        <w:gridCol w:w="1302"/>
        <w:gridCol w:w="1315"/>
        <w:gridCol w:w="2041"/>
      </w:tblGrid>
      <w:tr w:rsidR="0009332F" w:rsidTr="0009332F">
        <w:trPr>
          <w:trHeight w:val="537"/>
        </w:trPr>
        <w:tc>
          <w:tcPr>
            <w:tcW w:w="2091" w:type="dxa"/>
            <w:gridSpan w:val="2"/>
          </w:tcPr>
          <w:p w:rsidR="0009332F" w:rsidRDefault="0009332F" w:rsidP="0009332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項目</w:t>
            </w:r>
          </w:p>
        </w:tc>
        <w:tc>
          <w:tcPr>
            <w:tcW w:w="1327" w:type="dxa"/>
          </w:tcPr>
          <w:p w:rsidR="0009332F" w:rsidRDefault="0009332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現在（</w:t>
            </w:r>
            <w:r w:rsidR="00F940B0">
              <w:rPr>
                <w:rFonts w:hint="eastAsia"/>
                <w:sz w:val="24"/>
                <w:szCs w:val="24"/>
              </w:rPr>
              <w:t xml:space="preserve">R　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1215" w:type="dxa"/>
          </w:tcPr>
          <w:p w:rsidR="0009332F" w:rsidRDefault="003C313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2年後</w:t>
            </w:r>
          </w:p>
        </w:tc>
        <w:tc>
          <w:tcPr>
            <w:tcW w:w="1302" w:type="dxa"/>
          </w:tcPr>
          <w:p w:rsidR="0009332F" w:rsidRDefault="00132FF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3年後</w:t>
            </w:r>
          </w:p>
        </w:tc>
        <w:tc>
          <w:tcPr>
            <w:tcW w:w="1315" w:type="dxa"/>
          </w:tcPr>
          <w:p w:rsidR="0009332F" w:rsidRDefault="00132FF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5年後</w:t>
            </w:r>
          </w:p>
        </w:tc>
        <w:tc>
          <w:tcPr>
            <w:tcW w:w="2041" w:type="dxa"/>
          </w:tcPr>
          <w:p w:rsidR="0009332F" w:rsidRDefault="00132FFE" w:rsidP="00132FFE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備　　　考</w:t>
            </w:r>
          </w:p>
        </w:tc>
      </w:tr>
      <w:tr w:rsidR="0009332F" w:rsidTr="0009332F">
        <w:trPr>
          <w:trHeight w:val="513"/>
        </w:trPr>
        <w:tc>
          <w:tcPr>
            <w:tcW w:w="2091" w:type="dxa"/>
            <w:gridSpan w:val="2"/>
          </w:tcPr>
          <w:p w:rsidR="0009332F" w:rsidRDefault="0009332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収入の部</w:t>
            </w:r>
          </w:p>
        </w:tc>
        <w:tc>
          <w:tcPr>
            <w:tcW w:w="1327" w:type="dxa"/>
          </w:tcPr>
          <w:p w:rsidR="0009332F" w:rsidRDefault="0009332F" w:rsidP="0009332F">
            <w:pPr>
              <w:ind w:firstLineChars="100" w:firstLine="240"/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:rsidR="0009332F" w:rsidRDefault="0009332F" w:rsidP="00C7558E">
            <w:pPr>
              <w:rPr>
                <w:sz w:val="24"/>
                <w:szCs w:val="24"/>
              </w:rPr>
            </w:pPr>
          </w:p>
        </w:tc>
        <w:tc>
          <w:tcPr>
            <w:tcW w:w="1302" w:type="dxa"/>
          </w:tcPr>
          <w:p w:rsidR="0009332F" w:rsidRDefault="0009332F" w:rsidP="00C7558E">
            <w:pPr>
              <w:ind w:firstLineChars="100" w:firstLine="240"/>
              <w:rPr>
                <w:sz w:val="24"/>
                <w:szCs w:val="24"/>
              </w:rPr>
            </w:pPr>
          </w:p>
        </w:tc>
        <w:tc>
          <w:tcPr>
            <w:tcW w:w="1315" w:type="dxa"/>
          </w:tcPr>
          <w:p w:rsidR="0009332F" w:rsidRDefault="0009332F" w:rsidP="00C7558E">
            <w:pPr>
              <w:rPr>
                <w:sz w:val="24"/>
                <w:szCs w:val="24"/>
              </w:rPr>
            </w:pPr>
          </w:p>
        </w:tc>
        <w:tc>
          <w:tcPr>
            <w:tcW w:w="2041" w:type="dxa"/>
          </w:tcPr>
          <w:p w:rsidR="0009332F" w:rsidRDefault="0009332F">
            <w:pPr>
              <w:rPr>
                <w:sz w:val="24"/>
                <w:szCs w:val="24"/>
              </w:rPr>
            </w:pPr>
          </w:p>
        </w:tc>
      </w:tr>
      <w:tr w:rsidR="003B2B7E" w:rsidTr="0009332F">
        <w:trPr>
          <w:trHeight w:val="463"/>
        </w:trPr>
        <w:tc>
          <w:tcPr>
            <w:tcW w:w="538" w:type="dxa"/>
            <w:vMerge w:val="restart"/>
          </w:tcPr>
          <w:p w:rsidR="003B2B7E" w:rsidRDefault="003B2B7E">
            <w:pPr>
              <w:rPr>
                <w:sz w:val="24"/>
                <w:szCs w:val="24"/>
              </w:rPr>
            </w:pPr>
          </w:p>
        </w:tc>
        <w:tc>
          <w:tcPr>
            <w:tcW w:w="1553" w:type="dxa"/>
          </w:tcPr>
          <w:p w:rsidR="003B2B7E" w:rsidRPr="0009332F" w:rsidRDefault="003B2B7E">
            <w:pPr>
              <w:rPr>
                <w:sz w:val="20"/>
                <w:szCs w:val="20"/>
              </w:rPr>
            </w:pPr>
            <w:r w:rsidRPr="0009332F">
              <w:rPr>
                <w:rFonts w:hint="eastAsia"/>
                <w:sz w:val="20"/>
                <w:szCs w:val="20"/>
              </w:rPr>
              <w:t>介護報酬収入</w:t>
            </w:r>
          </w:p>
        </w:tc>
        <w:tc>
          <w:tcPr>
            <w:tcW w:w="1327" w:type="dxa"/>
          </w:tcPr>
          <w:p w:rsidR="003B2B7E" w:rsidRDefault="003B2B7E">
            <w:pPr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:rsidR="003B2B7E" w:rsidRDefault="003B2B7E" w:rsidP="00C7558E">
            <w:pPr>
              <w:rPr>
                <w:sz w:val="24"/>
                <w:szCs w:val="24"/>
              </w:rPr>
            </w:pPr>
          </w:p>
        </w:tc>
        <w:tc>
          <w:tcPr>
            <w:tcW w:w="1302" w:type="dxa"/>
          </w:tcPr>
          <w:p w:rsidR="003B2B7E" w:rsidRDefault="003B2B7E" w:rsidP="00C7558E">
            <w:pPr>
              <w:rPr>
                <w:sz w:val="24"/>
                <w:szCs w:val="24"/>
              </w:rPr>
            </w:pPr>
          </w:p>
        </w:tc>
        <w:tc>
          <w:tcPr>
            <w:tcW w:w="1315" w:type="dxa"/>
          </w:tcPr>
          <w:p w:rsidR="003B2B7E" w:rsidRDefault="003B2B7E" w:rsidP="00C7558E">
            <w:pPr>
              <w:ind w:firstLineChars="100" w:firstLine="240"/>
              <w:rPr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</w:tcPr>
          <w:p w:rsidR="003B2B7E" w:rsidRPr="003B2B7E" w:rsidRDefault="003B2B7E" w:rsidP="003B2B7E">
            <w:pPr>
              <w:rPr>
                <w:sz w:val="20"/>
                <w:szCs w:val="20"/>
              </w:rPr>
            </w:pPr>
          </w:p>
        </w:tc>
      </w:tr>
      <w:tr w:rsidR="003B2B7E" w:rsidTr="0009332F">
        <w:trPr>
          <w:trHeight w:val="476"/>
        </w:trPr>
        <w:tc>
          <w:tcPr>
            <w:tcW w:w="538" w:type="dxa"/>
            <w:vMerge/>
          </w:tcPr>
          <w:p w:rsidR="003B2B7E" w:rsidRDefault="003B2B7E">
            <w:pPr>
              <w:rPr>
                <w:sz w:val="24"/>
                <w:szCs w:val="24"/>
              </w:rPr>
            </w:pPr>
          </w:p>
        </w:tc>
        <w:tc>
          <w:tcPr>
            <w:tcW w:w="1553" w:type="dxa"/>
          </w:tcPr>
          <w:p w:rsidR="003B2B7E" w:rsidRPr="0009332F" w:rsidRDefault="003B2B7E">
            <w:pPr>
              <w:rPr>
                <w:sz w:val="20"/>
                <w:szCs w:val="20"/>
              </w:rPr>
            </w:pPr>
            <w:r w:rsidRPr="0009332F">
              <w:rPr>
                <w:rFonts w:hint="eastAsia"/>
                <w:sz w:val="20"/>
                <w:szCs w:val="20"/>
              </w:rPr>
              <w:t>事業収入</w:t>
            </w:r>
          </w:p>
        </w:tc>
        <w:tc>
          <w:tcPr>
            <w:tcW w:w="1327" w:type="dxa"/>
          </w:tcPr>
          <w:p w:rsidR="003B2B7E" w:rsidRDefault="003B2B7E" w:rsidP="003C313C">
            <w:pPr>
              <w:ind w:firstLineChars="150" w:firstLine="360"/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:rsidR="003B2B7E" w:rsidRDefault="003B2B7E" w:rsidP="003C313C">
            <w:pPr>
              <w:ind w:firstLineChars="150" w:firstLine="360"/>
              <w:rPr>
                <w:sz w:val="24"/>
                <w:szCs w:val="24"/>
              </w:rPr>
            </w:pPr>
          </w:p>
        </w:tc>
        <w:tc>
          <w:tcPr>
            <w:tcW w:w="1302" w:type="dxa"/>
          </w:tcPr>
          <w:p w:rsidR="003B2B7E" w:rsidRDefault="003B2B7E" w:rsidP="00132FFE">
            <w:pPr>
              <w:rPr>
                <w:sz w:val="24"/>
                <w:szCs w:val="24"/>
              </w:rPr>
            </w:pPr>
          </w:p>
        </w:tc>
        <w:tc>
          <w:tcPr>
            <w:tcW w:w="1315" w:type="dxa"/>
          </w:tcPr>
          <w:p w:rsidR="003B2B7E" w:rsidRDefault="003B2B7E" w:rsidP="00C7558E">
            <w:pPr>
              <w:rPr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3B2B7E" w:rsidRDefault="003B2B7E">
            <w:pPr>
              <w:rPr>
                <w:sz w:val="24"/>
                <w:szCs w:val="24"/>
              </w:rPr>
            </w:pPr>
          </w:p>
        </w:tc>
      </w:tr>
      <w:tr w:rsidR="003B2B7E" w:rsidTr="0009332F">
        <w:trPr>
          <w:trHeight w:val="462"/>
        </w:trPr>
        <w:tc>
          <w:tcPr>
            <w:tcW w:w="538" w:type="dxa"/>
            <w:vMerge/>
          </w:tcPr>
          <w:p w:rsidR="003B2B7E" w:rsidRDefault="003B2B7E">
            <w:pPr>
              <w:rPr>
                <w:sz w:val="24"/>
                <w:szCs w:val="24"/>
              </w:rPr>
            </w:pPr>
          </w:p>
        </w:tc>
        <w:tc>
          <w:tcPr>
            <w:tcW w:w="1553" w:type="dxa"/>
          </w:tcPr>
          <w:p w:rsidR="003B2B7E" w:rsidRPr="0009332F" w:rsidRDefault="003B2B7E">
            <w:pPr>
              <w:rPr>
                <w:sz w:val="20"/>
                <w:szCs w:val="20"/>
              </w:rPr>
            </w:pPr>
            <w:r w:rsidRPr="0009332F">
              <w:rPr>
                <w:rFonts w:hint="eastAsia"/>
                <w:sz w:val="20"/>
                <w:szCs w:val="20"/>
              </w:rPr>
              <w:t>寄付金等</w:t>
            </w:r>
          </w:p>
        </w:tc>
        <w:tc>
          <w:tcPr>
            <w:tcW w:w="1327" w:type="dxa"/>
          </w:tcPr>
          <w:p w:rsidR="003B2B7E" w:rsidRDefault="003B2B7E">
            <w:pPr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:rsidR="003B2B7E" w:rsidRDefault="003B2B7E" w:rsidP="003C313C">
            <w:pPr>
              <w:rPr>
                <w:sz w:val="24"/>
                <w:szCs w:val="24"/>
              </w:rPr>
            </w:pPr>
          </w:p>
        </w:tc>
        <w:tc>
          <w:tcPr>
            <w:tcW w:w="1302" w:type="dxa"/>
          </w:tcPr>
          <w:p w:rsidR="003B2B7E" w:rsidRDefault="003B2B7E">
            <w:pPr>
              <w:rPr>
                <w:sz w:val="24"/>
                <w:szCs w:val="24"/>
              </w:rPr>
            </w:pPr>
          </w:p>
        </w:tc>
        <w:tc>
          <w:tcPr>
            <w:tcW w:w="1315" w:type="dxa"/>
          </w:tcPr>
          <w:p w:rsidR="003B2B7E" w:rsidRDefault="003B2B7E">
            <w:pPr>
              <w:rPr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3B2B7E" w:rsidRDefault="003B2B7E">
            <w:pPr>
              <w:rPr>
                <w:sz w:val="24"/>
                <w:szCs w:val="24"/>
              </w:rPr>
            </w:pPr>
          </w:p>
        </w:tc>
      </w:tr>
      <w:tr w:rsidR="003B2B7E" w:rsidTr="0009332F">
        <w:trPr>
          <w:trHeight w:val="513"/>
        </w:trPr>
        <w:tc>
          <w:tcPr>
            <w:tcW w:w="2091" w:type="dxa"/>
            <w:gridSpan w:val="2"/>
          </w:tcPr>
          <w:p w:rsidR="003B2B7E" w:rsidRDefault="003B2B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支出の部</w:t>
            </w:r>
          </w:p>
        </w:tc>
        <w:tc>
          <w:tcPr>
            <w:tcW w:w="1327" w:type="dxa"/>
          </w:tcPr>
          <w:p w:rsidR="003B2B7E" w:rsidRDefault="003B2B7E">
            <w:pPr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:rsidR="003B2B7E" w:rsidRDefault="003B2B7E">
            <w:pPr>
              <w:rPr>
                <w:sz w:val="24"/>
                <w:szCs w:val="24"/>
              </w:rPr>
            </w:pPr>
          </w:p>
        </w:tc>
        <w:tc>
          <w:tcPr>
            <w:tcW w:w="1302" w:type="dxa"/>
          </w:tcPr>
          <w:p w:rsidR="003B2B7E" w:rsidRDefault="003B2B7E" w:rsidP="00C7558E">
            <w:pPr>
              <w:rPr>
                <w:sz w:val="24"/>
                <w:szCs w:val="24"/>
              </w:rPr>
            </w:pPr>
          </w:p>
        </w:tc>
        <w:tc>
          <w:tcPr>
            <w:tcW w:w="1315" w:type="dxa"/>
          </w:tcPr>
          <w:p w:rsidR="003B2B7E" w:rsidRDefault="003B2B7E" w:rsidP="00C7558E">
            <w:pPr>
              <w:rPr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3B2B7E" w:rsidRDefault="003B2B7E">
            <w:pPr>
              <w:rPr>
                <w:sz w:val="24"/>
                <w:szCs w:val="24"/>
              </w:rPr>
            </w:pPr>
          </w:p>
        </w:tc>
      </w:tr>
      <w:tr w:rsidR="003B2B7E" w:rsidTr="0009332F">
        <w:trPr>
          <w:trHeight w:val="463"/>
        </w:trPr>
        <w:tc>
          <w:tcPr>
            <w:tcW w:w="538" w:type="dxa"/>
            <w:vMerge w:val="restart"/>
          </w:tcPr>
          <w:p w:rsidR="003B2B7E" w:rsidRDefault="003B2B7E">
            <w:pPr>
              <w:rPr>
                <w:sz w:val="24"/>
                <w:szCs w:val="24"/>
              </w:rPr>
            </w:pPr>
          </w:p>
        </w:tc>
        <w:tc>
          <w:tcPr>
            <w:tcW w:w="1553" w:type="dxa"/>
          </w:tcPr>
          <w:p w:rsidR="003B2B7E" w:rsidRPr="0009332F" w:rsidRDefault="003B2B7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人件費</w:t>
            </w:r>
          </w:p>
        </w:tc>
        <w:tc>
          <w:tcPr>
            <w:tcW w:w="1327" w:type="dxa"/>
          </w:tcPr>
          <w:p w:rsidR="003B2B7E" w:rsidRDefault="003B2B7E">
            <w:pPr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:rsidR="003B2B7E" w:rsidRDefault="003B2B7E">
            <w:pPr>
              <w:rPr>
                <w:sz w:val="24"/>
                <w:szCs w:val="24"/>
              </w:rPr>
            </w:pPr>
          </w:p>
        </w:tc>
        <w:tc>
          <w:tcPr>
            <w:tcW w:w="1302" w:type="dxa"/>
          </w:tcPr>
          <w:p w:rsidR="003B2B7E" w:rsidRDefault="003B2B7E">
            <w:pPr>
              <w:rPr>
                <w:sz w:val="24"/>
                <w:szCs w:val="24"/>
              </w:rPr>
            </w:pPr>
          </w:p>
        </w:tc>
        <w:tc>
          <w:tcPr>
            <w:tcW w:w="1315" w:type="dxa"/>
          </w:tcPr>
          <w:p w:rsidR="003B2B7E" w:rsidRDefault="003B2B7E" w:rsidP="00C7558E">
            <w:pPr>
              <w:rPr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3B2B7E" w:rsidRDefault="003B2B7E">
            <w:pPr>
              <w:rPr>
                <w:sz w:val="24"/>
                <w:szCs w:val="24"/>
              </w:rPr>
            </w:pPr>
          </w:p>
        </w:tc>
      </w:tr>
      <w:tr w:rsidR="003B2B7E" w:rsidTr="0009332F">
        <w:trPr>
          <w:trHeight w:val="501"/>
        </w:trPr>
        <w:tc>
          <w:tcPr>
            <w:tcW w:w="538" w:type="dxa"/>
            <w:vMerge/>
          </w:tcPr>
          <w:p w:rsidR="003B2B7E" w:rsidRDefault="003B2B7E">
            <w:pPr>
              <w:rPr>
                <w:sz w:val="24"/>
                <w:szCs w:val="24"/>
              </w:rPr>
            </w:pPr>
          </w:p>
        </w:tc>
        <w:tc>
          <w:tcPr>
            <w:tcW w:w="1553" w:type="dxa"/>
          </w:tcPr>
          <w:p w:rsidR="003B2B7E" w:rsidRPr="0009332F" w:rsidRDefault="003B2B7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売上原価</w:t>
            </w:r>
          </w:p>
        </w:tc>
        <w:tc>
          <w:tcPr>
            <w:tcW w:w="1327" w:type="dxa"/>
          </w:tcPr>
          <w:p w:rsidR="003B2B7E" w:rsidRDefault="003B2B7E" w:rsidP="003C313C">
            <w:pPr>
              <w:ind w:firstLineChars="150" w:firstLine="360"/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:rsidR="003B2B7E" w:rsidRDefault="003B2B7E" w:rsidP="003B2B7E">
            <w:pPr>
              <w:ind w:firstLineChars="150" w:firstLine="360"/>
              <w:rPr>
                <w:sz w:val="24"/>
                <w:szCs w:val="24"/>
              </w:rPr>
            </w:pPr>
          </w:p>
        </w:tc>
        <w:tc>
          <w:tcPr>
            <w:tcW w:w="1302" w:type="dxa"/>
          </w:tcPr>
          <w:p w:rsidR="003B2B7E" w:rsidRDefault="003B2B7E" w:rsidP="003B2B7E">
            <w:pPr>
              <w:rPr>
                <w:sz w:val="24"/>
                <w:szCs w:val="24"/>
              </w:rPr>
            </w:pPr>
          </w:p>
        </w:tc>
        <w:tc>
          <w:tcPr>
            <w:tcW w:w="1315" w:type="dxa"/>
          </w:tcPr>
          <w:p w:rsidR="003B2B7E" w:rsidRDefault="003B2B7E" w:rsidP="003B2B7E">
            <w:pPr>
              <w:rPr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3B2B7E" w:rsidRDefault="003B2B7E">
            <w:pPr>
              <w:rPr>
                <w:sz w:val="24"/>
                <w:szCs w:val="24"/>
              </w:rPr>
            </w:pPr>
          </w:p>
        </w:tc>
      </w:tr>
      <w:tr w:rsidR="003B2B7E" w:rsidTr="0009332F">
        <w:trPr>
          <w:trHeight w:val="501"/>
        </w:trPr>
        <w:tc>
          <w:tcPr>
            <w:tcW w:w="538" w:type="dxa"/>
            <w:vMerge/>
          </w:tcPr>
          <w:p w:rsidR="003B2B7E" w:rsidRDefault="003B2B7E">
            <w:pPr>
              <w:rPr>
                <w:sz w:val="24"/>
                <w:szCs w:val="24"/>
              </w:rPr>
            </w:pPr>
          </w:p>
        </w:tc>
        <w:tc>
          <w:tcPr>
            <w:tcW w:w="1553" w:type="dxa"/>
          </w:tcPr>
          <w:p w:rsidR="003B2B7E" w:rsidRPr="0009332F" w:rsidRDefault="003B2B7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運営経費</w:t>
            </w:r>
          </w:p>
        </w:tc>
        <w:tc>
          <w:tcPr>
            <w:tcW w:w="1327" w:type="dxa"/>
          </w:tcPr>
          <w:p w:rsidR="003B2B7E" w:rsidRDefault="003B2B7E" w:rsidP="003C313C">
            <w:pPr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:rsidR="003B2B7E" w:rsidRDefault="003B2B7E">
            <w:pPr>
              <w:rPr>
                <w:sz w:val="24"/>
                <w:szCs w:val="24"/>
              </w:rPr>
            </w:pPr>
          </w:p>
        </w:tc>
        <w:tc>
          <w:tcPr>
            <w:tcW w:w="1302" w:type="dxa"/>
          </w:tcPr>
          <w:p w:rsidR="003B2B7E" w:rsidRDefault="003B2B7E" w:rsidP="003B2B7E">
            <w:pPr>
              <w:rPr>
                <w:sz w:val="24"/>
                <w:szCs w:val="24"/>
              </w:rPr>
            </w:pPr>
          </w:p>
        </w:tc>
        <w:tc>
          <w:tcPr>
            <w:tcW w:w="1315" w:type="dxa"/>
          </w:tcPr>
          <w:p w:rsidR="003B2B7E" w:rsidRDefault="003B2B7E">
            <w:pPr>
              <w:rPr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3B2B7E" w:rsidRDefault="003B2B7E">
            <w:pPr>
              <w:rPr>
                <w:sz w:val="24"/>
                <w:szCs w:val="24"/>
              </w:rPr>
            </w:pPr>
          </w:p>
        </w:tc>
      </w:tr>
      <w:tr w:rsidR="003B2B7E" w:rsidTr="00D32D74">
        <w:trPr>
          <w:trHeight w:val="501"/>
        </w:trPr>
        <w:tc>
          <w:tcPr>
            <w:tcW w:w="2091" w:type="dxa"/>
            <w:gridSpan w:val="2"/>
          </w:tcPr>
          <w:p w:rsidR="003B2B7E" w:rsidRDefault="003B2B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収支差額</w:t>
            </w:r>
          </w:p>
        </w:tc>
        <w:tc>
          <w:tcPr>
            <w:tcW w:w="1327" w:type="dxa"/>
          </w:tcPr>
          <w:p w:rsidR="003B2B7E" w:rsidRDefault="003B2B7E">
            <w:pPr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:rsidR="003B2B7E" w:rsidRDefault="003B2B7E" w:rsidP="00C7558E">
            <w:pPr>
              <w:rPr>
                <w:sz w:val="24"/>
                <w:szCs w:val="24"/>
              </w:rPr>
            </w:pPr>
          </w:p>
        </w:tc>
        <w:tc>
          <w:tcPr>
            <w:tcW w:w="1302" w:type="dxa"/>
          </w:tcPr>
          <w:p w:rsidR="003B2B7E" w:rsidRDefault="003B2B7E" w:rsidP="00C7558E">
            <w:pPr>
              <w:rPr>
                <w:sz w:val="24"/>
                <w:szCs w:val="24"/>
              </w:rPr>
            </w:pPr>
          </w:p>
        </w:tc>
        <w:tc>
          <w:tcPr>
            <w:tcW w:w="1315" w:type="dxa"/>
          </w:tcPr>
          <w:p w:rsidR="003B2B7E" w:rsidRDefault="003B2B7E" w:rsidP="00C7558E">
            <w:pPr>
              <w:rPr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:rsidR="003B2B7E" w:rsidRDefault="003B2B7E">
            <w:pPr>
              <w:rPr>
                <w:sz w:val="24"/>
                <w:szCs w:val="24"/>
              </w:rPr>
            </w:pPr>
          </w:p>
        </w:tc>
      </w:tr>
    </w:tbl>
    <w:p w:rsidR="00901C96" w:rsidRPr="00901C96" w:rsidRDefault="00901C96" w:rsidP="00D6769B">
      <w:pPr>
        <w:rPr>
          <w:sz w:val="24"/>
          <w:szCs w:val="24"/>
        </w:rPr>
      </w:pPr>
    </w:p>
    <w:sectPr w:rsidR="00901C96" w:rsidRPr="00901C96" w:rsidSect="0009332F">
      <w:pgSz w:w="11906" w:h="16838"/>
      <w:pgMar w:top="1701" w:right="1134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C96"/>
    <w:rsid w:val="0009332F"/>
    <w:rsid w:val="00104935"/>
    <w:rsid w:val="00132FFE"/>
    <w:rsid w:val="002C7CCE"/>
    <w:rsid w:val="00364CF1"/>
    <w:rsid w:val="00385E19"/>
    <w:rsid w:val="003B2B7E"/>
    <w:rsid w:val="003C313C"/>
    <w:rsid w:val="006115B3"/>
    <w:rsid w:val="00653C00"/>
    <w:rsid w:val="0079229F"/>
    <w:rsid w:val="00830F1E"/>
    <w:rsid w:val="00901C96"/>
    <w:rsid w:val="00C440A3"/>
    <w:rsid w:val="00C7558E"/>
    <w:rsid w:val="00D6769B"/>
    <w:rsid w:val="00F22D53"/>
    <w:rsid w:val="00F940B0"/>
    <w:rsid w:val="00F9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BAD86E"/>
  <w15:docId w15:val="{215922D8-8830-49E7-8D6B-32D86A3C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CCE"/>
    <w:pPr>
      <w:widowControl w:val="0"/>
      <w:jc w:val="both"/>
    </w:pPr>
    <w:rPr>
      <w:rFonts w:ascii="ＭＳ 明朝"/>
      <w:kern w:val="2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AB8"/>
    <w:rPr>
      <w:rFonts w:asciiTheme="majorHAnsi" w:eastAsiaTheme="majorEastAsia" w:hAnsiTheme="majorHAnsi" w:cstheme="majorBidi"/>
    </w:rPr>
  </w:style>
  <w:style w:type="character" w:customStyle="1" w:styleId="a4">
    <w:name w:val="吹き出し (文字)"/>
    <w:basedOn w:val="a0"/>
    <w:link w:val="a3"/>
    <w:uiPriority w:val="99"/>
    <w:semiHidden/>
    <w:rsid w:val="00F97AB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海山宙也</cp:lastModifiedBy>
  <cp:revision>12</cp:revision>
  <cp:lastPrinted>2021-04-15T01:55:00Z</cp:lastPrinted>
  <dcterms:created xsi:type="dcterms:W3CDTF">2016-09-16T03:17:00Z</dcterms:created>
  <dcterms:modified xsi:type="dcterms:W3CDTF">2024-04-26T23:32:00Z</dcterms:modified>
</cp:coreProperties>
</file>